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61" w:rsidRPr="007D61CD" w:rsidRDefault="00F41661" w:rsidP="00F41661">
      <w:pPr>
        <w:jc w:val="center"/>
        <w:rPr>
          <w:rFonts w:ascii="Arial Unicode" w:hAnsi="Arial Unicode" w:cs="Sylfaen"/>
          <w:b/>
          <w:sz w:val="28"/>
          <w:szCs w:val="28"/>
          <w:lang w:val="af-ZA"/>
        </w:rPr>
      </w:pPr>
      <w:r w:rsidRPr="007D61CD">
        <w:rPr>
          <w:rFonts w:ascii="Arial Unicode" w:hAnsi="Arial Unicode" w:cs="Sylfaen"/>
          <w:b/>
          <w:sz w:val="28"/>
          <w:szCs w:val="28"/>
          <w:lang w:val="af-ZA"/>
        </w:rPr>
        <w:t>ՀԱՅՏԱՐԱՐՈՒԹՅՈՒՆ</w:t>
      </w:r>
    </w:p>
    <w:p w:rsidR="00F41661" w:rsidRPr="007D61CD" w:rsidRDefault="00F41661" w:rsidP="00F41661">
      <w:pPr>
        <w:jc w:val="center"/>
        <w:rPr>
          <w:rFonts w:ascii="Arial Unicode" w:hAnsi="Arial Unicode" w:cs="Sylfaen"/>
          <w:b/>
          <w:sz w:val="28"/>
          <w:szCs w:val="28"/>
          <w:lang w:val="af-ZA"/>
        </w:rPr>
      </w:pPr>
      <w:r w:rsidRPr="007D61CD">
        <w:rPr>
          <w:rFonts w:ascii="Arial Unicode" w:hAnsi="Arial Unicode" w:cs="Sylfaen"/>
          <w:b/>
          <w:sz w:val="28"/>
          <w:szCs w:val="28"/>
          <w:lang w:val="af-ZA"/>
        </w:rPr>
        <w:t>պայմանագիր կնքելու որոշման մասին</w:t>
      </w:r>
    </w:p>
    <w:p w:rsidR="00F41661" w:rsidRPr="007D61CD" w:rsidRDefault="00F41661" w:rsidP="00F41661">
      <w:pPr>
        <w:pStyle w:val="Heading3"/>
        <w:ind w:firstLine="0"/>
        <w:rPr>
          <w:rFonts w:ascii="Arial Unicode" w:hAnsi="Arial Unicode"/>
          <w:sz w:val="20"/>
          <w:lang w:val="af-ZA"/>
        </w:rPr>
      </w:pPr>
    </w:p>
    <w:p w:rsidR="00F41661" w:rsidRPr="00351E14" w:rsidRDefault="00F41661" w:rsidP="00F41661">
      <w:pPr>
        <w:pStyle w:val="Heading3"/>
        <w:ind w:firstLine="0"/>
        <w:rPr>
          <w:rFonts w:ascii="Arial Unicode" w:hAnsi="Arial Unicode" w:cs="Sylfaen"/>
          <w:sz w:val="20"/>
          <w:u w:val="single"/>
          <w:lang w:val="af-ZA"/>
        </w:rPr>
      </w:pPr>
      <w:r w:rsidRPr="007D61CD">
        <w:rPr>
          <w:rFonts w:ascii="Arial Unicode" w:hAnsi="Arial Unicode"/>
          <w:sz w:val="20"/>
          <w:lang w:val="af-ZA"/>
        </w:rPr>
        <w:t xml:space="preserve">Ընթացակարգի ծածկագիրը </w:t>
      </w:r>
      <w:r w:rsidRPr="007D61CD">
        <w:rPr>
          <w:rFonts w:ascii="Arial Unicode" w:hAnsi="Arial Unicode" w:cs="Sylfaen"/>
          <w:sz w:val="20"/>
          <w:u w:val="single"/>
          <w:lang w:val="ru-RU"/>
        </w:rPr>
        <w:t>ԿՄՄ</w:t>
      </w:r>
      <w:r>
        <w:rPr>
          <w:rFonts w:ascii="Arial Unicode" w:hAnsi="Arial Unicode" w:cs="Sylfaen"/>
          <w:sz w:val="20"/>
          <w:u w:val="single"/>
          <w:lang w:val="ru-RU"/>
        </w:rPr>
        <w:t>Գ</w:t>
      </w:r>
      <w:r w:rsidRPr="007D61CD">
        <w:rPr>
          <w:rFonts w:ascii="Arial Unicode" w:hAnsi="Arial Unicode" w:cs="Sylfaen"/>
          <w:sz w:val="20"/>
          <w:u w:val="single"/>
          <w:lang w:val="ru-RU"/>
        </w:rPr>
        <w:t>Մ</w:t>
      </w:r>
      <w:r>
        <w:rPr>
          <w:rFonts w:ascii="Arial Unicode" w:hAnsi="Arial Unicode" w:cs="Sylfaen"/>
          <w:sz w:val="20"/>
          <w:u w:val="single"/>
          <w:lang w:val="hy-AM"/>
        </w:rPr>
        <w:t>-ԳՀԱՊՁԲ-</w:t>
      </w:r>
      <w:r w:rsidRPr="00F41661">
        <w:rPr>
          <w:rFonts w:ascii="Arial Unicode" w:hAnsi="Arial Unicode" w:cs="Sylfaen"/>
          <w:sz w:val="20"/>
          <w:u w:val="single"/>
          <w:lang w:val="af-ZA"/>
        </w:rPr>
        <w:t>20</w:t>
      </w:r>
      <w:r w:rsidRPr="007D61CD">
        <w:rPr>
          <w:rFonts w:ascii="Arial Unicode" w:hAnsi="Arial Unicode" w:cs="Sylfaen"/>
          <w:sz w:val="20"/>
          <w:u w:val="single"/>
          <w:lang w:val="hy-AM"/>
        </w:rPr>
        <w:t>/</w:t>
      </w:r>
      <w:r w:rsidRPr="00351E14">
        <w:rPr>
          <w:rFonts w:ascii="Arial Unicode" w:hAnsi="Arial Unicode" w:cs="Sylfaen"/>
          <w:sz w:val="20"/>
          <w:u w:val="single"/>
          <w:lang w:val="af-ZA"/>
        </w:rPr>
        <w:t>1</w:t>
      </w:r>
    </w:p>
    <w:p w:rsidR="00F41661" w:rsidRPr="007D61CD" w:rsidRDefault="00F41661" w:rsidP="00F41661">
      <w:pPr>
        <w:rPr>
          <w:rFonts w:ascii="Arial Unicode" w:hAnsi="Arial Unicode"/>
          <w:b/>
          <w:sz w:val="20"/>
          <w:lang w:val="af-ZA"/>
        </w:rPr>
      </w:pPr>
    </w:p>
    <w:p w:rsidR="00F41661" w:rsidRPr="00421334" w:rsidRDefault="00F41661" w:rsidP="00F41661">
      <w:pPr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Մեղրաձոր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համայնքի</w:t>
      </w:r>
      <w:r w:rsidRPr="00351E14">
        <w:rPr>
          <w:rFonts w:ascii="Arial Unicode" w:hAnsi="Arial Unicode" w:cs="Sylfaen"/>
          <w:b/>
          <w:sz w:val="20"/>
          <w:u w:val="single"/>
          <w:lang w:val="af-ZA"/>
        </w:rPr>
        <w:t xml:space="preserve">  </w:t>
      </w:r>
      <w:r>
        <w:rPr>
          <w:rFonts w:ascii="Arial Unicode" w:hAnsi="Arial Unicode" w:cs="Sylfaen"/>
          <w:b/>
          <w:sz w:val="20"/>
          <w:u w:val="single"/>
          <w:lang w:val="ru-RU"/>
        </w:rPr>
        <w:t>Մեղրաձոր</w:t>
      </w:r>
      <w:r w:rsidRPr="00351E14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u w:val="single"/>
          <w:lang w:val="ru-RU"/>
        </w:rPr>
        <w:t>գյուղի</w:t>
      </w:r>
      <w:r w:rsidRPr="00351E14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Լ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 xml:space="preserve">.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Գալստյանի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անվան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մանկապարտեզ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ՀՈԱԿ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>-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ը</w:t>
      </w:r>
      <w:r w:rsidRPr="007D61CD">
        <w:rPr>
          <w:rFonts w:ascii="Arial Unicode" w:hAnsi="Arial Unicode" w:cs="Sylfaen"/>
          <w:b/>
          <w:sz w:val="20"/>
          <w:lang w:val="af-ZA"/>
        </w:rPr>
        <w:t xml:space="preserve"> ստորև ներկայացնում է իր կարիքների համար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սննդամթերքի</w:t>
      </w:r>
      <w:r w:rsidRPr="007D61C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7D61CD">
        <w:rPr>
          <w:rFonts w:ascii="Arial Unicode" w:hAnsi="Arial Unicode" w:cs="Sylfaen"/>
          <w:b/>
          <w:sz w:val="20"/>
          <w:u w:val="single"/>
          <w:lang w:val="hy-AM"/>
        </w:rPr>
        <w:t xml:space="preserve"> </w:t>
      </w:r>
      <w:r w:rsidRPr="007D61CD">
        <w:rPr>
          <w:rFonts w:ascii="Arial Unicode" w:hAnsi="Arial Unicode" w:cs="Sylfaen"/>
          <w:b/>
          <w:sz w:val="20"/>
          <w:lang w:val="af-ZA"/>
        </w:rPr>
        <w:t xml:space="preserve">ձեռքբերման նպատակով կազմակերպված 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ԿՄՄ</w:t>
      </w:r>
      <w:r>
        <w:rPr>
          <w:rFonts w:ascii="Arial Unicode" w:hAnsi="Arial Unicode" w:cs="Sylfaen"/>
          <w:b/>
          <w:sz w:val="20"/>
          <w:u w:val="single"/>
          <w:lang w:val="ru-RU"/>
        </w:rPr>
        <w:t>Գ</w:t>
      </w:r>
      <w:r w:rsidRPr="007D61CD">
        <w:rPr>
          <w:rFonts w:ascii="Arial Unicode" w:hAnsi="Arial Unicode" w:cs="Sylfaen"/>
          <w:b/>
          <w:sz w:val="20"/>
          <w:u w:val="single"/>
          <w:lang w:val="ru-RU"/>
        </w:rPr>
        <w:t>Մ</w:t>
      </w:r>
      <w:r>
        <w:rPr>
          <w:rFonts w:ascii="Arial Unicode" w:hAnsi="Arial Unicode" w:cs="Sylfaen"/>
          <w:b/>
          <w:sz w:val="20"/>
          <w:u w:val="single"/>
          <w:lang w:val="hy-AM"/>
        </w:rPr>
        <w:t>-ԳՀԱՊՁԲ-</w:t>
      </w:r>
      <w:r w:rsidRPr="00F41661">
        <w:rPr>
          <w:rFonts w:ascii="Arial Unicode" w:hAnsi="Arial Unicode" w:cs="Sylfaen"/>
          <w:b/>
          <w:sz w:val="20"/>
          <w:u w:val="single"/>
          <w:lang w:val="af-ZA"/>
        </w:rPr>
        <w:t>20</w:t>
      </w:r>
      <w:r w:rsidRPr="007D61CD">
        <w:rPr>
          <w:rFonts w:ascii="Arial Unicode" w:hAnsi="Arial Unicode" w:cs="Sylfaen"/>
          <w:b/>
          <w:sz w:val="20"/>
          <w:u w:val="single"/>
          <w:lang w:val="hy-AM"/>
        </w:rPr>
        <w:t>/</w:t>
      </w:r>
      <w:r w:rsidRPr="00351E14">
        <w:rPr>
          <w:rFonts w:ascii="Arial Unicode" w:hAnsi="Arial Unicode" w:cs="Sylfaen"/>
          <w:b/>
          <w:sz w:val="20"/>
          <w:u w:val="single"/>
          <w:lang w:val="af-ZA"/>
        </w:rPr>
        <w:t>1</w:t>
      </w:r>
      <w:r w:rsidRPr="007D61CD">
        <w:rPr>
          <w:rFonts w:ascii="Arial Unicode" w:hAnsi="Arial Unicode" w:cs="Sylfaen"/>
          <w:b/>
          <w:sz w:val="20"/>
          <w:u w:val="single"/>
          <w:lang w:val="hy-AM"/>
        </w:rPr>
        <w:t xml:space="preserve"> </w:t>
      </w:r>
      <w:r w:rsidRPr="007D61CD">
        <w:rPr>
          <w:rFonts w:ascii="Arial Unicode" w:hAnsi="Arial Unicode" w:cs="Sylfaen"/>
          <w:b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1661" w:rsidRPr="00421334" w:rsidRDefault="00F41661" w:rsidP="00F41661">
      <w:pPr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F41661" w:rsidRDefault="00F41661" w:rsidP="00F41661">
      <w:pPr>
        <w:pStyle w:val="Heading1"/>
        <w:jc w:val="left"/>
        <w:rPr>
          <w:rStyle w:val="Emphasis"/>
          <w:rFonts w:ascii="Arial Unicode" w:hAnsi="Arial Unicode"/>
          <w:b/>
          <w:sz w:val="20"/>
          <w:lang w:val="ru-RU"/>
        </w:rPr>
      </w:pPr>
      <w:r w:rsidRPr="00421334">
        <w:rPr>
          <w:rFonts w:ascii="Arial Unicode" w:hAnsi="Arial Unicode"/>
          <w:b/>
          <w:sz w:val="20"/>
          <w:lang w:val="af-ZA"/>
        </w:rPr>
        <w:t xml:space="preserve">  </w:t>
      </w:r>
      <w:r w:rsidRPr="007D61CD">
        <w:rPr>
          <w:rFonts w:ascii="Arial Unicode" w:hAnsi="Arial Unicode"/>
          <w:b/>
          <w:sz w:val="20"/>
          <w:lang w:val="af-ZA"/>
        </w:rPr>
        <w:t>Գնահատող հանձնաժողովի 20</w:t>
      </w:r>
      <w:r w:rsidRPr="00F41661">
        <w:rPr>
          <w:rFonts w:ascii="Arial Unicode" w:hAnsi="Arial Unicode"/>
          <w:b/>
          <w:sz w:val="20"/>
          <w:lang w:val="af-ZA"/>
        </w:rPr>
        <w:t>20</w:t>
      </w:r>
      <w:r w:rsidRPr="007D61CD">
        <w:rPr>
          <w:rFonts w:ascii="Arial Unicode" w:hAnsi="Arial Unicode"/>
          <w:b/>
          <w:sz w:val="20"/>
          <w:lang w:val="af-ZA"/>
        </w:rPr>
        <w:t xml:space="preserve"> թվականի </w:t>
      </w:r>
      <w:r>
        <w:rPr>
          <w:rFonts w:ascii="Arial Unicode" w:hAnsi="Arial Unicode"/>
          <w:b/>
          <w:sz w:val="20"/>
        </w:rPr>
        <w:t>փետր</w:t>
      </w:r>
      <w:r w:rsidRPr="007D61CD">
        <w:rPr>
          <w:rFonts w:ascii="Arial Unicode" w:hAnsi="Arial Unicode"/>
          <w:b/>
          <w:sz w:val="20"/>
          <w:lang w:val="hy-AM"/>
        </w:rPr>
        <w:t xml:space="preserve">վարի </w:t>
      </w:r>
      <w:r>
        <w:rPr>
          <w:rFonts w:ascii="Arial Unicode" w:hAnsi="Arial Unicode"/>
          <w:b/>
          <w:sz w:val="20"/>
          <w:lang w:val="af-ZA"/>
        </w:rPr>
        <w:t>04</w:t>
      </w:r>
      <w:r w:rsidRPr="007D61CD">
        <w:rPr>
          <w:rFonts w:ascii="Arial Unicode" w:hAnsi="Arial Unicode"/>
          <w:b/>
          <w:sz w:val="20"/>
          <w:lang w:val="af-ZA"/>
        </w:rPr>
        <w:t xml:space="preserve">-ի թիվ </w:t>
      </w:r>
      <w:r w:rsidRPr="00351E14">
        <w:rPr>
          <w:rFonts w:ascii="Arial Unicode" w:hAnsi="Arial Unicode"/>
          <w:b/>
          <w:sz w:val="20"/>
          <w:lang w:val="af-ZA"/>
        </w:rPr>
        <w:t>3</w:t>
      </w:r>
      <w:r w:rsidRPr="007D61CD">
        <w:rPr>
          <w:rFonts w:ascii="Arial Unicode" w:hAnsi="Arial Unicode"/>
          <w:b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</w:t>
      </w:r>
      <w:r w:rsidRPr="007D61CD">
        <w:rPr>
          <w:rStyle w:val="Emphasis"/>
          <w:rFonts w:ascii="Arial Unicode" w:hAnsi="Arial Unicode" w:cs="Sylfaen"/>
          <w:b/>
          <w:sz w:val="20"/>
        </w:rPr>
        <w:t>համապատասխանության</w:t>
      </w:r>
      <w:r w:rsidRPr="007D61CD">
        <w:rPr>
          <w:rStyle w:val="Emphasis"/>
          <w:rFonts w:ascii="Arial Unicode" w:hAnsi="Arial Unicode"/>
          <w:b/>
          <w:sz w:val="20"/>
          <w:lang w:val="af-ZA"/>
        </w:rPr>
        <w:t xml:space="preserve"> </w:t>
      </w:r>
      <w:r w:rsidRPr="007D61CD">
        <w:rPr>
          <w:rStyle w:val="Emphasis"/>
          <w:rFonts w:ascii="Arial Unicode" w:hAnsi="Arial Unicode" w:cs="Sylfaen"/>
          <w:b/>
          <w:sz w:val="20"/>
        </w:rPr>
        <w:t>գնահատման</w:t>
      </w:r>
      <w:r w:rsidRPr="007D61CD">
        <w:rPr>
          <w:rStyle w:val="Emphasis"/>
          <w:rFonts w:ascii="Arial Unicode" w:hAnsi="Arial Unicode"/>
          <w:b/>
          <w:sz w:val="20"/>
          <w:lang w:val="af-ZA"/>
        </w:rPr>
        <w:t xml:space="preserve"> </w:t>
      </w:r>
      <w:r w:rsidRPr="007D61CD">
        <w:rPr>
          <w:rStyle w:val="Emphasis"/>
          <w:rFonts w:ascii="Arial Unicode" w:hAnsi="Arial Unicode" w:cs="Sylfaen"/>
          <w:b/>
          <w:sz w:val="20"/>
        </w:rPr>
        <w:t>արդյունքները</w:t>
      </w:r>
      <w:r w:rsidRPr="007D61CD">
        <w:rPr>
          <w:rStyle w:val="Emphasis"/>
          <w:rFonts w:ascii="Arial Unicode" w:hAnsi="Arial Unicode" w:cs="Tahoma"/>
          <w:b/>
          <w:sz w:val="20"/>
        </w:rPr>
        <w:t>։</w:t>
      </w:r>
      <w:r w:rsidRPr="007D61CD">
        <w:rPr>
          <w:rStyle w:val="Emphasis"/>
          <w:rFonts w:ascii="Arial Unicode" w:hAnsi="Arial Unicode"/>
          <w:b/>
          <w:sz w:val="20"/>
          <w:lang w:val="af-ZA"/>
        </w:rPr>
        <w:t xml:space="preserve"> </w:t>
      </w:r>
      <w:r w:rsidRPr="007D61CD">
        <w:rPr>
          <w:rStyle w:val="Emphasis"/>
          <w:rFonts w:ascii="Arial Unicode" w:hAnsi="Arial Unicode" w:cs="Sylfaen"/>
          <w:b/>
          <w:sz w:val="20"/>
        </w:rPr>
        <w:t>Համաձ</w:t>
      </w:r>
      <w:r w:rsidRPr="007D61CD">
        <w:rPr>
          <w:rStyle w:val="Emphasis"/>
          <w:rFonts w:ascii="Arial Unicode" w:hAnsi="Arial Unicode" w:cs="Sylfaen"/>
          <w:b/>
          <w:sz w:val="20"/>
          <w:lang w:val="hy-AM"/>
        </w:rPr>
        <w:t>այ</w:t>
      </w:r>
      <w:r w:rsidRPr="007D61CD">
        <w:rPr>
          <w:rStyle w:val="Emphasis"/>
          <w:rFonts w:ascii="Arial Unicode" w:hAnsi="Arial Unicode" w:cs="Sylfaen"/>
          <w:b/>
          <w:sz w:val="20"/>
        </w:rPr>
        <w:t>ն</w:t>
      </w:r>
      <w:r w:rsidRPr="007D61CD">
        <w:rPr>
          <w:rStyle w:val="Emphasis"/>
          <w:rFonts w:ascii="Arial Unicode" w:hAnsi="Arial Unicode"/>
          <w:b/>
          <w:sz w:val="20"/>
        </w:rPr>
        <w:t xml:space="preserve"> </w:t>
      </w:r>
      <w:r w:rsidRPr="007D61CD">
        <w:rPr>
          <w:rStyle w:val="Emphasis"/>
          <w:rFonts w:ascii="Arial Unicode" w:hAnsi="Arial Unicode" w:cs="Sylfaen"/>
          <w:b/>
          <w:sz w:val="20"/>
        </w:rPr>
        <w:t>որի</w:t>
      </w:r>
      <w:r w:rsidRPr="007D61CD">
        <w:rPr>
          <w:rStyle w:val="Emphasis"/>
          <w:rFonts w:ascii="Arial Unicode" w:hAnsi="Arial Unicode"/>
          <w:b/>
          <w:sz w:val="20"/>
        </w:rPr>
        <w:t>`</w:t>
      </w:r>
    </w:p>
    <w:p w:rsidR="00F41661" w:rsidRDefault="00F41661" w:rsidP="00F41661">
      <w:pPr>
        <w:rPr>
          <w:rFonts w:asciiTheme="minorHAnsi" w:hAnsiTheme="minorHAnsi"/>
          <w:lang w:val="ru-RU"/>
        </w:rPr>
      </w:pPr>
    </w:p>
    <w:p w:rsidR="00F41661" w:rsidRDefault="00F41661" w:rsidP="00F41661">
      <w:pPr>
        <w:rPr>
          <w:rFonts w:asciiTheme="minorHAnsi" w:hAnsiTheme="minorHAnsi"/>
          <w:lang w:val="ru-RU"/>
        </w:rPr>
      </w:pPr>
    </w:p>
    <w:p w:rsidR="00F41661" w:rsidRPr="007D61CD" w:rsidRDefault="00F41661" w:rsidP="00F41661">
      <w:pPr>
        <w:rPr>
          <w:rFonts w:ascii="Arial Unicode" w:hAnsi="Arial Unicode"/>
          <w:b/>
          <w:lang w:val="ru-RU"/>
        </w:rPr>
      </w:pPr>
      <w:r w:rsidRPr="007D61CD">
        <w:rPr>
          <w:rFonts w:ascii="Arial Unicode" w:hAnsi="Arial Unicode"/>
          <w:b/>
          <w:lang w:val="ru-RU"/>
        </w:rPr>
        <w:t>Չափաբաժին 1</w:t>
      </w:r>
    </w:p>
    <w:p w:rsidR="00F41661" w:rsidRPr="007D61CD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7D61CD" w:rsidRDefault="00F41661" w:rsidP="00F41661">
      <w:pPr>
        <w:rPr>
          <w:rFonts w:ascii="Arial Unicode" w:hAnsi="Arial Unicode"/>
          <w:b/>
          <w:lang w:val="ru-RU"/>
        </w:rPr>
      </w:pPr>
      <w:r w:rsidRPr="007D61CD">
        <w:rPr>
          <w:rFonts w:ascii="Arial Unicode" w:hAnsi="Arial Unicode"/>
          <w:b/>
          <w:lang w:val="ru-RU"/>
        </w:rPr>
        <w:t xml:space="preserve">Գնման </w:t>
      </w:r>
      <w:r>
        <w:rPr>
          <w:rFonts w:ascii="Arial Unicode" w:hAnsi="Arial Unicode"/>
          <w:b/>
          <w:lang w:val="ru-RU"/>
        </w:rPr>
        <w:t>առարկա է հանդիսանում հաց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&lt;&lt; Սևանի հացի գործարան</w:t>
            </w:r>
            <w:r w:rsidRPr="007D61CD">
              <w:rPr>
                <w:rFonts w:ascii="Arial Unicode" w:hAnsi="Arial Unicode"/>
                <w:b/>
                <w:lang w:val="ru-RU"/>
              </w:rPr>
              <w:t xml:space="preserve">&gt;&gt; </w:t>
            </w:r>
            <w:r>
              <w:rPr>
                <w:rFonts w:ascii="Arial Unicode" w:hAnsi="Arial Unicode"/>
                <w:b/>
                <w:lang w:val="ru-RU"/>
              </w:rPr>
              <w:t>ՓԲԸ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351E14">
              <w:rPr>
                <w:rFonts w:ascii="Arial Unicode" w:hAnsi="Arial Unicode"/>
                <w:b/>
                <w:lang w:val="ru-RU"/>
              </w:rPr>
              <w:t xml:space="preserve">             </w:t>
            </w: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734A22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&lt;&lt; Սևանի հացի գործարան</w:t>
            </w:r>
            <w:r w:rsidRPr="007D61CD">
              <w:rPr>
                <w:rFonts w:ascii="Arial Unicode" w:hAnsi="Arial Unicode"/>
                <w:b/>
                <w:lang w:val="ru-RU"/>
              </w:rPr>
              <w:t xml:space="preserve">&gt;&gt; </w:t>
            </w:r>
            <w:r>
              <w:rPr>
                <w:rFonts w:ascii="Arial Unicode" w:hAnsi="Arial Unicode"/>
                <w:b/>
                <w:lang w:val="ru-RU"/>
              </w:rPr>
              <w:t>ՓԲԸ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896</w:t>
            </w:r>
            <w:r w:rsidRPr="007D61CD">
              <w:rPr>
                <w:rFonts w:ascii="Arial Unicode" w:hAnsi="Arial Unicode"/>
                <w:b/>
                <w:lang w:val="ru-RU"/>
              </w:rPr>
              <w:t>000</w:t>
            </w:r>
          </w:p>
        </w:tc>
      </w:tr>
    </w:tbl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2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351E1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հավի</w:t>
      </w:r>
      <w:r w:rsidRPr="00351E1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մսեղիք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734A22" w:rsidTr="00F41661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351E14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808300</w:t>
            </w:r>
          </w:p>
          <w:p w:rsidR="00F41661" w:rsidRPr="00421334" w:rsidRDefault="00F41661" w:rsidP="00F41661">
            <w:pPr>
              <w:rPr>
                <w:rFonts w:ascii="Arial Unicode" w:hAnsi="Arial Unicode"/>
                <w:b/>
              </w:rPr>
            </w:pPr>
          </w:p>
        </w:tc>
      </w:tr>
    </w:tbl>
    <w:p w:rsidR="00F41661" w:rsidRDefault="00F41661" w:rsidP="00F41661">
      <w:pPr>
        <w:rPr>
          <w:rFonts w:ascii="Arial Unicode" w:hAnsi="Arial Unicode"/>
          <w:b/>
          <w:lang w:val="ru-RU"/>
        </w:rPr>
      </w:pPr>
    </w:p>
    <w:p w:rsidR="00F41661" w:rsidRDefault="00F41661" w:rsidP="00F41661">
      <w:pPr>
        <w:rPr>
          <w:rFonts w:ascii="Arial Unicode" w:hAnsi="Arial Unicode"/>
          <w:b/>
          <w:lang w:val="ru-RU"/>
        </w:rPr>
      </w:pPr>
    </w:p>
    <w:p w:rsidR="00F41661" w:rsidRDefault="00F41661" w:rsidP="00F41661">
      <w:pPr>
        <w:rPr>
          <w:rFonts w:ascii="Arial Unicode" w:hAnsi="Arial Unicode"/>
          <w:b/>
          <w:lang w:val="ru-RU"/>
        </w:rPr>
      </w:pPr>
    </w:p>
    <w:p w:rsidR="00F41661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  <w:r>
        <w:rPr>
          <w:rFonts w:ascii="Arial Unicode" w:hAnsi="Arial Unicode"/>
          <w:b/>
          <w:lang w:val="ru-RU"/>
        </w:rPr>
        <w:t>Չափաբաժին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 xml:space="preserve">3 </w:t>
      </w: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`տավարի միս</w:t>
      </w: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734A22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351E14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351E14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  <w:r>
              <w:rPr>
                <w:rFonts w:ascii="Arial Unicode" w:hAnsi="Arial Unicode"/>
                <w:b/>
              </w:rPr>
              <w:t>120</w:t>
            </w:r>
            <w:r>
              <w:rPr>
                <w:rFonts w:ascii="Arial Unicode" w:hAnsi="Arial Unicode"/>
                <w:b/>
                <w:lang w:val="ru-RU"/>
              </w:rPr>
              <w:t>000</w:t>
            </w:r>
          </w:p>
          <w:p w:rsidR="00F41661" w:rsidRPr="00421334" w:rsidRDefault="00F41661" w:rsidP="00F41661">
            <w:pPr>
              <w:rPr>
                <w:rFonts w:ascii="Arial Unicode" w:hAnsi="Arial Unicode"/>
                <w:b/>
              </w:rPr>
            </w:pPr>
          </w:p>
        </w:tc>
      </w:tr>
    </w:tbl>
    <w:p w:rsidR="00F41661" w:rsidRDefault="00F41661" w:rsidP="00F41661">
      <w:pPr>
        <w:rPr>
          <w:rFonts w:ascii="Arial Unicode" w:hAnsi="Arial Unicode"/>
          <w:b/>
          <w:lang w:val="ru-RU"/>
        </w:rPr>
      </w:pPr>
    </w:p>
    <w:p w:rsidR="00F41661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  <w:r>
        <w:rPr>
          <w:rFonts w:ascii="Arial Unicode" w:hAnsi="Arial Unicode"/>
          <w:b/>
          <w:lang w:val="ru-RU"/>
        </w:rPr>
        <w:t>Չափաբաժին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 xml:space="preserve">4 </w:t>
      </w: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351E14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`</w:t>
      </w:r>
      <w:r>
        <w:rPr>
          <w:rFonts w:ascii="Arial Unicode" w:hAnsi="Arial Unicode"/>
          <w:b/>
        </w:rPr>
        <w:t xml:space="preserve">կարագ </w:t>
      </w:r>
      <w:r w:rsidRPr="00351E14">
        <w:rPr>
          <w:rFonts w:ascii="Arial Unicode" w:hAnsi="Arial Unicode"/>
          <w:b/>
          <w:lang w:val="ru-RU"/>
        </w:rPr>
        <w:t xml:space="preserve"> </w:t>
      </w:r>
    </w:p>
    <w:tbl>
      <w:tblPr>
        <w:tblW w:w="0" w:type="auto"/>
        <w:tblInd w:w="-459" w:type="dxa"/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 xml:space="preserve">&lt;&lt;ՍՎԵՏԱ&gt;&gt; </w:t>
            </w:r>
            <w:r>
              <w:rPr>
                <w:rFonts w:ascii="Arial Unicode" w:hAnsi="Arial Unicode"/>
                <w:b/>
              </w:rPr>
              <w:t>Ս</w:t>
            </w:r>
            <w:r>
              <w:rPr>
                <w:rFonts w:ascii="Arial Unicode" w:hAnsi="Arial Unicode"/>
                <w:b/>
                <w:lang w:val="ru-RU"/>
              </w:rPr>
              <w:t>ՊԸ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734A22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351E14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2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2475" w:type="dxa"/>
          </w:tcPr>
          <w:p w:rsid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445500</w:t>
            </w:r>
          </w:p>
          <w:p w:rsidR="00F41661" w:rsidRPr="00421334" w:rsidRDefault="00F41661" w:rsidP="00F41661">
            <w:pPr>
              <w:rPr>
                <w:rFonts w:ascii="Arial Unicode" w:hAnsi="Arial Unicode"/>
                <w:b/>
              </w:rPr>
            </w:pPr>
          </w:p>
        </w:tc>
      </w:tr>
      <w:tr w:rsidR="00F41661" w:rsidRPr="007D61CD" w:rsidTr="00F41661">
        <w:tc>
          <w:tcPr>
            <w:tcW w:w="1898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</w:t>
            </w:r>
          </w:p>
        </w:tc>
        <w:tc>
          <w:tcPr>
            <w:tcW w:w="2016" w:type="dxa"/>
          </w:tcPr>
          <w:p w:rsidR="00F41661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 xml:space="preserve">&lt;&lt;ՍՎԵՏԱ&gt;&gt; </w:t>
            </w:r>
            <w:r>
              <w:rPr>
                <w:rFonts w:ascii="Arial Unicode" w:hAnsi="Arial Unicode"/>
                <w:b/>
              </w:rPr>
              <w:t>Ս</w:t>
            </w:r>
            <w:r>
              <w:rPr>
                <w:rFonts w:ascii="Arial Unicode" w:hAnsi="Arial Unicode"/>
                <w:b/>
                <w:lang w:val="ru-RU"/>
              </w:rPr>
              <w:t>Պ</w:t>
            </w:r>
            <w:r>
              <w:rPr>
                <w:rFonts w:ascii="Arial Unicode" w:hAnsi="Arial Unicode"/>
                <w:b/>
              </w:rPr>
              <w:t>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405000</w:t>
            </w:r>
          </w:p>
        </w:tc>
      </w:tr>
    </w:tbl>
    <w:p w:rsidR="00F41661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5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42133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 xml:space="preserve">պանիր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lastRenderedPageBreak/>
              <w:t>1</w:t>
            </w:r>
            <w:r>
              <w:rPr>
                <w:rFonts w:ascii="Arial Unicode" w:hAnsi="Arial Unicode"/>
                <w:b/>
              </w:rPr>
              <w:t xml:space="preserve"> 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734A22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219600</w:t>
            </w:r>
          </w:p>
          <w:p w:rsidR="00F41661" w:rsidRPr="00421334" w:rsidRDefault="00F41661" w:rsidP="00F41661">
            <w:pPr>
              <w:rPr>
                <w:rFonts w:ascii="Arial Unicode" w:hAnsi="Arial Unicode"/>
                <w:b/>
              </w:rPr>
            </w:pPr>
          </w:p>
        </w:tc>
      </w:tr>
    </w:tbl>
    <w:p w:rsidR="00F41661" w:rsidRPr="00421334" w:rsidRDefault="00F41661" w:rsidP="00F41661"/>
    <w:p w:rsidR="00F41661" w:rsidRPr="00351E14" w:rsidRDefault="00F41661" w:rsidP="00F41661">
      <w:pPr>
        <w:rPr>
          <w:rFonts w:ascii="Arial Unicode" w:hAnsi="Arial Unicode"/>
          <w:b/>
          <w:lang w:val="ru-RU"/>
        </w:rPr>
      </w:pPr>
      <w:r>
        <w:rPr>
          <w:rFonts w:ascii="Arial Unicode" w:hAnsi="Arial Unicode"/>
          <w:b/>
          <w:lang w:val="ru-RU"/>
        </w:rPr>
        <w:t>Չափաբաժին 6</w:t>
      </w:r>
    </w:p>
    <w:p w:rsidR="00F41661" w:rsidRPr="007D61CD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F41661" w:rsidRDefault="00F41661" w:rsidP="00F41661">
      <w:pPr>
        <w:rPr>
          <w:rFonts w:ascii="Arial Unicode" w:hAnsi="Arial Unicode"/>
          <w:b/>
          <w:lang w:val="ru-RU"/>
        </w:rPr>
      </w:pPr>
      <w:r w:rsidRPr="007D61CD">
        <w:rPr>
          <w:rFonts w:ascii="Arial Unicode" w:hAnsi="Arial Unicode"/>
          <w:b/>
          <w:lang w:val="ru-RU"/>
        </w:rPr>
        <w:t xml:space="preserve">Գնման </w:t>
      </w:r>
      <w:r>
        <w:rPr>
          <w:rFonts w:ascii="Arial Unicode" w:hAnsi="Arial Unicode"/>
          <w:b/>
          <w:lang w:val="ru-RU"/>
        </w:rPr>
        <w:t xml:space="preserve">առարկա է հանդիսանում` </w:t>
      </w:r>
      <w:r>
        <w:rPr>
          <w:rFonts w:ascii="Arial Unicode" w:hAnsi="Arial Unicode"/>
          <w:b/>
        </w:rPr>
        <w:t>ջեմ</w:t>
      </w:r>
      <w:r w:rsidRPr="00F41661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</w:rPr>
        <w:t>տեղական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734A22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Tr="00F41661">
        <w:tc>
          <w:tcPr>
            <w:tcW w:w="1898" w:type="dxa"/>
          </w:tcPr>
          <w:p w:rsidR="00F41661" w:rsidRPr="00351E14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48000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 xml:space="preserve">Չափաբաժին </w:t>
      </w:r>
      <w:r>
        <w:rPr>
          <w:rFonts w:ascii="Arial Unicode" w:hAnsi="Arial Unicode"/>
          <w:b/>
        </w:rPr>
        <w:t>7</w:t>
      </w:r>
    </w:p>
    <w:p w:rsidR="00F41661" w:rsidRPr="007D61CD" w:rsidRDefault="00F41661" w:rsidP="00F41661">
      <w:pPr>
        <w:rPr>
          <w:rFonts w:ascii="Arial Unicode" w:hAnsi="Arial Unicode"/>
          <w:b/>
          <w:lang w:val="ru-RU"/>
        </w:rPr>
      </w:pPr>
    </w:p>
    <w:p w:rsidR="00F41661" w:rsidRPr="00F4166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 xml:space="preserve">Գնման առարկա է հանդիսանում </w:t>
      </w:r>
      <w:r>
        <w:rPr>
          <w:rFonts w:ascii="Arial Unicode" w:hAnsi="Arial Unicode"/>
          <w:b/>
        </w:rPr>
        <w:t>շաքարավազ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AB75F9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</w:tr>
      <w:tr w:rsidR="00F41661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94500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8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42133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734A22">
        <w:rPr>
          <w:rFonts w:ascii="Arial Unicode" w:hAnsi="Arial Unicode"/>
          <w:b/>
        </w:rPr>
        <w:t>`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>արևածաղկի ձեթ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 xml:space="preserve">&lt;&lt; </w:t>
            </w:r>
            <w:r>
              <w:rPr>
                <w:rFonts w:ascii="Arial Unicode" w:hAnsi="Arial Unicode"/>
                <w:b/>
              </w:rPr>
              <w:t>ՍՎԵՏԱ</w:t>
            </w:r>
            <w:r w:rsidRPr="007D61CD">
              <w:rPr>
                <w:rFonts w:ascii="Arial Unicode" w:hAnsi="Arial Unicode"/>
                <w:b/>
                <w:lang w:val="ru-RU"/>
              </w:rPr>
              <w:t xml:space="preserve">&gt;&gt; </w:t>
            </w:r>
            <w:r>
              <w:rPr>
                <w:rFonts w:ascii="Arial Unicode" w:hAnsi="Arial Unicode"/>
                <w:b/>
                <w:lang w:val="ru-RU"/>
              </w:rPr>
              <w:t>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 xml:space="preserve">2 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34A22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74250</w:t>
            </w:r>
          </w:p>
          <w:p w:rsidR="00F41661" w:rsidRPr="00421334" w:rsidRDefault="00F41661" w:rsidP="00F41661">
            <w:pPr>
              <w:rPr>
                <w:rFonts w:ascii="Arial Unicode" w:hAnsi="Arial Unicode"/>
                <w:b/>
              </w:rPr>
            </w:pPr>
          </w:p>
        </w:tc>
      </w:tr>
      <w:tr w:rsidR="00F41661" w:rsidRPr="007D61CD" w:rsidTr="00F41661">
        <w:tc>
          <w:tcPr>
            <w:tcW w:w="1898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</w:t>
            </w:r>
          </w:p>
        </w:tc>
        <w:tc>
          <w:tcPr>
            <w:tcW w:w="2016" w:type="dxa"/>
          </w:tcPr>
          <w:p w:rsidR="00F41661" w:rsidRPr="00734A22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1909" w:type="dxa"/>
          </w:tcPr>
          <w:p w:rsidR="00F41661" w:rsidRPr="00734A22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&lt;&lt;ՍՎԵՏԱ&gt;&gt; ԱՊԸ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80190</w:t>
            </w:r>
          </w:p>
        </w:tc>
      </w:tr>
    </w:tbl>
    <w:p w:rsidR="00F41661" w:rsidRDefault="00F41661" w:rsidP="00F41661">
      <w:pPr>
        <w:rPr>
          <w:rFonts w:ascii="Arial Unicode" w:hAnsi="Arial Unicode"/>
          <w:b/>
        </w:rPr>
      </w:pPr>
    </w:p>
    <w:p w:rsidR="00F41661" w:rsidRPr="00776347" w:rsidRDefault="00F41661" w:rsidP="00F41661">
      <w:pPr>
        <w:rPr>
          <w:rFonts w:ascii="Arial Unicode" w:hAnsi="Arial Unicode"/>
          <w:b/>
          <w:lang w:val="ru-RU"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9</w:t>
      </w:r>
    </w:p>
    <w:p w:rsidR="00F41661" w:rsidRPr="007422BC" w:rsidRDefault="00F41661" w:rsidP="00F41661">
      <w:pPr>
        <w:rPr>
          <w:rFonts w:ascii="Arial Unicode" w:hAnsi="Arial Unicode"/>
          <w:b/>
          <w:lang w:val="ru-RU"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7422BC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7422BC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7422BC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7422BC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</w:rPr>
        <w:t>տոմատի</w:t>
      </w:r>
      <w:r w:rsidRPr="007422BC">
        <w:rPr>
          <w:rFonts w:ascii="Arial Unicode" w:hAnsi="Arial Unicode"/>
          <w:b/>
          <w:lang w:val="ru-RU"/>
        </w:rPr>
        <w:t xml:space="preserve"> </w:t>
      </w:r>
      <w:r>
        <w:rPr>
          <w:rFonts w:ascii="Arial Unicode" w:hAnsi="Arial Unicode"/>
          <w:b/>
        </w:rPr>
        <w:t>մածուկ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34A22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/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34A22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46750</w:t>
            </w:r>
          </w:p>
          <w:p w:rsidR="00F41661" w:rsidRPr="00421334" w:rsidRDefault="00F41661" w:rsidP="00F41661">
            <w:pPr>
              <w:rPr>
                <w:rFonts w:ascii="Arial Unicode" w:hAnsi="Arial Unicode"/>
                <w:b/>
              </w:rPr>
            </w:pP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10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42133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>բրինձ</w:t>
      </w:r>
    </w:p>
    <w:tbl>
      <w:tblPr>
        <w:tblW w:w="0" w:type="auto"/>
        <w:tblInd w:w="-459" w:type="dxa"/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lastRenderedPageBreak/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475" w:type="dxa"/>
          </w:tcPr>
          <w:p w:rsidR="00F41661" w:rsidRPr="003650D3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1000</w:t>
            </w:r>
            <w:r>
              <w:rPr>
                <w:rFonts w:ascii="Arial Unicode" w:hAnsi="Arial Unicode"/>
                <w:b/>
                <w:lang w:val="ru-RU"/>
              </w:rPr>
              <w:t>00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11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42133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ոսպ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 xml:space="preserve">1 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34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2040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2040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37400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12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42133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հանդիսանում`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 xml:space="preserve">ոլոռ </w:t>
      </w:r>
    </w:p>
    <w:tbl>
      <w:tblPr>
        <w:tblW w:w="0" w:type="auto"/>
        <w:tblInd w:w="-459" w:type="dxa"/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76347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3650D3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168</w:t>
            </w:r>
            <w:r>
              <w:rPr>
                <w:rFonts w:ascii="Arial Unicode" w:hAnsi="Arial Unicode"/>
                <w:b/>
                <w:lang w:val="ru-RU"/>
              </w:rPr>
              <w:t>00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13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42133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>՝ հնդկաձավար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3650D3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lastRenderedPageBreak/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3650D3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3650D3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5472</w:t>
            </w:r>
            <w:r>
              <w:rPr>
                <w:rFonts w:ascii="Arial Unicode" w:hAnsi="Arial Unicode"/>
                <w:b/>
                <w:lang w:val="ru-RU"/>
              </w:rPr>
              <w:t>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14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421334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1B4409">
        <w:rPr>
          <w:rFonts w:ascii="Arial Unicode" w:hAnsi="Arial Unicode"/>
          <w:b/>
        </w:rPr>
        <w:t>`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>մակարոն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  <w:r>
              <w:rPr>
                <w:rFonts w:ascii="Arial Unicode" w:hAnsi="Arial Unicode"/>
                <w:b/>
              </w:rPr>
              <w:t xml:space="preserve"> 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76347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421334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50000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15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F4166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3650D3">
        <w:rPr>
          <w:rFonts w:ascii="Arial Unicode" w:hAnsi="Arial Unicode"/>
          <w:b/>
        </w:rPr>
        <w:t>`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>խտացրած կաթ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  <w:r>
              <w:rPr>
                <w:rFonts w:ascii="Arial Unicode" w:hAnsi="Arial Unicode"/>
                <w:b/>
              </w:rPr>
              <w:t xml:space="preserve"> 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3650D3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3650D3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8</w:t>
            </w:r>
            <w:r>
              <w:rPr>
                <w:rFonts w:ascii="Arial Unicode" w:hAnsi="Arial Unicode"/>
                <w:b/>
                <w:lang w:val="ru-RU"/>
              </w:rPr>
              <w:t>800</w:t>
            </w:r>
            <w:r>
              <w:rPr>
                <w:rFonts w:ascii="Arial Unicode" w:hAnsi="Arial Unicode"/>
                <w:b/>
              </w:rPr>
              <w:t>0</w:t>
            </w:r>
          </w:p>
        </w:tc>
      </w:tr>
    </w:tbl>
    <w:p w:rsidR="00F41661" w:rsidRPr="00421334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16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F4166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 w:rsidRPr="003650D3">
        <w:rPr>
          <w:rFonts w:ascii="Arial Unicode" w:hAnsi="Arial Unicode"/>
          <w:b/>
        </w:rPr>
        <w:t>`</w:t>
      </w:r>
      <w:r>
        <w:rPr>
          <w:rFonts w:ascii="Arial Unicode" w:hAnsi="Arial Unicode"/>
          <w:b/>
        </w:rPr>
        <w:t xml:space="preserve"> աղ կերակրի մանր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</w:t>
            </w:r>
            <w:r>
              <w:rPr>
                <w:rFonts w:ascii="Arial Unicode" w:hAnsi="Arial Unicode"/>
                <w:b/>
              </w:rPr>
              <w:lastRenderedPageBreak/>
              <w:t>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lastRenderedPageBreak/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F41661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9600</w:t>
            </w:r>
          </w:p>
        </w:tc>
      </w:tr>
    </w:tbl>
    <w:p w:rsidR="00F41661" w:rsidRPr="00F4166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17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F4166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`</w:t>
      </w:r>
      <w:r>
        <w:rPr>
          <w:rFonts w:ascii="Arial Unicode" w:hAnsi="Arial Unicode"/>
          <w:b/>
        </w:rPr>
        <w:t xml:space="preserve">ալյուր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  <w:r>
              <w:rPr>
                <w:rFonts w:ascii="Arial Unicode" w:hAnsi="Arial Unicode"/>
                <w:b/>
              </w:rPr>
              <w:t xml:space="preserve"> 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1B4409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1B4409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9</w:t>
            </w:r>
            <w:r>
              <w:rPr>
                <w:rFonts w:ascii="Arial Unicode" w:hAnsi="Arial Unicode"/>
                <w:b/>
                <w:lang w:val="ru-RU"/>
              </w:rPr>
              <w:t>000</w:t>
            </w:r>
          </w:p>
        </w:tc>
      </w:tr>
    </w:tbl>
    <w:p w:rsidR="00F41661" w:rsidRPr="00F4166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18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F4166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F41661">
        <w:rPr>
          <w:rFonts w:ascii="Arial Unicode" w:hAnsi="Arial Unicode"/>
          <w:b/>
        </w:rPr>
        <w:t>`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>կերակրի սոդա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422BC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1B4409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D046D1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4750</w:t>
            </w:r>
          </w:p>
        </w:tc>
      </w:tr>
    </w:tbl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046D1">
        <w:rPr>
          <w:rFonts w:ascii="Arial Unicode" w:hAnsi="Arial Unicode"/>
          <w:b/>
        </w:rPr>
        <w:t>19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1B4409">
        <w:rPr>
          <w:rFonts w:ascii="Arial Unicode" w:hAnsi="Arial Unicode"/>
          <w:b/>
        </w:rPr>
        <w:t>`</w:t>
      </w:r>
      <w:r w:rsidR="00D046D1">
        <w:rPr>
          <w:rFonts w:ascii="Arial Unicode" w:hAnsi="Arial Unicode"/>
          <w:b/>
        </w:rPr>
        <w:t xml:space="preserve"> թեյ սև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lastRenderedPageBreak/>
              <w:t>1</w:t>
            </w:r>
            <w:r>
              <w:rPr>
                <w:rFonts w:ascii="Arial Unicode" w:hAnsi="Arial Unicode"/>
                <w:b/>
              </w:rPr>
              <w:t xml:space="preserve"> 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1B4409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1B4409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421334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10</w:t>
            </w:r>
            <w:r w:rsidR="00F41661">
              <w:rPr>
                <w:rFonts w:ascii="Arial Unicode" w:hAnsi="Arial Unicode"/>
                <w:b/>
                <w:lang w:val="ru-RU"/>
              </w:rPr>
              <w:t>0</w:t>
            </w:r>
            <w:r w:rsidR="00F41661">
              <w:rPr>
                <w:rFonts w:ascii="Arial Unicode" w:hAnsi="Arial Unicode"/>
                <w:b/>
              </w:rPr>
              <w:t>00</w:t>
            </w:r>
          </w:p>
        </w:tc>
      </w:tr>
    </w:tbl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 w:rsidR="00D046D1">
        <w:rPr>
          <w:rFonts w:ascii="Arial Unicode" w:hAnsi="Arial Unicode"/>
          <w:b/>
        </w:rPr>
        <w:t xml:space="preserve"> 20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D046D1">
        <w:rPr>
          <w:rFonts w:ascii="Arial Unicode" w:hAnsi="Arial Unicode"/>
          <w:b/>
        </w:rPr>
        <w:t>`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ձ</w:t>
      </w:r>
      <w:r w:rsidR="00D046D1">
        <w:rPr>
          <w:rFonts w:ascii="Arial Unicode" w:hAnsi="Arial Unicode"/>
          <w:b/>
        </w:rPr>
        <w:t>ու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D046D1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151512</w:t>
            </w:r>
          </w:p>
        </w:tc>
      </w:tr>
    </w:tbl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 w:rsidR="00D046D1">
        <w:rPr>
          <w:rFonts w:ascii="Arial Unicode" w:hAnsi="Arial Unicode"/>
          <w:b/>
        </w:rPr>
        <w:t xml:space="preserve"> 21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1B4409">
        <w:rPr>
          <w:rFonts w:ascii="Arial Unicode" w:hAnsi="Arial Unicode"/>
          <w:b/>
        </w:rPr>
        <w:t>`</w:t>
      </w:r>
      <w:r w:rsidR="00D046D1">
        <w:rPr>
          <w:rFonts w:ascii="Arial Unicode" w:hAnsi="Arial Unicode"/>
          <w:b/>
        </w:rPr>
        <w:t xml:space="preserve"> բնական հյութեր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D046D1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160000</w:t>
            </w:r>
          </w:p>
        </w:tc>
      </w:tr>
    </w:tbl>
    <w:p w:rsidR="00D046D1" w:rsidRDefault="00D046D1" w:rsidP="00F41661">
      <w:pPr>
        <w:rPr>
          <w:rFonts w:ascii="Arial Unicode" w:hAnsi="Arial Unicode"/>
          <w:b/>
        </w:rPr>
      </w:pPr>
    </w:p>
    <w:p w:rsidR="00D046D1" w:rsidRDefault="00D046D1" w:rsidP="00F41661">
      <w:pPr>
        <w:rPr>
          <w:rFonts w:ascii="Arial Unicode" w:hAnsi="Arial Unicode"/>
          <w:b/>
        </w:rPr>
      </w:pPr>
    </w:p>
    <w:p w:rsidR="00D046D1" w:rsidRDefault="00D046D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lastRenderedPageBreak/>
        <w:t>Չափաբաժին</w:t>
      </w:r>
      <w:r w:rsidR="00D046D1">
        <w:rPr>
          <w:rFonts w:ascii="Arial Unicode" w:hAnsi="Arial Unicode"/>
          <w:b/>
        </w:rPr>
        <w:t xml:space="preserve"> 22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1B4409">
        <w:rPr>
          <w:rFonts w:ascii="Arial Unicode" w:hAnsi="Arial Unicode"/>
          <w:b/>
        </w:rPr>
        <w:t>`</w:t>
      </w:r>
      <w:r w:rsidR="00D046D1">
        <w:rPr>
          <w:rFonts w:ascii="Arial Unicode" w:hAnsi="Arial Unicode"/>
          <w:b/>
        </w:rPr>
        <w:t xml:space="preserve"> կոնֆետ կարամել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1B4409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1B4409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475" w:type="dxa"/>
          </w:tcPr>
          <w:p w:rsidR="00F41661" w:rsidRPr="00D046D1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40500</w:t>
            </w:r>
          </w:p>
        </w:tc>
      </w:tr>
    </w:tbl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 w:rsidR="00D046D1">
        <w:rPr>
          <w:rFonts w:ascii="Arial Unicode" w:hAnsi="Arial Unicode"/>
          <w:b/>
        </w:rPr>
        <w:t xml:space="preserve"> 23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 w:rsidR="00D046D1">
        <w:rPr>
          <w:rFonts w:ascii="Arial Unicode" w:hAnsi="Arial Unicode"/>
          <w:b/>
          <w:lang w:val="ru-RU"/>
        </w:rPr>
        <w:t>հանդիսանում`</w:t>
      </w:r>
      <w:r w:rsidR="00D046D1">
        <w:rPr>
          <w:rFonts w:ascii="Arial Unicode" w:hAnsi="Arial Unicode"/>
          <w:b/>
        </w:rPr>
        <w:t xml:space="preserve"> շոկոլադ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421334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73800</w:t>
            </w:r>
          </w:p>
        </w:tc>
      </w:tr>
    </w:tbl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 w:rsidR="00D046D1">
        <w:rPr>
          <w:rFonts w:ascii="Arial Unicode" w:hAnsi="Arial Unicode"/>
          <w:b/>
        </w:rPr>
        <w:t>24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 w:rsidR="00D046D1">
        <w:rPr>
          <w:rFonts w:ascii="Arial Unicode" w:hAnsi="Arial Unicode"/>
          <w:b/>
        </w:rPr>
        <w:t xml:space="preserve">վաֆլի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lastRenderedPageBreak/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D046D1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38000</w:t>
            </w:r>
          </w:p>
        </w:tc>
      </w:tr>
    </w:tbl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046D1">
        <w:rPr>
          <w:rFonts w:ascii="Arial Unicode" w:hAnsi="Arial Unicode"/>
          <w:b/>
        </w:rPr>
        <w:t>25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D046D1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 w:rsidR="00D046D1">
        <w:rPr>
          <w:rFonts w:ascii="Arial Unicode" w:hAnsi="Arial Unicode"/>
          <w:b/>
          <w:lang w:val="ru-RU"/>
        </w:rPr>
        <w:t xml:space="preserve">հանդիսանում` </w:t>
      </w:r>
      <w:r w:rsidR="00D046D1">
        <w:rPr>
          <w:rFonts w:ascii="Arial Unicode" w:hAnsi="Arial Unicode"/>
          <w:b/>
        </w:rPr>
        <w:t>թխվածքաբլիթ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D046D1" w:rsidRDefault="00D046D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28800</w:t>
            </w:r>
          </w:p>
        </w:tc>
      </w:tr>
    </w:tbl>
    <w:p w:rsidR="00F41661" w:rsidRPr="00D046D1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046D1">
        <w:rPr>
          <w:rFonts w:ascii="Arial Unicode" w:hAnsi="Arial Unicode"/>
          <w:b/>
        </w:rPr>
        <w:t>26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821777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821777">
        <w:rPr>
          <w:rFonts w:ascii="Arial Unicode" w:hAnsi="Arial Unicode"/>
          <w:b/>
        </w:rPr>
        <w:t>չամիչ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756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75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821777" w:rsidRDefault="00821777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1600</w:t>
            </w:r>
          </w:p>
        </w:tc>
      </w:tr>
    </w:tbl>
    <w:p w:rsidR="00F41661" w:rsidRPr="00821777" w:rsidRDefault="00F41661" w:rsidP="00F41661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821777">
        <w:rPr>
          <w:rFonts w:ascii="Arial Unicode" w:hAnsi="Arial Unicode"/>
          <w:b/>
        </w:rPr>
        <w:t>27</w:t>
      </w:r>
    </w:p>
    <w:p w:rsidR="00F41661" w:rsidRPr="00421334" w:rsidRDefault="00F41661" w:rsidP="00F41661">
      <w:pPr>
        <w:rPr>
          <w:rFonts w:ascii="Arial Unicode" w:hAnsi="Arial Unicode"/>
          <w:b/>
        </w:rPr>
      </w:pPr>
    </w:p>
    <w:p w:rsidR="00F41661" w:rsidRPr="00821777" w:rsidRDefault="00F41661" w:rsidP="00F41661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 w:rsidRPr="00776347">
        <w:rPr>
          <w:rFonts w:ascii="Arial Unicode" w:hAnsi="Arial Unicode"/>
          <w:b/>
        </w:rPr>
        <w:t>`</w:t>
      </w:r>
      <w:r w:rsidR="00821777">
        <w:rPr>
          <w:rFonts w:ascii="Arial Unicode" w:hAnsi="Arial Unicode"/>
          <w:b/>
        </w:rPr>
        <w:t>կարտոֆիլ /հուլիս-օգոստոս/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F41661" w:rsidRPr="007D61CD" w:rsidTr="00F41661">
        <w:tc>
          <w:tcPr>
            <w:tcW w:w="542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1661" w:rsidRPr="007D61CD" w:rsidTr="00F41661">
        <w:tc>
          <w:tcPr>
            <w:tcW w:w="542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  <w:tr w:rsidR="00821777" w:rsidRPr="007D61CD" w:rsidTr="00F41661">
        <w:tc>
          <w:tcPr>
            <w:tcW w:w="542" w:type="dxa"/>
          </w:tcPr>
          <w:p w:rsidR="00821777" w:rsidRPr="00821777" w:rsidRDefault="00821777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</w:t>
            </w:r>
          </w:p>
        </w:tc>
        <w:tc>
          <w:tcPr>
            <w:tcW w:w="1868" w:type="dxa"/>
          </w:tcPr>
          <w:p w:rsidR="00821777" w:rsidRDefault="00821777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 xml:space="preserve">&lt;&lt; ՍԱՐԳԻՍ ՀԱԿՈԲՅԱՆ&gt;&gt; </w:t>
            </w:r>
            <w:r>
              <w:rPr>
                <w:rFonts w:ascii="Arial Unicode" w:hAnsi="Arial Unicode"/>
                <w:b/>
              </w:rPr>
              <w:lastRenderedPageBreak/>
              <w:t>Ա/Ձ</w:t>
            </w:r>
          </w:p>
        </w:tc>
        <w:tc>
          <w:tcPr>
            <w:tcW w:w="2051" w:type="dxa"/>
          </w:tcPr>
          <w:p w:rsidR="00821777" w:rsidRPr="007D61CD" w:rsidRDefault="00821777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lastRenderedPageBreak/>
              <w:t xml:space="preserve">           </w:t>
            </w: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604" w:type="dxa"/>
          </w:tcPr>
          <w:p w:rsidR="00821777" w:rsidRPr="007D61CD" w:rsidRDefault="00821777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F41661" w:rsidRPr="007D61CD" w:rsidRDefault="00F41661" w:rsidP="00F41661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F41661" w:rsidRPr="00BA7115" w:rsidTr="00F41661">
        <w:tc>
          <w:tcPr>
            <w:tcW w:w="1898" w:type="dxa"/>
          </w:tcPr>
          <w:p w:rsidR="00F41661" w:rsidRPr="007D61CD" w:rsidRDefault="00F41661" w:rsidP="00F41661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41661" w:rsidRPr="007D61CD" w:rsidRDefault="00F41661" w:rsidP="00F416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F41661" w:rsidRPr="007D61CD" w:rsidTr="00F41661">
        <w:tc>
          <w:tcPr>
            <w:tcW w:w="1898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F41661" w:rsidRPr="007D61CD" w:rsidRDefault="00F41661" w:rsidP="00F41661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F41661" w:rsidRPr="0015309C" w:rsidRDefault="00F41661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F41661" w:rsidRPr="00421334" w:rsidRDefault="00821777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51</w:t>
            </w:r>
            <w:r w:rsidR="00F41661">
              <w:rPr>
                <w:rFonts w:ascii="Arial Unicode" w:hAnsi="Arial Unicode"/>
                <w:b/>
              </w:rPr>
              <w:t>000</w:t>
            </w:r>
          </w:p>
        </w:tc>
      </w:tr>
      <w:tr w:rsidR="00821777" w:rsidRPr="007D61CD" w:rsidTr="00F41661">
        <w:tc>
          <w:tcPr>
            <w:tcW w:w="1898" w:type="dxa"/>
          </w:tcPr>
          <w:p w:rsidR="00821777" w:rsidRDefault="00821777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2</w:t>
            </w:r>
          </w:p>
        </w:tc>
        <w:tc>
          <w:tcPr>
            <w:tcW w:w="2016" w:type="dxa"/>
          </w:tcPr>
          <w:p w:rsidR="00821777" w:rsidRDefault="00821777" w:rsidP="00F41661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2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Default="00821777" w:rsidP="00F41661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475" w:type="dxa"/>
          </w:tcPr>
          <w:p w:rsidR="00821777" w:rsidRPr="00821777" w:rsidRDefault="00821777" w:rsidP="00F41661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54000</w:t>
            </w:r>
          </w:p>
        </w:tc>
      </w:tr>
    </w:tbl>
    <w:p w:rsidR="00821777" w:rsidRPr="00821777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28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Pr="00421334">
        <w:rPr>
          <w:rFonts w:ascii="Arial Unicode" w:hAnsi="Arial Unicode"/>
          <w:b/>
        </w:rPr>
        <w:t xml:space="preserve"> </w:t>
      </w:r>
      <w:r w:rsidRPr="00776347">
        <w:rPr>
          <w:rFonts w:ascii="Arial Unicode" w:hAnsi="Arial Unicode"/>
          <w:b/>
        </w:rPr>
        <w:t>`</w:t>
      </w:r>
      <w:r>
        <w:rPr>
          <w:rFonts w:ascii="Arial Unicode" w:hAnsi="Arial Unicode"/>
          <w:b/>
        </w:rPr>
        <w:t>կարտոֆիլ /սեպտեմբեր-դեկտեմբեր/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  <w:tr w:rsidR="00821777" w:rsidRPr="007D61CD" w:rsidTr="00AC34F6">
        <w:tc>
          <w:tcPr>
            <w:tcW w:w="542" w:type="dxa"/>
          </w:tcPr>
          <w:p w:rsidR="00821777" w:rsidRP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 xml:space="preserve">           </w:t>
            </w:r>
            <w:r w:rsidRPr="007D61CD">
              <w:rPr>
                <w:rFonts w:ascii="Arial Unicode" w:hAnsi="Arial Unicode"/>
                <w:b/>
              </w:rPr>
              <w:t>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898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898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>
              <w:rPr>
                <w:rFonts w:ascii="Arial Unicode" w:hAnsi="Arial Unicode"/>
                <w:b/>
              </w:rPr>
              <w:t>&lt;&lt; ԶԱՎԱ-ԳՐՈՒՊ&gt;&gt;  ՍՊԸ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421334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156000</w:t>
            </w:r>
          </w:p>
        </w:tc>
      </w:tr>
      <w:tr w:rsidR="00821777" w:rsidRPr="007D61CD" w:rsidTr="00AC34F6">
        <w:tc>
          <w:tcPr>
            <w:tcW w:w="1898" w:type="dxa"/>
          </w:tcPr>
          <w:p w:rsidR="00821777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2</w:t>
            </w:r>
          </w:p>
        </w:tc>
        <w:tc>
          <w:tcPr>
            <w:tcW w:w="2016" w:type="dxa"/>
          </w:tcPr>
          <w:p w:rsidR="00821777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2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475" w:type="dxa"/>
          </w:tcPr>
          <w:p w:rsidR="00821777" w:rsidRP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180000</w:t>
            </w:r>
          </w:p>
        </w:tc>
      </w:tr>
    </w:tbl>
    <w:p w:rsidR="00821777" w:rsidRDefault="00821777" w:rsidP="00821777"/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29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="00A0002B">
        <w:rPr>
          <w:rFonts w:ascii="Arial Unicode" w:hAnsi="Arial Unicode"/>
          <w:b/>
        </w:rPr>
        <w:t xml:space="preserve">՝ 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</w:rPr>
        <w:t>ճակնդեղ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 xml:space="preserve">&lt;&lt; ՍԱՐԳԻՍ </w:t>
            </w:r>
            <w:r>
              <w:rPr>
                <w:rFonts w:ascii="Arial Unicode" w:hAnsi="Arial Unicode"/>
                <w:b/>
              </w:rPr>
              <w:lastRenderedPageBreak/>
              <w:t>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lastRenderedPageBreak/>
              <w:t>X</w:t>
            </w:r>
          </w:p>
        </w:tc>
        <w:tc>
          <w:tcPr>
            <w:tcW w:w="2475" w:type="dxa"/>
          </w:tcPr>
          <w:p w:rsidR="00821777" w:rsidRP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</w:t>
            </w:r>
            <w:r w:rsidR="00A0002B">
              <w:rPr>
                <w:rFonts w:ascii="Arial Unicode" w:hAnsi="Arial Unicode"/>
                <w:b/>
              </w:rPr>
              <w:t>20</w:t>
            </w:r>
            <w:r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lastRenderedPageBreak/>
        <w:t>Չափաբաժին</w:t>
      </w:r>
      <w:r>
        <w:rPr>
          <w:rFonts w:ascii="Arial Unicode" w:hAnsi="Arial Unicode"/>
          <w:b/>
        </w:rPr>
        <w:t xml:space="preserve"> </w:t>
      </w:r>
      <w:r w:rsidR="00A0002B">
        <w:rPr>
          <w:rFonts w:ascii="Arial Unicode" w:hAnsi="Arial Unicode"/>
          <w:b/>
        </w:rPr>
        <w:t>30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 w:rsidR="00A0002B">
        <w:rPr>
          <w:rFonts w:ascii="Arial Unicode" w:hAnsi="Arial Unicode"/>
          <w:b/>
        </w:rPr>
        <w:t xml:space="preserve">՝ 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A0002B">
        <w:rPr>
          <w:rFonts w:ascii="Arial Unicode" w:hAnsi="Arial Unicode"/>
          <w:b/>
        </w:rPr>
        <w:t xml:space="preserve">գազար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A0002B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480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A0002B">
        <w:rPr>
          <w:rFonts w:ascii="Arial Unicode" w:hAnsi="Arial Unicode"/>
          <w:b/>
        </w:rPr>
        <w:t>31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A31AD0">
        <w:rPr>
          <w:rFonts w:ascii="Arial Unicode" w:hAnsi="Arial Unicode"/>
          <w:b/>
        </w:rPr>
        <w:t>սոխ գլուխ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A31AD0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480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A31AD0">
        <w:rPr>
          <w:rFonts w:ascii="Arial Unicode" w:hAnsi="Arial Unicode"/>
          <w:b/>
        </w:rPr>
        <w:t>32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A31AD0">
        <w:rPr>
          <w:rFonts w:ascii="Arial Unicode" w:hAnsi="Arial Unicode"/>
          <w:b/>
        </w:rPr>
        <w:t>կաղամբ/ մայիս-հունիս/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lastRenderedPageBreak/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A31AD0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A31AD0">
        <w:rPr>
          <w:rFonts w:ascii="Arial Unicode" w:hAnsi="Arial Unicode"/>
          <w:b/>
        </w:rPr>
        <w:t>33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A31AD0" w:rsidRPr="00821777" w:rsidRDefault="00821777" w:rsidP="00A31AD0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A31AD0">
        <w:rPr>
          <w:rFonts w:ascii="Arial Unicode" w:hAnsi="Arial Unicode"/>
          <w:b/>
        </w:rPr>
        <w:t>կաղամբ/ օգոստոս-դեկտեմբեր/</w:t>
      </w:r>
    </w:p>
    <w:p w:rsidR="00821777" w:rsidRPr="00821777" w:rsidRDefault="00821777" w:rsidP="00821777">
      <w:pPr>
        <w:rPr>
          <w:rFonts w:ascii="Arial Unicode" w:hAnsi="Arial Unicode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F03890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450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F03890">
        <w:rPr>
          <w:rFonts w:ascii="Arial Unicode" w:hAnsi="Arial Unicode"/>
          <w:b/>
        </w:rPr>
        <w:t>34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F03890">
        <w:rPr>
          <w:rFonts w:ascii="Arial Unicode" w:hAnsi="Arial Unicode"/>
          <w:b/>
        </w:rPr>
        <w:t>կանաչի խառը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F03890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175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F03890">
        <w:rPr>
          <w:rFonts w:ascii="Arial Unicode" w:hAnsi="Arial Unicode"/>
          <w:b/>
        </w:rPr>
        <w:t>35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F03890">
        <w:rPr>
          <w:rFonts w:ascii="Arial Unicode" w:hAnsi="Arial Unicode"/>
          <w:b/>
        </w:rPr>
        <w:t>կանաչի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 xml:space="preserve">&lt;&lt; ՍԱՐԳԻՍ ՀԱԿՈԲՅԱՆ&gt;&gt; </w:t>
            </w:r>
            <w:r>
              <w:rPr>
                <w:rFonts w:ascii="Arial Unicode" w:hAnsi="Arial Unicode"/>
                <w:b/>
              </w:rPr>
              <w:lastRenderedPageBreak/>
              <w:t>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lastRenderedPageBreak/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1</w:t>
            </w:r>
            <w:r w:rsidR="00F03890">
              <w:rPr>
                <w:rFonts w:ascii="Arial Unicode" w:hAnsi="Arial Unicode"/>
                <w:b/>
              </w:rPr>
              <w:t>2750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F03890">
        <w:rPr>
          <w:rFonts w:ascii="Arial Unicode" w:hAnsi="Arial Unicode"/>
          <w:b/>
        </w:rPr>
        <w:t>36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F03890">
        <w:rPr>
          <w:rFonts w:ascii="Arial Unicode" w:hAnsi="Arial Unicode"/>
          <w:b/>
        </w:rPr>
        <w:t>վարունգ/հունիս-հուլիս/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7D0E1C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7D0E1C">
        <w:rPr>
          <w:rFonts w:ascii="Arial Unicode" w:hAnsi="Arial Unicode"/>
          <w:b/>
        </w:rPr>
        <w:t>37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7D0E1C">
        <w:rPr>
          <w:rFonts w:ascii="Arial Unicode" w:hAnsi="Arial Unicode"/>
          <w:b/>
        </w:rPr>
        <w:t>վարունգ / օգոստոս-հոկտեմբեր/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38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լոլիկ/ հունիս-հուլիս/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lastRenderedPageBreak/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3</w:t>
      </w:r>
      <w:r>
        <w:rPr>
          <w:rFonts w:ascii="Arial Unicode" w:hAnsi="Arial Unicode"/>
          <w:b/>
        </w:rPr>
        <w:t>9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լոլիկ /օգոստոս-հոկտեմբեր/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200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40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ծիրան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41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դեղձ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lastRenderedPageBreak/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42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 xml:space="preserve">սալոր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43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խաղող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300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44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lastRenderedPageBreak/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խնձոր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600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821777" w:rsidRPr="00D046D1" w:rsidRDefault="00821777" w:rsidP="00821777">
      <w:pPr>
        <w:rPr>
          <w:rFonts w:ascii="Arial Unicode" w:hAnsi="Arial Unicode"/>
          <w:b/>
        </w:rPr>
      </w:pPr>
      <w:r>
        <w:rPr>
          <w:rFonts w:ascii="Arial Unicode" w:hAnsi="Arial Unicode"/>
          <w:b/>
          <w:lang w:val="ru-RU"/>
        </w:rPr>
        <w:t>Չափաբաժին</w:t>
      </w:r>
      <w:r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>45</w:t>
      </w:r>
    </w:p>
    <w:p w:rsidR="00821777" w:rsidRPr="00421334" w:rsidRDefault="00821777" w:rsidP="00821777">
      <w:pPr>
        <w:rPr>
          <w:rFonts w:ascii="Arial Unicode" w:hAnsi="Arial Unicode"/>
          <w:b/>
        </w:rPr>
      </w:pPr>
    </w:p>
    <w:p w:rsidR="00821777" w:rsidRPr="00821777" w:rsidRDefault="00821777" w:rsidP="00821777">
      <w:pPr>
        <w:rPr>
          <w:rFonts w:ascii="Arial Unicode" w:hAnsi="Arial Unicode"/>
          <w:b/>
        </w:rPr>
      </w:pPr>
      <w:r w:rsidRPr="007D61CD">
        <w:rPr>
          <w:rFonts w:ascii="Arial Unicode" w:hAnsi="Arial Unicode"/>
          <w:b/>
          <w:lang w:val="ru-RU"/>
        </w:rPr>
        <w:t>Գնման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առարկա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է</w:t>
      </w:r>
      <w:r w:rsidRPr="00421334">
        <w:rPr>
          <w:rFonts w:ascii="Arial Unicode" w:hAnsi="Arial Unicode"/>
          <w:b/>
        </w:rPr>
        <w:t xml:space="preserve"> </w:t>
      </w:r>
      <w:r>
        <w:rPr>
          <w:rFonts w:ascii="Arial Unicode" w:hAnsi="Arial Unicode"/>
          <w:b/>
          <w:lang w:val="ru-RU"/>
        </w:rPr>
        <w:t>հանդիսանում</w:t>
      </w:r>
      <w:r>
        <w:rPr>
          <w:rFonts w:ascii="Arial Unicode" w:hAnsi="Arial Unicode"/>
          <w:b/>
        </w:rPr>
        <w:t xml:space="preserve"> </w:t>
      </w:r>
      <w:r w:rsidRPr="00421334">
        <w:rPr>
          <w:rFonts w:ascii="Arial Unicode" w:hAnsi="Arial Unicode"/>
          <w:b/>
        </w:rPr>
        <w:t xml:space="preserve"> </w:t>
      </w:r>
      <w:r w:rsidR="00D334F5">
        <w:rPr>
          <w:rFonts w:ascii="Arial Unicode" w:hAnsi="Arial Unicode"/>
          <w:b/>
        </w:rPr>
        <w:t xml:space="preserve">մանդարին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68"/>
        <w:gridCol w:w="2051"/>
        <w:gridCol w:w="2604"/>
        <w:gridCol w:w="2965"/>
      </w:tblGrid>
      <w:tr w:rsidR="00821777" w:rsidRPr="007D61CD" w:rsidTr="00AC34F6">
        <w:tc>
          <w:tcPr>
            <w:tcW w:w="542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8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051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777" w:rsidRPr="007D61CD" w:rsidTr="00AC34F6">
        <w:tc>
          <w:tcPr>
            <w:tcW w:w="542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1</w:t>
            </w:r>
          </w:p>
        </w:tc>
        <w:tc>
          <w:tcPr>
            <w:tcW w:w="1868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2051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</w:rPr>
            </w:pPr>
            <w:r w:rsidRPr="007D61CD">
              <w:rPr>
                <w:rFonts w:ascii="Arial Unicode" w:hAnsi="Arial Unicode"/>
                <w:b/>
              </w:rPr>
              <w:t xml:space="preserve">             X</w:t>
            </w:r>
          </w:p>
        </w:tc>
        <w:tc>
          <w:tcPr>
            <w:tcW w:w="2604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  <w:tc>
          <w:tcPr>
            <w:tcW w:w="2965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ru-RU"/>
              </w:rPr>
            </w:pPr>
          </w:p>
        </w:tc>
      </w:tr>
    </w:tbl>
    <w:p w:rsidR="00821777" w:rsidRPr="007D61CD" w:rsidRDefault="00821777" w:rsidP="00821777">
      <w:pPr>
        <w:rPr>
          <w:rFonts w:ascii="Sylfaen" w:hAnsi="Sylfaen"/>
          <w:lang w:val="ru-RU"/>
        </w:rPr>
      </w:pPr>
    </w:p>
    <w:tbl>
      <w:tblPr>
        <w:tblW w:w="100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6"/>
        <w:gridCol w:w="2016"/>
        <w:gridCol w:w="1909"/>
        <w:gridCol w:w="1909"/>
        <w:gridCol w:w="2475"/>
      </w:tblGrid>
      <w:tr w:rsidR="00821777" w:rsidRPr="00BA7115" w:rsidTr="00AC34F6">
        <w:tc>
          <w:tcPr>
            <w:tcW w:w="1756" w:type="dxa"/>
          </w:tcPr>
          <w:p w:rsidR="00821777" w:rsidRPr="007D61CD" w:rsidRDefault="00821777" w:rsidP="00AC34F6">
            <w:pPr>
              <w:ind w:left="850" w:hanging="850"/>
              <w:rPr>
                <w:rFonts w:ascii="Arial Unicode" w:hAnsi="Arial Unicode"/>
                <w:b/>
                <w:lang w:val="ru-RU"/>
              </w:rPr>
            </w:pPr>
            <w:r w:rsidRPr="007D61CD">
              <w:rPr>
                <w:rFonts w:ascii="Arial Unicode" w:hAnsi="Arial Unicode"/>
                <w:b/>
                <w:lang w:val="ru-RU"/>
              </w:rPr>
              <w:t>Հ/Հ</w:t>
            </w:r>
          </w:p>
        </w:tc>
        <w:tc>
          <w:tcPr>
            <w:tcW w:w="2016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75" w:type="dxa"/>
            <w:vAlign w:val="center"/>
          </w:tcPr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21777" w:rsidRPr="007D61CD" w:rsidRDefault="00821777" w:rsidP="00AC34F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D61CD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D61CD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21777" w:rsidRPr="007D61CD" w:rsidTr="00AC34F6">
        <w:tc>
          <w:tcPr>
            <w:tcW w:w="175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2016" w:type="dxa"/>
          </w:tcPr>
          <w:p w:rsidR="00821777" w:rsidRPr="007D61CD" w:rsidRDefault="00821777" w:rsidP="00AC34F6">
            <w:pPr>
              <w:rPr>
                <w:rFonts w:ascii="Arial Unicode" w:hAnsi="Arial Unicode"/>
                <w:b/>
                <w:lang w:val="af-ZA"/>
              </w:rPr>
            </w:pPr>
            <w:r>
              <w:rPr>
                <w:rFonts w:ascii="Arial Unicode" w:hAnsi="Arial Unicode"/>
                <w:b/>
                <w:lang w:val="af-ZA"/>
              </w:rPr>
              <w:t>1</w:t>
            </w:r>
          </w:p>
        </w:tc>
        <w:tc>
          <w:tcPr>
            <w:tcW w:w="1909" w:type="dxa"/>
          </w:tcPr>
          <w:p w:rsidR="00821777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&lt;&lt; ՍԱՐԳԻՍ ՀԱԿՈԲՅԱՆ&gt;&gt; Ա/Ձ</w:t>
            </w:r>
          </w:p>
        </w:tc>
        <w:tc>
          <w:tcPr>
            <w:tcW w:w="1909" w:type="dxa"/>
          </w:tcPr>
          <w:p w:rsidR="00821777" w:rsidRPr="0015309C" w:rsidRDefault="00821777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  <w:lang w:val="ru-RU"/>
              </w:rPr>
              <w:t>X</w:t>
            </w:r>
          </w:p>
        </w:tc>
        <w:tc>
          <w:tcPr>
            <w:tcW w:w="2475" w:type="dxa"/>
          </w:tcPr>
          <w:p w:rsidR="00821777" w:rsidRPr="00821777" w:rsidRDefault="00D334F5" w:rsidP="00AC34F6">
            <w:pPr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/>
                <w:b/>
              </w:rPr>
              <w:t>400</w:t>
            </w:r>
            <w:r w:rsidR="00821777">
              <w:rPr>
                <w:rFonts w:ascii="Arial Unicode" w:hAnsi="Arial Unicode"/>
                <w:b/>
              </w:rPr>
              <w:t>00</w:t>
            </w:r>
          </w:p>
        </w:tc>
      </w:tr>
    </w:tbl>
    <w:p w:rsidR="00F41661" w:rsidRPr="00BA7115" w:rsidRDefault="00F41661" w:rsidP="00F41661">
      <w:pPr>
        <w:rPr>
          <w:rFonts w:ascii="Sylfaen" w:hAnsi="Sylfaen"/>
          <w:b/>
        </w:rPr>
      </w:pPr>
      <w:r w:rsidRPr="00BA7115">
        <w:rPr>
          <w:rFonts w:ascii="Sylfaen" w:hAnsi="Sylfaen"/>
          <w:b/>
        </w:rPr>
        <w:t xml:space="preserve">  </w:t>
      </w:r>
      <w:r w:rsidRPr="000615F5">
        <w:rPr>
          <w:rFonts w:ascii="Sylfaen" w:hAnsi="Sylfaen"/>
          <w:b/>
        </w:rPr>
        <w:t>Ընտված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մասնակցին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որոշելու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համար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կիրառված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չափանիշ՝</w:t>
      </w:r>
      <w:r w:rsidRPr="00BA7115">
        <w:rPr>
          <w:rFonts w:ascii="Sylfaen" w:hAnsi="Sylfaen"/>
          <w:b/>
        </w:rPr>
        <w:t xml:space="preserve"> </w:t>
      </w:r>
      <w:r w:rsidR="00D334F5">
        <w:rPr>
          <w:rFonts w:ascii="Sylfaen" w:hAnsi="Sylfaen"/>
          <w:b/>
        </w:rPr>
        <w:t>նվազագույն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գնային</w:t>
      </w:r>
      <w:r w:rsidRPr="00BA7115">
        <w:rPr>
          <w:rFonts w:ascii="Sylfaen" w:hAnsi="Sylfaen"/>
          <w:b/>
        </w:rPr>
        <w:t xml:space="preserve"> </w:t>
      </w:r>
      <w:proofErr w:type="gramStart"/>
      <w:r w:rsidRPr="000615F5">
        <w:rPr>
          <w:rFonts w:ascii="Sylfaen" w:hAnsi="Sylfaen"/>
          <w:b/>
        </w:rPr>
        <w:t>առաջարկ</w:t>
      </w:r>
      <w:r>
        <w:rPr>
          <w:rFonts w:ascii="Sylfaen" w:hAnsi="Sylfaen"/>
          <w:b/>
        </w:rPr>
        <w:t xml:space="preserve"> </w:t>
      </w:r>
      <w:r w:rsidRPr="00BA7115">
        <w:rPr>
          <w:rFonts w:ascii="Sylfaen" w:hAnsi="Sylfaen"/>
          <w:b/>
        </w:rPr>
        <w:t>:</w:t>
      </w:r>
      <w:proofErr w:type="gramEnd"/>
      <w:r w:rsidRPr="00BA7115">
        <w:rPr>
          <w:rFonts w:ascii="Sylfaen" w:hAnsi="Sylfaen"/>
          <w:b/>
        </w:rPr>
        <w:t xml:space="preserve"> </w:t>
      </w:r>
    </w:p>
    <w:p w:rsidR="00F41661" w:rsidRPr="00BA7115" w:rsidRDefault="00F41661" w:rsidP="00F41661">
      <w:pPr>
        <w:rPr>
          <w:rFonts w:ascii="Sylfaen" w:hAnsi="Sylfaen"/>
          <w:b/>
        </w:rPr>
      </w:pPr>
    </w:p>
    <w:p w:rsidR="00F41661" w:rsidRDefault="00F41661" w:rsidP="00F41661">
      <w:pPr>
        <w:rPr>
          <w:rFonts w:ascii="Sylfaen" w:hAnsi="Sylfaen"/>
          <w:b/>
        </w:rPr>
      </w:pPr>
      <w:r w:rsidRPr="00BA7115">
        <w:rPr>
          <w:rFonts w:ascii="Sylfaen" w:hAnsi="Sylfaen"/>
          <w:b/>
        </w:rPr>
        <w:t xml:space="preserve"> </w:t>
      </w:r>
      <w:proofErr w:type="gramStart"/>
      <w:r w:rsidRPr="000615F5">
        <w:rPr>
          <w:rFonts w:ascii="Sylfaen" w:hAnsi="Sylfaen"/>
          <w:b/>
        </w:rPr>
        <w:t>,,</w:t>
      </w:r>
      <w:proofErr w:type="gramEnd"/>
      <w:r w:rsidRPr="000615F5">
        <w:rPr>
          <w:rFonts w:ascii="Sylfaen" w:hAnsi="Sylfaen"/>
          <w:b/>
        </w:rPr>
        <w:t xml:space="preserve"> Գնումների մասին,, ՀՀ օրենքի 10-րդ հոդվածի համաձայն՝ անգործության ժամկետ է սահմանվում սույն հայտարարությունը հրապարկվելու օրվան հաջ</w:t>
      </w:r>
      <w:r>
        <w:rPr>
          <w:rFonts w:ascii="Sylfaen" w:hAnsi="Sylfaen"/>
          <w:b/>
        </w:rPr>
        <w:t>որդող  օրվանի</w:t>
      </w:r>
      <w:r>
        <w:rPr>
          <w:rFonts w:ascii="Sylfaen" w:hAnsi="Sylfaen"/>
          <w:b/>
          <w:lang w:val="ru-RU"/>
        </w:rPr>
        <w:t>ց</w:t>
      </w:r>
      <w:r w:rsidRPr="000615F5">
        <w:rPr>
          <w:rFonts w:ascii="Sylfaen" w:hAnsi="Sylfaen"/>
          <w:b/>
        </w:rPr>
        <w:t xml:space="preserve"> մինչև 5-րդ օրացուցային օրը ներառյալ ընկած ժամանակահատվածը:</w:t>
      </w:r>
    </w:p>
    <w:p w:rsidR="00F41661" w:rsidRPr="000615F5" w:rsidRDefault="00F41661" w:rsidP="00F41661">
      <w:pPr>
        <w:rPr>
          <w:rFonts w:ascii="Sylfaen" w:hAnsi="Sylfaen"/>
          <w:b/>
        </w:rPr>
      </w:pPr>
    </w:p>
    <w:p w:rsidR="00F41661" w:rsidRDefault="00F41661" w:rsidP="00F41661">
      <w:pPr>
        <w:rPr>
          <w:rFonts w:ascii="Sylfaen" w:hAnsi="Sylfaen"/>
          <w:b/>
        </w:rPr>
      </w:pPr>
      <w:r w:rsidRPr="000615F5">
        <w:rPr>
          <w:rFonts w:ascii="Sylfaen" w:hAnsi="Sylfaen"/>
          <w:b/>
        </w:rPr>
        <w:t xml:space="preserve">  </w:t>
      </w:r>
      <w:r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 xml:space="preserve">Սույն </w:t>
      </w:r>
      <w:proofErr w:type="gramStart"/>
      <w:r w:rsidRPr="000615F5">
        <w:rPr>
          <w:rFonts w:ascii="Sylfaen" w:hAnsi="Sylfaen"/>
          <w:b/>
        </w:rPr>
        <w:t>հայտարարության  հետ</w:t>
      </w:r>
      <w:proofErr w:type="gramEnd"/>
      <w:r w:rsidRPr="000615F5">
        <w:rPr>
          <w:rFonts w:ascii="Sylfaen" w:hAnsi="Sylfaen"/>
          <w:b/>
        </w:rPr>
        <w:t xml:space="preserve"> կապված լրացուցիչ տեղեկություններ ստանալու համար կարող եք  դիմել ԿՄՄ</w:t>
      </w:r>
      <w:r>
        <w:rPr>
          <w:rFonts w:ascii="Sylfaen" w:hAnsi="Sylfaen"/>
          <w:b/>
          <w:lang w:val="ru-RU"/>
        </w:rPr>
        <w:t>Գ</w:t>
      </w:r>
      <w:r w:rsidR="00D334F5">
        <w:rPr>
          <w:rFonts w:ascii="Sylfaen" w:hAnsi="Sylfaen"/>
          <w:b/>
        </w:rPr>
        <w:t>Մ-ԳՀԱՊՁԲ-20</w:t>
      </w:r>
      <w:r>
        <w:rPr>
          <w:rFonts w:ascii="Sylfaen" w:hAnsi="Sylfaen"/>
          <w:b/>
        </w:rPr>
        <w:t>/</w:t>
      </w:r>
      <w:r w:rsidRPr="00776347">
        <w:rPr>
          <w:rFonts w:ascii="Sylfaen" w:hAnsi="Sylfaen"/>
          <w:b/>
        </w:rPr>
        <w:t>1</w:t>
      </w:r>
      <w:r w:rsidRPr="000615F5">
        <w:rPr>
          <w:rFonts w:ascii="Sylfaen" w:hAnsi="Sylfaen"/>
          <w:b/>
        </w:rPr>
        <w:t xml:space="preserve"> ծածկագրով գնահատող հանձնաժողովի քարտուղար Նարինե Մարգարյանին:</w:t>
      </w:r>
    </w:p>
    <w:p w:rsidR="00F41661" w:rsidRPr="000615F5" w:rsidRDefault="00F41661" w:rsidP="00F41661">
      <w:pPr>
        <w:rPr>
          <w:rFonts w:ascii="Sylfaen" w:hAnsi="Sylfaen"/>
          <w:b/>
        </w:rPr>
      </w:pPr>
    </w:p>
    <w:p w:rsidR="00F41661" w:rsidRDefault="00F41661" w:rsidP="00F41661">
      <w:pPr>
        <w:rPr>
          <w:rFonts w:ascii="Sylfaen" w:hAnsi="Sylfaen"/>
          <w:b/>
        </w:rPr>
      </w:pPr>
      <w:r w:rsidRPr="000615F5">
        <w:rPr>
          <w:rFonts w:ascii="Sylfaen" w:hAnsi="Sylfaen"/>
          <w:b/>
        </w:rPr>
        <w:t>Հեռախոս</w:t>
      </w:r>
      <w:r w:rsidRPr="00BA7115">
        <w:rPr>
          <w:rFonts w:ascii="Sylfaen" w:hAnsi="Sylfaen"/>
          <w:b/>
        </w:rPr>
        <w:t xml:space="preserve"> 077-47-17-37</w:t>
      </w:r>
    </w:p>
    <w:p w:rsidR="00F41661" w:rsidRPr="000615F5" w:rsidRDefault="00F41661" w:rsidP="00F41661">
      <w:pPr>
        <w:rPr>
          <w:rFonts w:ascii="Sylfaen" w:hAnsi="Sylfaen"/>
          <w:b/>
        </w:rPr>
      </w:pPr>
    </w:p>
    <w:p w:rsidR="00F41661" w:rsidRDefault="00F41661" w:rsidP="00F41661">
      <w:pPr>
        <w:rPr>
          <w:rFonts w:ascii="Sylfaen" w:hAnsi="Sylfaen"/>
          <w:b/>
        </w:rPr>
      </w:pPr>
      <w:r w:rsidRPr="000615F5">
        <w:rPr>
          <w:rFonts w:ascii="Sylfaen" w:hAnsi="Sylfaen"/>
          <w:b/>
        </w:rPr>
        <w:t>Էլեկտրոնային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փոստ</w:t>
      </w:r>
      <w:r w:rsidRPr="00BA7115">
        <w:rPr>
          <w:rFonts w:ascii="Sylfaen" w:hAnsi="Sylfaen"/>
          <w:b/>
        </w:rPr>
        <w:t xml:space="preserve"> </w:t>
      </w:r>
      <w:hyperlink r:id="rId4" w:history="1">
        <w:r w:rsidRPr="00BA7115">
          <w:rPr>
            <w:rStyle w:val="Hyperlink"/>
            <w:rFonts w:ascii="Sylfaen" w:hAnsi="Sylfaen"/>
            <w:b/>
          </w:rPr>
          <w:t>narine.margaryan.1979@mail.ru</w:t>
        </w:r>
      </w:hyperlink>
    </w:p>
    <w:p w:rsidR="00F41661" w:rsidRPr="000615F5" w:rsidRDefault="00F41661" w:rsidP="00F41661">
      <w:pPr>
        <w:rPr>
          <w:rFonts w:ascii="Sylfaen" w:hAnsi="Sylfaen"/>
          <w:b/>
        </w:rPr>
      </w:pPr>
    </w:p>
    <w:p w:rsidR="00F41661" w:rsidRPr="00BA7115" w:rsidRDefault="00F41661" w:rsidP="00F41661">
      <w:pPr>
        <w:rPr>
          <w:rFonts w:ascii="Sylfaen" w:hAnsi="Sylfaen"/>
          <w:b/>
        </w:rPr>
      </w:pPr>
      <w:r w:rsidRPr="000615F5">
        <w:rPr>
          <w:rFonts w:ascii="Sylfaen" w:hAnsi="Sylfaen"/>
          <w:b/>
        </w:rPr>
        <w:t>Պատվիրատու</w:t>
      </w:r>
      <w:proofErr w:type="gramStart"/>
      <w:r w:rsidRPr="000615F5">
        <w:rPr>
          <w:rFonts w:ascii="Sylfaen" w:hAnsi="Sylfaen"/>
          <w:b/>
        </w:rPr>
        <w:t>՝</w:t>
      </w:r>
      <w:r w:rsidRPr="00BA7115">
        <w:rPr>
          <w:rFonts w:ascii="Sylfaen" w:hAnsi="Sylfaen"/>
          <w:b/>
        </w:rPr>
        <w:t xml:space="preserve">  </w:t>
      </w:r>
      <w:r w:rsidRPr="000615F5">
        <w:rPr>
          <w:rFonts w:ascii="Sylfaen" w:hAnsi="Sylfaen"/>
          <w:b/>
        </w:rPr>
        <w:t>Մեղրաձոր</w:t>
      </w:r>
      <w:proofErr w:type="gramEnd"/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համայնքի</w:t>
      </w:r>
      <w:r w:rsidR="00D334F5" w:rsidRPr="00BA7115">
        <w:rPr>
          <w:rFonts w:ascii="Sylfaen" w:hAnsi="Sylfaen"/>
          <w:b/>
        </w:rPr>
        <w:t>&lt;&lt;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Մեղրաձոր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գյուղի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Լ</w:t>
      </w:r>
      <w:r w:rsidRPr="00BA7115">
        <w:rPr>
          <w:rFonts w:ascii="Sylfaen" w:hAnsi="Sylfaen"/>
          <w:b/>
        </w:rPr>
        <w:t xml:space="preserve">. </w:t>
      </w:r>
      <w:r w:rsidRPr="000615F5">
        <w:rPr>
          <w:rFonts w:ascii="Sylfaen" w:hAnsi="Sylfaen"/>
          <w:b/>
        </w:rPr>
        <w:t>Գալստյանի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անվան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մանկապարտեզ</w:t>
      </w:r>
      <w:r w:rsidRPr="000A1051">
        <w:rPr>
          <w:rFonts w:ascii="Sylfaen" w:hAnsi="Sylfaen"/>
          <w:b/>
        </w:rPr>
        <w:t>&gt;&gt;</w:t>
      </w:r>
      <w:r w:rsidRPr="00BA7115">
        <w:rPr>
          <w:rFonts w:ascii="Sylfaen" w:hAnsi="Sylfaen"/>
          <w:b/>
        </w:rPr>
        <w:t xml:space="preserve"> </w:t>
      </w:r>
      <w:r w:rsidRPr="000615F5">
        <w:rPr>
          <w:rFonts w:ascii="Sylfaen" w:hAnsi="Sylfaen"/>
          <w:b/>
        </w:rPr>
        <w:t>ՀՈԱԿ</w:t>
      </w:r>
    </w:p>
    <w:sectPr w:rsidR="00F41661" w:rsidRPr="00BA7115" w:rsidSect="00F41661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41661"/>
    <w:rsid w:val="00084F18"/>
    <w:rsid w:val="003041E5"/>
    <w:rsid w:val="0044405D"/>
    <w:rsid w:val="007D0E1C"/>
    <w:rsid w:val="00821777"/>
    <w:rsid w:val="00A0002B"/>
    <w:rsid w:val="00A31AD0"/>
    <w:rsid w:val="00AB75F9"/>
    <w:rsid w:val="00D046D1"/>
    <w:rsid w:val="00D334F5"/>
    <w:rsid w:val="00F03890"/>
    <w:rsid w:val="00F4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F4166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F416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66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F416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F4166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F41661"/>
    <w:rPr>
      <w:rFonts w:ascii="Arial Armenian" w:hAnsi="Arial Armenian"/>
      <w:sz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4166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166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41661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F4166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4166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4166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F4166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basedOn w:val="DefaultParagraphFont"/>
    <w:qFormat/>
    <w:rsid w:val="00F41661"/>
    <w:rPr>
      <w:i/>
      <w:iCs/>
    </w:rPr>
  </w:style>
  <w:style w:type="character" w:styleId="Hyperlink">
    <w:name w:val="Hyperlink"/>
    <w:basedOn w:val="DefaultParagraphFont"/>
    <w:uiPriority w:val="99"/>
    <w:unhideWhenUsed/>
    <w:rsid w:val="00F41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ine.margaryan.197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Windows</dc:creator>
  <cp:lastModifiedBy>Windows</cp:lastModifiedBy>
  <cp:revision>2</cp:revision>
  <cp:lastPrinted>2020-02-05T11:32:00Z</cp:lastPrinted>
  <dcterms:created xsi:type="dcterms:W3CDTF">2020-02-05T12:32:00Z</dcterms:created>
  <dcterms:modified xsi:type="dcterms:W3CDTF">2020-02-05T12:32:00Z</dcterms:modified>
  <cp:keywords>https://mul2-kotayk.gov.am/tasks/57427/oneclick/We202051632463114_20201.docx?token=d42e98e9e5dc556c33eaa6ba729bf393</cp:keywords>
</cp:coreProperties>
</file>