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DBDB" w14:textId="77777777" w:rsidR="007C160D" w:rsidRPr="00A21873" w:rsidRDefault="007C160D" w:rsidP="007C160D">
      <w:pPr>
        <w:jc w:val="center"/>
        <w:rPr>
          <w:rFonts w:ascii="Sylfaen" w:hAnsi="Sylfaen" w:cs="Sylfaen"/>
          <w:b/>
          <w:szCs w:val="24"/>
          <w:lang w:val="hy-AM"/>
        </w:rPr>
      </w:pPr>
    </w:p>
    <w:p w14:paraId="3CED5632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78109CBE" w14:textId="77777777" w:rsidR="00D15070" w:rsidRPr="00FF1270" w:rsidRDefault="00D15070" w:rsidP="00D15070">
      <w:pPr>
        <w:jc w:val="center"/>
        <w:rPr>
          <w:rFonts w:ascii="Sylfaen" w:hAnsi="Sylfaen" w:cs="Sylfaen"/>
          <w:b/>
          <w:szCs w:val="24"/>
          <w:lang w:val="af-ZA"/>
        </w:rPr>
      </w:pPr>
      <w:r w:rsidRPr="00A21873">
        <w:rPr>
          <w:rFonts w:ascii="Sylfaen" w:hAnsi="Sylfaen" w:cs="Sylfaen"/>
          <w:b/>
          <w:szCs w:val="24"/>
          <w:lang w:val="hy-AM"/>
        </w:rPr>
        <w:t>ՄԵԿ</w:t>
      </w:r>
      <w:r w:rsidRPr="0014035A">
        <w:rPr>
          <w:rFonts w:ascii="Sylfaen" w:hAnsi="Sylfaen" w:cs="Sylfaen"/>
          <w:b/>
          <w:szCs w:val="24"/>
          <w:lang w:val="af-ZA"/>
        </w:rPr>
        <w:t xml:space="preserve"> </w:t>
      </w:r>
      <w:r w:rsidRPr="00A21873">
        <w:rPr>
          <w:rFonts w:ascii="Sylfaen" w:hAnsi="Sylfaen" w:cs="Sylfaen"/>
          <w:b/>
          <w:szCs w:val="24"/>
          <w:lang w:val="hy-AM"/>
        </w:rPr>
        <w:t>ԱՆՁԻՑ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 xml:space="preserve"> </w:t>
      </w:r>
      <w:r w:rsidRPr="00A21873">
        <w:rPr>
          <w:rFonts w:ascii="Sylfaen" w:hAnsi="Sylfaen" w:cs="Sylfaen"/>
          <w:b/>
          <w:szCs w:val="24"/>
          <w:lang w:val="hy-AM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 xml:space="preserve"> </w:t>
      </w:r>
      <w:r w:rsidRPr="00A21873">
        <w:rPr>
          <w:rFonts w:ascii="Sylfaen" w:hAnsi="Sylfaen" w:cs="Sylfaen"/>
          <w:b/>
          <w:szCs w:val="24"/>
          <w:lang w:val="hy-AM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305A2A66" w14:textId="77777777" w:rsidR="00D15070" w:rsidRPr="000279D2" w:rsidRDefault="00D15070" w:rsidP="00D15070">
      <w:pPr>
        <w:jc w:val="center"/>
        <w:rPr>
          <w:rFonts w:ascii="Sylfaen" w:hAnsi="Sylfaen"/>
          <w:sz w:val="20"/>
          <w:lang w:val="ru-RU"/>
        </w:rPr>
      </w:pPr>
      <w:r w:rsidRPr="000279D2">
        <w:rPr>
          <w:rFonts w:ascii="Sylfaen" w:hAnsi="Sylfaen" w:hint="eastAsia"/>
          <w:sz w:val="20"/>
          <w:lang w:val="ru-RU"/>
        </w:rPr>
        <w:t>ОБЪЯВЛЕНИЕ</w:t>
      </w:r>
      <w:r w:rsidRPr="000279D2">
        <w:rPr>
          <w:rFonts w:ascii="Sylfaen" w:hAnsi="Sylfaen"/>
          <w:sz w:val="20"/>
          <w:lang w:val="ru-RU"/>
        </w:rPr>
        <w:t>:</w:t>
      </w:r>
    </w:p>
    <w:p w14:paraId="0E194AD2" w14:textId="77777777" w:rsidR="00D15070" w:rsidRPr="00C53383" w:rsidRDefault="00D15070" w:rsidP="00D15070">
      <w:pPr>
        <w:jc w:val="center"/>
        <w:rPr>
          <w:rFonts w:ascii="Sylfaen" w:hAnsi="Sylfaen"/>
          <w:sz w:val="20"/>
          <w:lang w:val="ru-RU"/>
        </w:rPr>
      </w:pPr>
      <w:r w:rsidRPr="00C53383">
        <w:rPr>
          <w:rFonts w:ascii="Sylfaen" w:hAnsi="Sylfaen"/>
          <w:sz w:val="20"/>
          <w:lang w:val="ru-RU"/>
        </w:rPr>
        <w:t>О РЕШЕНИИ ЗАКЛЮЧЕНИЯ ДОГОВОРА С ПОРЯДКОМ ПРИОБРЕТЕНИЯ У ОДНОГО ЛИЦА</w:t>
      </w:r>
    </w:p>
    <w:p w14:paraId="7B5823DE" w14:textId="77777777" w:rsidR="007C160D" w:rsidRPr="00D150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ru-RU"/>
        </w:rPr>
      </w:pPr>
    </w:p>
    <w:p w14:paraId="7F64E3B8" w14:textId="77777777" w:rsidR="007C160D" w:rsidRPr="000279D2" w:rsidRDefault="007C160D" w:rsidP="000279D2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  <w:r w:rsidRPr="000279D2">
        <w:rPr>
          <w:rFonts w:ascii="Sylfaen" w:hAnsi="Sylfaen" w:cs="Sylfaen"/>
          <w:b w:val="0"/>
          <w:sz w:val="20"/>
          <w:lang w:val="af-ZA"/>
        </w:rPr>
        <w:t>Հայտարարության սույն տեքստը հաստատված է գնահատող հանձնաժողովի</w:t>
      </w:r>
    </w:p>
    <w:p w14:paraId="5C811595" w14:textId="54056218" w:rsidR="007C160D" w:rsidRPr="000279D2" w:rsidRDefault="007C160D" w:rsidP="000279D2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  <w:r w:rsidRPr="000279D2">
        <w:rPr>
          <w:rFonts w:ascii="Sylfaen" w:hAnsi="Sylfaen" w:cs="Sylfaen"/>
          <w:b w:val="0"/>
          <w:sz w:val="20"/>
          <w:lang w:val="af-ZA"/>
        </w:rPr>
        <w:t>20</w:t>
      </w:r>
      <w:r w:rsidR="00527AE0" w:rsidRPr="000279D2">
        <w:rPr>
          <w:rFonts w:ascii="Sylfaen" w:hAnsi="Sylfaen" w:cs="Sylfaen"/>
          <w:b w:val="0"/>
          <w:sz w:val="20"/>
          <w:lang w:val="af-ZA"/>
        </w:rPr>
        <w:t>2</w:t>
      </w:r>
      <w:r w:rsidR="0091005C">
        <w:rPr>
          <w:rFonts w:ascii="Sylfaen" w:hAnsi="Sylfaen" w:cs="Sylfaen"/>
          <w:b w:val="0"/>
          <w:sz w:val="20"/>
          <w:lang w:val="af-ZA"/>
        </w:rPr>
        <w:t>4</w:t>
      </w:r>
      <w:r w:rsidRPr="00610D98">
        <w:rPr>
          <w:rFonts w:ascii="Sylfaen" w:hAnsi="Sylfaen" w:cs="Sylfaen"/>
          <w:b w:val="0"/>
          <w:sz w:val="20"/>
          <w:lang w:val="af-ZA"/>
        </w:rPr>
        <w:t>թվականի</w:t>
      </w:r>
      <w:r w:rsidR="002E4FCD">
        <w:rPr>
          <w:rFonts w:ascii="Sylfaen" w:hAnsi="Sylfaen" w:cs="Sylfaen"/>
          <w:b w:val="0"/>
          <w:sz w:val="20"/>
          <w:lang w:val="af-ZA"/>
        </w:rPr>
        <w:t xml:space="preserve"> </w:t>
      </w:r>
      <w:r w:rsidR="00B92653">
        <w:rPr>
          <w:rFonts w:ascii="Sylfaen" w:hAnsi="Sylfaen" w:cs="Sylfaen"/>
          <w:b w:val="0"/>
          <w:sz w:val="20"/>
          <w:lang w:val="hy-AM"/>
        </w:rPr>
        <w:t>դեկտեմբեր 0</w:t>
      </w:r>
      <w:r w:rsidR="002E4FCD">
        <w:rPr>
          <w:rFonts w:ascii="Sylfaen" w:hAnsi="Sylfaen" w:cs="Sylfaen"/>
          <w:b w:val="0"/>
          <w:sz w:val="20"/>
          <w:lang w:val="hy-AM"/>
        </w:rPr>
        <w:t>6</w:t>
      </w:r>
      <w:r w:rsidR="00A73E15">
        <w:rPr>
          <w:rFonts w:ascii="Sylfaen" w:hAnsi="Sylfaen" w:cs="Sylfaen"/>
          <w:b w:val="0"/>
          <w:sz w:val="20"/>
          <w:lang w:val="af-ZA"/>
        </w:rPr>
        <w:t>-ի</w:t>
      </w:r>
      <w:r w:rsidR="00610D98"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610D98">
        <w:rPr>
          <w:rFonts w:ascii="Sylfaen" w:hAnsi="Sylfaen" w:cs="Sylfaen"/>
          <w:b w:val="0"/>
          <w:sz w:val="20"/>
          <w:lang w:val="af-ZA"/>
        </w:rPr>
        <w:t>նիստի որոշմամբ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610D98">
        <w:rPr>
          <w:rFonts w:ascii="Sylfaen" w:hAnsi="Sylfaen" w:cs="Sylfaen"/>
          <w:b w:val="0"/>
          <w:sz w:val="20"/>
          <w:lang w:val="af-ZA"/>
        </w:rPr>
        <w:t>և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610D98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610D98">
        <w:rPr>
          <w:rFonts w:ascii="Sylfaen" w:hAnsi="Sylfaen" w:cs="Sylfaen"/>
          <w:b w:val="0"/>
          <w:sz w:val="20"/>
          <w:lang w:val="af-ZA"/>
        </w:rPr>
        <w:t>է</w:t>
      </w:r>
    </w:p>
    <w:p w14:paraId="5F25EC30" w14:textId="77777777" w:rsidR="000279D2" w:rsidRPr="00FF1270" w:rsidRDefault="007C160D" w:rsidP="000279D2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  <w:r w:rsidRPr="000279D2">
        <w:rPr>
          <w:rFonts w:ascii="Sylfaen" w:hAnsi="Sylfaen" w:cs="Sylfaen"/>
          <w:b w:val="0"/>
          <w:sz w:val="20"/>
          <w:lang w:val="af-ZA"/>
        </w:rPr>
        <w:t>«</w:t>
      </w:r>
      <w:r w:rsidRPr="00610D98">
        <w:rPr>
          <w:rFonts w:ascii="Sylfaen" w:hAnsi="Sylfaen" w:cs="Sylfaen"/>
          <w:b w:val="0"/>
          <w:sz w:val="20"/>
          <w:lang w:val="af-ZA"/>
        </w:rPr>
        <w:t>Գնումների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610D98">
        <w:rPr>
          <w:rFonts w:ascii="Sylfaen" w:hAnsi="Sylfaen" w:cs="Sylfaen"/>
          <w:b w:val="0"/>
          <w:sz w:val="20"/>
          <w:lang w:val="af-ZA"/>
        </w:rPr>
        <w:t>մասին»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610D98">
        <w:rPr>
          <w:rFonts w:ascii="Sylfaen" w:hAnsi="Sylfaen" w:cs="Sylfaen"/>
          <w:b w:val="0"/>
          <w:sz w:val="20"/>
          <w:lang w:val="af-ZA"/>
        </w:rPr>
        <w:t>ՀՀ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610D98">
        <w:rPr>
          <w:rFonts w:ascii="Sylfaen" w:hAnsi="Sylfaen" w:cs="Sylfaen"/>
          <w:b w:val="0"/>
          <w:sz w:val="20"/>
          <w:lang w:val="af-ZA"/>
        </w:rPr>
        <w:t>օրենքի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10-</w:t>
      </w:r>
      <w:r w:rsidRPr="00610D98">
        <w:rPr>
          <w:rFonts w:ascii="Sylfaen" w:hAnsi="Sylfaen" w:cs="Sylfaen"/>
          <w:b w:val="0"/>
          <w:sz w:val="20"/>
          <w:lang w:val="af-ZA"/>
        </w:rPr>
        <w:t>րդ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610D98">
        <w:rPr>
          <w:rFonts w:ascii="Sylfaen" w:hAnsi="Sylfaen" w:cs="Sylfaen"/>
          <w:b w:val="0"/>
          <w:sz w:val="20"/>
          <w:lang w:val="af-ZA"/>
        </w:rPr>
        <w:t>հոդվածի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610D98">
        <w:rPr>
          <w:rFonts w:ascii="Sylfaen" w:hAnsi="Sylfaen" w:cs="Sylfaen"/>
          <w:b w:val="0"/>
          <w:sz w:val="20"/>
          <w:lang w:val="af-ZA"/>
        </w:rPr>
        <w:t>համաձայն</w:t>
      </w:r>
    </w:p>
    <w:p w14:paraId="4CE2DF54" w14:textId="77777777" w:rsidR="000279D2" w:rsidRPr="00FF1270" w:rsidRDefault="000279D2" w:rsidP="000279D2">
      <w:pPr>
        <w:rPr>
          <w:rFonts w:asciiTheme="minorHAnsi" w:hAnsiTheme="minorHAnsi"/>
          <w:lang w:val="af-ZA"/>
        </w:rPr>
      </w:pPr>
    </w:p>
    <w:p w14:paraId="369E76F4" w14:textId="77777777" w:rsidR="000279D2" w:rsidRPr="000279D2" w:rsidRDefault="000279D2" w:rsidP="000279D2">
      <w:pPr>
        <w:pStyle w:val="3"/>
        <w:rPr>
          <w:rFonts w:ascii="Sylfaen" w:hAnsi="Sylfaen" w:cs="Sylfaen"/>
          <w:b w:val="0"/>
          <w:sz w:val="20"/>
          <w:lang w:val="af-ZA"/>
        </w:rPr>
      </w:pPr>
      <w:r w:rsidRPr="000279D2">
        <w:rPr>
          <w:rFonts w:ascii="Sylfaen" w:hAnsi="Sylfaen" w:cs="Sylfaen" w:hint="eastAsia"/>
          <w:b w:val="0"/>
          <w:sz w:val="20"/>
          <w:lang w:val="af-ZA"/>
        </w:rPr>
        <w:t>Данный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0279D2">
        <w:rPr>
          <w:rFonts w:ascii="Sylfaen" w:hAnsi="Sylfaen" w:cs="Sylfaen" w:hint="eastAsia"/>
          <w:b w:val="0"/>
          <w:sz w:val="20"/>
          <w:lang w:val="af-ZA"/>
        </w:rPr>
        <w:t>текст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0279D2">
        <w:rPr>
          <w:rFonts w:ascii="Sylfaen" w:hAnsi="Sylfaen" w:cs="Sylfaen" w:hint="eastAsia"/>
          <w:b w:val="0"/>
          <w:sz w:val="20"/>
          <w:lang w:val="af-ZA"/>
        </w:rPr>
        <w:t>объявления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0279D2">
        <w:rPr>
          <w:rFonts w:ascii="Sylfaen" w:hAnsi="Sylfaen" w:cs="Sylfaen" w:hint="eastAsia"/>
          <w:b w:val="0"/>
          <w:sz w:val="20"/>
          <w:lang w:val="af-ZA"/>
        </w:rPr>
        <w:t>одобрен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0279D2">
        <w:rPr>
          <w:rFonts w:ascii="Sylfaen" w:hAnsi="Sylfaen" w:cs="Sylfaen" w:hint="eastAsia"/>
          <w:b w:val="0"/>
          <w:sz w:val="20"/>
          <w:lang w:val="af-ZA"/>
        </w:rPr>
        <w:t>оценочной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0279D2">
        <w:rPr>
          <w:rFonts w:ascii="Sylfaen" w:hAnsi="Sylfaen" w:cs="Sylfaen" w:hint="eastAsia"/>
          <w:b w:val="0"/>
          <w:sz w:val="20"/>
          <w:lang w:val="af-ZA"/>
        </w:rPr>
        <w:t>комиссией</w:t>
      </w:r>
      <w:r w:rsidRPr="000279D2">
        <w:rPr>
          <w:rFonts w:ascii="Sylfaen" w:hAnsi="Sylfaen" w:cs="Sylfaen"/>
          <w:b w:val="0"/>
          <w:sz w:val="20"/>
          <w:lang w:val="af-ZA"/>
        </w:rPr>
        <w:t>.</w:t>
      </w:r>
    </w:p>
    <w:p w14:paraId="78463585" w14:textId="39DF3281" w:rsidR="000279D2" w:rsidRPr="000279D2" w:rsidRDefault="000279D2" w:rsidP="000279D2">
      <w:pPr>
        <w:pStyle w:val="3"/>
        <w:rPr>
          <w:rFonts w:ascii="Sylfaen" w:hAnsi="Sylfaen" w:cs="Sylfaen"/>
          <w:b w:val="0"/>
          <w:sz w:val="20"/>
          <w:lang w:val="af-ZA"/>
        </w:rPr>
      </w:pPr>
      <w:r w:rsidRPr="000279D2">
        <w:rPr>
          <w:rFonts w:ascii="Sylfaen" w:hAnsi="Sylfaen" w:cs="Sylfaen" w:hint="eastAsia"/>
          <w:b w:val="0"/>
          <w:sz w:val="20"/>
          <w:lang w:val="af-ZA"/>
        </w:rPr>
        <w:t>Решением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0279D2">
        <w:rPr>
          <w:rFonts w:ascii="Sylfaen" w:hAnsi="Sylfaen" w:cs="Sylfaen" w:hint="eastAsia"/>
          <w:b w:val="0"/>
          <w:sz w:val="20"/>
          <w:lang w:val="af-ZA"/>
        </w:rPr>
        <w:t>заседания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0279D2">
        <w:rPr>
          <w:rFonts w:ascii="Sylfaen" w:hAnsi="Sylfaen" w:cs="Sylfaen" w:hint="eastAsia"/>
          <w:b w:val="0"/>
          <w:sz w:val="20"/>
          <w:lang w:val="af-ZA"/>
        </w:rPr>
        <w:t>№</w:t>
      </w:r>
      <w:r w:rsidR="004F2293">
        <w:rPr>
          <w:rFonts w:ascii="Sylfaen" w:hAnsi="Sylfaen" w:cs="Sylfaen"/>
          <w:b w:val="0"/>
          <w:sz w:val="20"/>
          <w:lang w:val="af-ZA"/>
        </w:rPr>
        <w:t>1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0279D2">
        <w:rPr>
          <w:rFonts w:ascii="Sylfaen" w:hAnsi="Sylfaen" w:cs="Sylfaen" w:hint="eastAsia"/>
          <w:b w:val="0"/>
          <w:sz w:val="20"/>
          <w:lang w:val="af-ZA"/>
        </w:rPr>
        <w:t>от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="0098325B">
        <w:rPr>
          <w:rFonts w:ascii="Sylfaen" w:hAnsi="Sylfaen" w:cs="Sylfaen"/>
          <w:b w:val="0"/>
          <w:sz w:val="20"/>
          <w:lang w:val="hy-AM"/>
        </w:rPr>
        <w:t>06</w:t>
      </w:r>
      <w:r w:rsidR="004F2293">
        <w:rPr>
          <w:rFonts w:ascii="Sylfaen" w:hAnsi="Sylfaen" w:cs="Sylfaen"/>
          <w:b w:val="0"/>
          <w:sz w:val="20"/>
          <w:lang w:val="af-ZA"/>
        </w:rPr>
        <w:t>.</w:t>
      </w:r>
      <w:r w:rsidR="00B92653">
        <w:rPr>
          <w:rFonts w:ascii="Sylfaen" w:hAnsi="Sylfaen" w:cs="Sylfaen"/>
          <w:b w:val="0"/>
          <w:sz w:val="20"/>
          <w:lang w:val="hy-AM"/>
        </w:rPr>
        <w:t>12</w:t>
      </w:r>
      <w:r w:rsidR="004F2293">
        <w:rPr>
          <w:rFonts w:ascii="Sylfaen" w:hAnsi="Sylfaen" w:cs="Sylfaen"/>
          <w:b w:val="0"/>
          <w:sz w:val="20"/>
          <w:lang w:val="af-ZA"/>
        </w:rPr>
        <w:t>.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202</w:t>
      </w:r>
      <w:r w:rsidR="0091005C">
        <w:rPr>
          <w:rFonts w:ascii="Sylfaen" w:hAnsi="Sylfaen" w:cs="Sylfaen"/>
          <w:b w:val="0"/>
          <w:sz w:val="20"/>
          <w:lang w:val="af-ZA"/>
        </w:rPr>
        <w:t>4</w:t>
      </w:r>
      <w:r w:rsidR="004F2293">
        <w:rPr>
          <w:rFonts w:ascii="Sylfaen" w:hAnsi="Sylfaen" w:cs="Sylfaen"/>
          <w:b w:val="0"/>
          <w:sz w:val="20"/>
          <w:lang w:val="af-ZA"/>
        </w:rPr>
        <w:t xml:space="preserve"> </w:t>
      </w:r>
      <w:r w:rsidRPr="000279D2">
        <w:rPr>
          <w:rFonts w:ascii="Sylfaen" w:hAnsi="Sylfaen" w:cs="Sylfaen" w:hint="eastAsia"/>
          <w:b w:val="0"/>
          <w:sz w:val="20"/>
          <w:lang w:val="af-ZA"/>
        </w:rPr>
        <w:t>года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0279D2">
        <w:rPr>
          <w:rFonts w:ascii="Sylfaen" w:hAnsi="Sylfaen" w:cs="Sylfaen" w:hint="eastAsia"/>
          <w:b w:val="0"/>
          <w:sz w:val="20"/>
          <w:lang w:val="af-ZA"/>
        </w:rPr>
        <w:t>публикуется</w:t>
      </w:r>
      <w:r w:rsidRPr="000279D2">
        <w:rPr>
          <w:rFonts w:ascii="Sylfaen" w:hAnsi="Sylfaen" w:cs="Sylfaen"/>
          <w:b w:val="0"/>
          <w:sz w:val="20"/>
          <w:lang w:val="af-ZA"/>
        </w:rPr>
        <w:t>.</w:t>
      </w:r>
    </w:p>
    <w:p w14:paraId="38802913" w14:textId="77777777" w:rsidR="007C160D" w:rsidRDefault="000279D2" w:rsidP="000279D2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  <w:r w:rsidRPr="000279D2">
        <w:rPr>
          <w:rFonts w:ascii="Sylfaen" w:hAnsi="Sylfaen" w:cs="Sylfaen" w:hint="eastAsia"/>
          <w:b w:val="0"/>
          <w:sz w:val="20"/>
          <w:lang w:val="af-ZA"/>
        </w:rPr>
        <w:t>Согласно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0279D2">
        <w:rPr>
          <w:rFonts w:ascii="Sylfaen" w:hAnsi="Sylfaen" w:cs="Sylfaen" w:hint="eastAsia"/>
          <w:b w:val="0"/>
          <w:sz w:val="20"/>
          <w:lang w:val="af-ZA"/>
        </w:rPr>
        <w:t>статье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10 </w:t>
      </w:r>
      <w:r w:rsidRPr="000279D2">
        <w:rPr>
          <w:rFonts w:ascii="Sylfaen" w:hAnsi="Sylfaen" w:cs="Sylfaen" w:hint="eastAsia"/>
          <w:b w:val="0"/>
          <w:sz w:val="20"/>
          <w:lang w:val="af-ZA"/>
        </w:rPr>
        <w:t>Закона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0279D2">
        <w:rPr>
          <w:rFonts w:ascii="Sylfaen" w:hAnsi="Sylfaen" w:cs="Sylfaen" w:hint="eastAsia"/>
          <w:b w:val="0"/>
          <w:sz w:val="20"/>
          <w:lang w:val="af-ZA"/>
        </w:rPr>
        <w:t>РА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«</w:t>
      </w:r>
      <w:r w:rsidRPr="000279D2">
        <w:rPr>
          <w:rFonts w:ascii="Sylfaen" w:hAnsi="Sylfaen" w:cs="Sylfaen" w:hint="eastAsia"/>
          <w:b w:val="0"/>
          <w:sz w:val="20"/>
          <w:lang w:val="af-ZA"/>
        </w:rPr>
        <w:t>О</w:t>
      </w:r>
      <w:r w:rsidRPr="000279D2">
        <w:rPr>
          <w:rFonts w:ascii="Sylfaen" w:hAnsi="Sylfaen" w:cs="Sylfaen"/>
          <w:b w:val="0"/>
          <w:sz w:val="20"/>
          <w:lang w:val="af-ZA"/>
        </w:rPr>
        <w:t xml:space="preserve"> </w:t>
      </w:r>
      <w:r w:rsidRPr="000279D2">
        <w:rPr>
          <w:rFonts w:ascii="Sylfaen" w:hAnsi="Sylfaen" w:cs="Sylfaen" w:hint="eastAsia"/>
          <w:b w:val="0"/>
          <w:sz w:val="20"/>
          <w:lang w:val="af-ZA"/>
        </w:rPr>
        <w:t>закупках»</w:t>
      </w:r>
      <w:r w:rsidRPr="000279D2">
        <w:rPr>
          <w:rFonts w:ascii="Sylfaen" w:hAnsi="Sylfaen" w:cs="Sylfaen"/>
          <w:b w:val="0"/>
          <w:sz w:val="20"/>
          <w:lang w:val="af-ZA"/>
        </w:rPr>
        <w:t>.</w:t>
      </w:r>
    </w:p>
    <w:p w14:paraId="27B49E30" w14:textId="77777777" w:rsidR="00B71D52" w:rsidRPr="00B71D52" w:rsidRDefault="00B71D52" w:rsidP="00B71D52">
      <w:pPr>
        <w:rPr>
          <w:lang w:val="af-ZA"/>
        </w:rPr>
      </w:pPr>
    </w:p>
    <w:p w14:paraId="57255A92" w14:textId="0B9078F7" w:rsidR="007C160D" w:rsidRPr="000279D2" w:rsidRDefault="007C160D" w:rsidP="007C160D">
      <w:pPr>
        <w:pStyle w:val="3"/>
        <w:spacing w:after="240"/>
        <w:ind w:firstLine="0"/>
        <w:rPr>
          <w:rFonts w:ascii="Sylfaen" w:hAnsi="Sylfaen" w:cs="Sylfaen"/>
          <w:sz w:val="20"/>
          <w:lang w:val="af-ZA"/>
        </w:rPr>
      </w:pPr>
      <w:r w:rsidRPr="00610D98">
        <w:rPr>
          <w:rFonts w:ascii="Sylfaen" w:hAnsi="Sylfaen"/>
          <w:sz w:val="20"/>
          <w:lang w:val="af-ZA"/>
        </w:rPr>
        <w:t>ԸՆԹԱՑԱԿԱՐԳԻ ԾԱԾԿԱԳԻՐԸ`</w:t>
      </w:r>
      <w:r w:rsidR="000279D2" w:rsidRPr="000279D2">
        <w:rPr>
          <w:rFonts w:ascii="Sylfaen" w:hAnsi="Sylfaen" w:hint="eastAsia"/>
          <w:sz w:val="20"/>
          <w:lang w:val="af-ZA"/>
        </w:rPr>
        <w:t>КОД</w:t>
      </w:r>
      <w:r w:rsidR="000279D2" w:rsidRPr="000279D2">
        <w:rPr>
          <w:rFonts w:ascii="Sylfaen" w:hAnsi="Sylfaen"/>
          <w:sz w:val="20"/>
          <w:lang w:val="af-ZA"/>
        </w:rPr>
        <w:t xml:space="preserve"> </w:t>
      </w:r>
      <w:r w:rsidR="000279D2" w:rsidRPr="000279D2">
        <w:rPr>
          <w:rFonts w:ascii="Sylfaen" w:hAnsi="Sylfaen" w:hint="eastAsia"/>
          <w:sz w:val="20"/>
          <w:lang w:val="af-ZA"/>
        </w:rPr>
        <w:t>ПРОЦЕДУРЫ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="00A73E15" w:rsidRPr="00A73E15">
        <w:rPr>
          <w:rFonts w:ascii="Sylfaen" w:hAnsi="Sylfaen"/>
          <w:sz w:val="20"/>
          <w:lang w:val="af-ZA"/>
        </w:rPr>
        <w:t xml:space="preserve"> </w:t>
      </w:r>
      <w:r w:rsidR="00A21873" w:rsidRPr="003503AA">
        <w:rPr>
          <w:rFonts w:ascii="GHEA Grapalat" w:hAnsi="GHEA Grapalat"/>
          <w:sz w:val="22"/>
          <w:szCs w:val="22"/>
          <w:lang w:val="af-ZA"/>
        </w:rPr>
        <w:t>«ՀՇԽԿ-ՄԱԱՊՁԲ-24/</w:t>
      </w:r>
      <w:r w:rsidR="00B92653">
        <w:rPr>
          <w:rFonts w:ascii="GHEA Grapalat" w:hAnsi="GHEA Grapalat"/>
          <w:sz w:val="22"/>
          <w:szCs w:val="22"/>
          <w:lang w:val="hy-AM"/>
        </w:rPr>
        <w:t>20</w:t>
      </w:r>
      <w:r w:rsidR="00A21873" w:rsidRPr="003503AA">
        <w:rPr>
          <w:rFonts w:ascii="GHEA Grapalat" w:hAnsi="GHEA Grapalat"/>
          <w:sz w:val="22"/>
          <w:szCs w:val="22"/>
          <w:lang w:val="af-ZA"/>
        </w:rPr>
        <w:t>»</w:t>
      </w:r>
      <w:r w:rsidRPr="0062456A">
        <w:rPr>
          <w:rFonts w:ascii="Sylfaen" w:hAnsi="Sylfaen" w:cs="Sylfaen"/>
          <w:sz w:val="20"/>
          <w:lang w:val="af-ZA"/>
        </w:rPr>
        <w:t xml:space="preserve"> </w:t>
      </w:r>
    </w:p>
    <w:p w14:paraId="4F1089A6" w14:textId="2F68B333" w:rsidR="007C160D" w:rsidRPr="00FF1270" w:rsidRDefault="007C160D" w:rsidP="007C160D">
      <w:pPr>
        <w:pStyle w:val="3"/>
        <w:spacing w:after="240"/>
        <w:ind w:firstLine="0"/>
        <w:rPr>
          <w:rFonts w:ascii="Sylfaen" w:hAnsi="Sylfaen" w:cs="Arial Armenian"/>
          <w:sz w:val="20"/>
          <w:lang w:val="af-ZA"/>
        </w:rPr>
      </w:pPr>
      <w:r w:rsidRPr="00610D98">
        <w:rPr>
          <w:rFonts w:ascii="Sylfaen" w:hAnsi="Sylfaen" w:cs="Sylfaen"/>
          <w:sz w:val="20"/>
          <w:lang w:val="af-ZA"/>
        </w:rPr>
        <w:t>Պատվիրատուն</w:t>
      </w:r>
      <w:r w:rsidRPr="00610D98">
        <w:rPr>
          <w:rFonts w:ascii="Sylfaen" w:hAnsi="Sylfaen"/>
          <w:sz w:val="20"/>
          <w:lang w:val="af-ZA"/>
        </w:rPr>
        <w:t>`</w:t>
      </w:r>
      <w:r w:rsidRPr="00610D98">
        <w:rPr>
          <w:rFonts w:ascii="Sylfaen" w:hAnsi="Sylfaen" w:cs="Sylfaen"/>
          <w:sz w:val="20"/>
          <w:lang w:val="af-ZA"/>
        </w:rPr>
        <w:t>«</w:t>
      </w:r>
      <w:r w:rsidR="00610D98" w:rsidRPr="00610D98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="00A21873" w:rsidRPr="00610D98">
        <w:rPr>
          <w:rFonts w:ascii="Sylfaen" w:hAnsi="Sylfaen" w:cs="Sylfaen"/>
          <w:sz w:val="20"/>
          <w:lang w:val="af-ZA"/>
        </w:rPr>
        <w:t>«</w:t>
      </w:r>
      <w:r w:rsidR="00A21873">
        <w:rPr>
          <w:rFonts w:ascii="Sylfaen" w:hAnsi="Sylfaen" w:cs="Sylfaen"/>
          <w:sz w:val="20"/>
          <w:lang w:val="hy-AM"/>
        </w:rPr>
        <w:t>Հաղթանակ շուրջօրյա խնամքի կենտրոն</w:t>
      </w:r>
      <w:r w:rsidR="00610D98" w:rsidRPr="00610D98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="00610D98" w:rsidRPr="00610D98">
        <w:rPr>
          <w:rFonts w:ascii="Arial Armenian" w:hAnsi="Arial Armenian"/>
          <w:sz w:val="20"/>
          <w:lang w:val="af-ZA"/>
        </w:rPr>
        <w:t>¦</w:t>
      </w:r>
      <w:r w:rsidR="00610D98" w:rsidRPr="00610D98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="00610D98" w:rsidRPr="0062456A">
        <w:rPr>
          <w:rFonts w:ascii="Sylfaen" w:hAnsi="Sylfaen" w:cs="Sylfaen"/>
          <w:sz w:val="20"/>
          <w:lang w:val="af-ZA"/>
        </w:rPr>
        <w:t>ՊՈԱԿ</w:t>
      </w:r>
      <w:r w:rsidR="00610D98" w:rsidRPr="00610D98">
        <w:rPr>
          <w:rFonts w:ascii="Sylfaen" w:hAnsi="Sylfaen" w:cs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 xml:space="preserve"> -</w:t>
      </w:r>
      <w:r w:rsidR="002A54AA" w:rsidRPr="00610D98">
        <w:rPr>
          <w:rFonts w:ascii="Sylfaen" w:hAnsi="Sylfaen" w:cs="Sylfaen"/>
          <w:sz w:val="20"/>
          <w:lang w:val="af-ZA"/>
        </w:rPr>
        <w:t>ը</w:t>
      </w:r>
      <w:r w:rsidRPr="00610D98">
        <w:rPr>
          <w:rFonts w:ascii="Sylfaen" w:hAnsi="Sylfaen" w:cs="Sylfaen"/>
          <w:sz w:val="20"/>
          <w:lang w:val="af-ZA"/>
        </w:rPr>
        <w:t xml:space="preserve">, </w:t>
      </w:r>
      <w:r w:rsidR="00A21873">
        <w:rPr>
          <w:rFonts w:ascii="Sylfaen" w:hAnsi="Sylfaen" w:cs="Sylfaen"/>
          <w:sz w:val="20"/>
          <w:lang w:val="hy-AM"/>
        </w:rPr>
        <w:t xml:space="preserve"> </w:t>
      </w:r>
      <w:r w:rsidR="00A21873" w:rsidRPr="00A21873">
        <w:rPr>
          <w:rFonts w:ascii="Sylfaen" w:hAnsi="Sylfaen" w:cs="Sylfaen"/>
          <w:sz w:val="20"/>
          <w:lang w:val="af-ZA"/>
        </w:rPr>
        <w:t>որը գտնվում է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="00A21873" w:rsidRPr="00A21873">
        <w:rPr>
          <w:rFonts w:ascii="Sylfaen" w:hAnsi="Sylfaen" w:cs="Sylfaen"/>
          <w:sz w:val="20"/>
          <w:lang w:val="af-ZA"/>
        </w:rPr>
        <w:t>Երևան, Հաղթանակ թ/մ, 2-րդ փողոց, 45 շենք հասցեում</w:t>
      </w:r>
      <w:r w:rsidRPr="00A21873">
        <w:rPr>
          <w:rFonts w:ascii="Sylfaen" w:hAnsi="Sylfaen" w:cs="Sylfaen"/>
          <w:sz w:val="20"/>
          <w:lang w:val="af-ZA"/>
        </w:rPr>
        <w:t xml:space="preserve">, </w:t>
      </w:r>
      <w:r w:rsidRPr="00610D98">
        <w:rPr>
          <w:rFonts w:ascii="Sylfaen" w:hAnsi="Sylfaen" w:cs="Sylfaen"/>
          <w:sz w:val="20"/>
          <w:lang w:val="af-ZA"/>
        </w:rPr>
        <w:t>ստորև</w:t>
      </w:r>
      <w:r w:rsidRPr="00A21873">
        <w:rPr>
          <w:rFonts w:ascii="Sylfaen" w:hAnsi="Sylfaen" w:cs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ներկայացնում</w:t>
      </w:r>
      <w:r w:rsidRPr="00A21873">
        <w:rPr>
          <w:rFonts w:ascii="Sylfaen" w:hAnsi="Sylfaen" w:cs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է</w:t>
      </w:r>
      <w:r w:rsidRPr="00A21873">
        <w:rPr>
          <w:rFonts w:ascii="Sylfaen" w:hAnsi="Sylfaen" w:cs="Sylfaen"/>
          <w:sz w:val="20"/>
          <w:lang w:val="af-ZA"/>
        </w:rPr>
        <w:t xml:space="preserve"> </w:t>
      </w:r>
      <w:r w:rsidR="0098325B">
        <w:rPr>
          <w:rFonts w:ascii="GHEA Grapalat" w:hAnsi="GHEA Grapalat"/>
          <w:sz w:val="18"/>
          <w:szCs w:val="22"/>
          <w:lang w:val="af-ZA"/>
        </w:rPr>
        <w:t>«ՀՇԽԿ-ՄԱԱՊՁԲ-24/</w:t>
      </w:r>
      <w:r w:rsidR="0098325B" w:rsidRPr="0098325B">
        <w:rPr>
          <w:rFonts w:ascii="GHEA Grapalat" w:hAnsi="GHEA Grapalat"/>
          <w:sz w:val="18"/>
          <w:szCs w:val="22"/>
          <w:lang w:val="af-ZA"/>
        </w:rPr>
        <w:t>20</w:t>
      </w:r>
      <w:r w:rsidR="00A21873" w:rsidRPr="00BA494D">
        <w:rPr>
          <w:rFonts w:ascii="GHEA Grapalat" w:hAnsi="GHEA Grapalat"/>
          <w:sz w:val="18"/>
          <w:szCs w:val="22"/>
          <w:lang w:val="af-ZA"/>
        </w:rPr>
        <w:t>»</w:t>
      </w:r>
      <w:r w:rsidR="00A21873" w:rsidRPr="00BA494D">
        <w:rPr>
          <w:rFonts w:ascii="Sylfaen" w:hAnsi="Sylfaen" w:cs="Sylfaen"/>
          <w:sz w:val="16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ծածկագրով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հայտարարված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ընթացակարգով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պայմանագիր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կնքելու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որոշման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մասին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համառոտ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տեղեկատվությունը</w:t>
      </w:r>
      <w:r w:rsidRPr="00610D98">
        <w:rPr>
          <w:rFonts w:ascii="Sylfaen" w:hAnsi="Sylfaen" w:cs="Arial Armenian"/>
          <w:sz w:val="20"/>
          <w:lang w:val="af-ZA"/>
        </w:rPr>
        <w:t>։</w:t>
      </w:r>
    </w:p>
    <w:p w14:paraId="112F5D21" w14:textId="173F8642" w:rsidR="002E4FCD" w:rsidRDefault="00253DF9" w:rsidP="002E4FCD">
      <w:pPr>
        <w:pStyle w:val="HTML"/>
        <w:shd w:val="clear" w:color="auto" w:fill="F8F9FA"/>
      </w:pPr>
      <w:r w:rsidRPr="00253DF9">
        <w:rPr>
          <w:rFonts w:ascii="Sylfaen" w:hAnsi="Sylfaen" w:cs="Sylfaen"/>
          <w:lang w:val="af-ZA"/>
        </w:rPr>
        <w:t>Заказчик   «Центр круглосуточного ухода «Ахтанак»» ГНО находящийся по адресу г.Ереван,  Ахтанак, (Чорорд Гюх), 2-я улица, 45 дом</w:t>
      </w:r>
      <w:r w:rsidR="000279D2" w:rsidRPr="00C05A6E">
        <w:rPr>
          <w:rFonts w:ascii="Sylfaen" w:hAnsi="Sylfaen" w:cs="Sylfaen"/>
          <w:lang w:val="af-ZA"/>
        </w:rPr>
        <w:t xml:space="preserve"> </w:t>
      </w:r>
      <w:r w:rsidR="000279D2" w:rsidRPr="00C05A6E">
        <w:rPr>
          <w:rFonts w:ascii="Sylfaen" w:hAnsi="Sylfaen" w:cs="Sylfaen" w:hint="eastAsia"/>
          <w:lang w:val="af-ZA"/>
        </w:rPr>
        <w:t>ниже</w:t>
      </w:r>
      <w:r w:rsidR="000279D2" w:rsidRPr="00C05A6E">
        <w:rPr>
          <w:rFonts w:ascii="Sylfaen" w:hAnsi="Sylfaen" w:cs="Sylfaen"/>
          <w:lang w:val="af-ZA"/>
        </w:rPr>
        <w:t xml:space="preserve"> </w:t>
      </w:r>
      <w:r w:rsidR="000279D2" w:rsidRPr="00C05A6E">
        <w:rPr>
          <w:rFonts w:ascii="Sylfaen" w:hAnsi="Sylfaen" w:cs="Sylfaen" w:hint="eastAsia"/>
          <w:lang w:val="af-ZA"/>
        </w:rPr>
        <w:t>представлена</w:t>
      </w:r>
      <w:r w:rsidR="000279D2" w:rsidRPr="00C05A6E">
        <w:rPr>
          <w:rFonts w:ascii="Sylfaen" w:hAnsi="Sylfaen" w:cs="Sylfaen"/>
          <w:lang w:val="af-ZA"/>
        </w:rPr>
        <w:t xml:space="preserve"> </w:t>
      </w:r>
      <w:r w:rsidR="000279D2" w:rsidRPr="00C05A6E">
        <w:rPr>
          <w:rFonts w:ascii="Times New Roman" w:hAnsi="Times New Roman" w:cs="Times New Roman"/>
          <w:lang w:val="af-ZA"/>
        </w:rPr>
        <w:t>​​</w:t>
      </w:r>
      <w:r w:rsidR="000279D2" w:rsidRPr="00C05A6E">
        <w:rPr>
          <w:rFonts w:ascii="Sylfaen" w:hAnsi="Sylfaen" w:cs="Sylfaen" w:hint="eastAsia"/>
          <w:lang w:val="af-ZA"/>
        </w:rPr>
        <w:t>краткая</w:t>
      </w:r>
      <w:r w:rsidR="000279D2" w:rsidRPr="00C05A6E">
        <w:rPr>
          <w:rFonts w:ascii="Sylfaen" w:hAnsi="Sylfaen" w:cs="Sylfaen"/>
          <w:lang w:val="af-ZA"/>
        </w:rPr>
        <w:t xml:space="preserve"> </w:t>
      </w:r>
      <w:r w:rsidR="000279D2" w:rsidRPr="00C05A6E">
        <w:rPr>
          <w:rFonts w:ascii="Sylfaen" w:hAnsi="Sylfaen" w:cs="Sylfaen" w:hint="eastAsia"/>
          <w:lang w:val="af-ZA"/>
        </w:rPr>
        <w:t>информация</w:t>
      </w:r>
      <w:r w:rsidR="000279D2" w:rsidRPr="00C05A6E">
        <w:rPr>
          <w:rFonts w:ascii="Sylfaen" w:hAnsi="Sylfaen" w:cs="Sylfaen"/>
          <w:lang w:val="af-ZA"/>
        </w:rPr>
        <w:t xml:space="preserve"> </w:t>
      </w:r>
      <w:r w:rsidR="000279D2" w:rsidRPr="00C05A6E">
        <w:rPr>
          <w:rFonts w:ascii="Sylfaen" w:hAnsi="Sylfaen" w:cs="Sylfaen" w:hint="eastAsia"/>
          <w:lang w:val="af-ZA"/>
        </w:rPr>
        <w:t>о</w:t>
      </w:r>
      <w:r w:rsidR="000279D2" w:rsidRPr="00C05A6E">
        <w:rPr>
          <w:rFonts w:ascii="Sylfaen" w:hAnsi="Sylfaen" w:cs="Sylfaen"/>
          <w:lang w:val="af-ZA"/>
        </w:rPr>
        <w:t xml:space="preserve"> </w:t>
      </w:r>
      <w:r w:rsidR="000279D2" w:rsidRPr="00C05A6E">
        <w:rPr>
          <w:rFonts w:ascii="Sylfaen" w:hAnsi="Sylfaen" w:cs="Sylfaen" w:hint="eastAsia"/>
          <w:lang w:val="af-ZA"/>
        </w:rPr>
        <w:t>решении</w:t>
      </w:r>
      <w:r w:rsidR="000279D2" w:rsidRPr="00C05A6E">
        <w:rPr>
          <w:rFonts w:ascii="Sylfaen" w:hAnsi="Sylfaen" w:cs="Sylfaen"/>
          <w:lang w:val="af-ZA"/>
        </w:rPr>
        <w:t xml:space="preserve"> </w:t>
      </w:r>
      <w:r w:rsidR="000279D2" w:rsidRPr="00C05A6E">
        <w:rPr>
          <w:rFonts w:ascii="Sylfaen" w:hAnsi="Sylfaen" w:cs="Sylfaen" w:hint="eastAsia"/>
          <w:lang w:val="af-ZA"/>
        </w:rPr>
        <w:t>подписать</w:t>
      </w:r>
      <w:r w:rsidR="000279D2" w:rsidRPr="00C05A6E">
        <w:rPr>
          <w:rFonts w:ascii="Sylfaen" w:hAnsi="Sylfaen" w:cs="Sylfaen"/>
          <w:lang w:val="af-ZA"/>
        </w:rPr>
        <w:t xml:space="preserve"> </w:t>
      </w:r>
      <w:r w:rsidR="000279D2" w:rsidRPr="00C05A6E">
        <w:rPr>
          <w:rFonts w:ascii="Sylfaen" w:hAnsi="Sylfaen" w:cs="Sylfaen" w:hint="eastAsia"/>
          <w:lang w:val="af-ZA"/>
        </w:rPr>
        <w:t>контракт</w:t>
      </w:r>
      <w:r w:rsidR="000279D2" w:rsidRPr="00C05A6E">
        <w:rPr>
          <w:rFonts w:ascii="Sylfaen" w:hAnsi="Sylfaen" w:cs="Sylfaen"/>
          <w:lang w:val="af-ZA"/>
        </w:rPr>
        <w:t xml:space="preserve"> </w:t>
      </w:r>
      <w:r w:rsidR="000279D2" w:rsidRPr="00C05A6E">
        <w:rPr>
          <w:rFonts w:ascii="Sylfaen" w:hAnsi="Sylfaen" w:cs="Sylfaen" w:hint="eastAsia"/>
          <w:lang w:val="af-ZA"/>
        </w:rPr>
        <w:t>в</w:t>
      </w:r>
      <w:r w:rsidR="000279D2" w:rsidRPr="00C05A6E">
        <w:rPr>
          <w:rFonts w:ascii="Sylfaen" w:hAnsi="Sylfaen" w:cs="Sylfaen"/>
          <w:lang w:val="af-ZA"/>
        </w:rPr>
        <w:t xml:space="preserve"> </w:t>
      </w:r>
      <w:r w:rsidR="000279D2" w:rsidRPr="00C05A6E">
        <w:rPr>
          <w:rFonts w:ascii="Sylfaen" w:hAnsi="Sylfaen" w:cs="Sylfaen" w:hint="eastAsia"/>
          <w:lang w:val="af-ZA"/>
        </w:rPr>
        <w:t>соответствии</w:t>
      </w:r>
      <w:r w:rsidR="000279D2" w:rsidRPr="00C05A6E">
        <w:rPr>
          <w:rFonts w:ascii="Sylfaen" w:hAnsi="Sylfaen" w:cs="Sylfaen"/>
          <w:lang w:val="af-ZA"/>
        </w:rPr>
        <w:t xml:space="preserve"> </w:t>
      </w:r>
      <w:r w:rsidR="000279D2" w:rsidRPr="00C05A6E">
        <w:rPr>
          <w:rFonts w:ascii="Sylfaen" w:hAnsi="Sylfaen" w:cs="Sylfaen" w:hint="eastAsia"/>
          <w:lang w:val="af-ZA"/>
        </w:rPr>
        <w:t>с</w:t>
      </w:r>
      <w:r w:rsidR="000279D2" w:rsidRPr="00C05A6E">
        <w:rPr>
          <w:rFonts w:ascii="Sylfaen" w:hAnsi="Sylfaen" w:cs="Sylfaen"/>
          <w:lang w:val="af-ZA"/>
        </w:rPr>
        <w:t xml:space="preserve"> </w:t>
      </w:r>
      <w:r w:rsidR="000279D2" w:rsidRPr="00C05A6E">
        <w:rPr>
          <w:rFonts w:ascii="Sylfaen" w:hAnsi="Sylfaen" w:cs="Sylfaen" w:hint="eastAsia"/>
          <w:lang w:val="af-ZA"/>
        </w:rPr>
        <w:t>процедурой</w:t>
      </w:r>
      <w:r w:rsidR="000279D2" w:rsidRPr="00C05A6E">
        <w:rPr>
          <w:rFonts w:ascii="Sylfaen" w:hAnsi="Sylfaen" w:cs="Sylfaen"/>
          <w:lang w:val="af-ZA"/>
        </w:rPr>
        <w:t xml:space="preserve">, </w:t>
      </w:r>
      <w:r w:rsidR="000279D2" w:rsidRPr="00C05A6E">
        <w:rPr>
          <w:rFonts w:ascii="Sylfaen" w:hAnsi="Sylfaen" w:cs="Sylfaen" w:hint="eastAsia"/>
          <w:lang w:val="af-ZA"/>
        </w:rPr>
        <w:t>объявленной</w:t>
      </w:r>
      <w:r w:rsidR="000279D2" w:rsidRPr="00C05A6E">
        <w:rPr>
          <w:rFonts w:ascii="Sylfaen" w:hAnsi="Sylfaen" w:cs="Sylfaen"/>
          <w:lang w:val="af-ZA"/>
        </w:rPr>
        <w:t xml:space="preserve"> </w:t>
      </w:r>
      <w:r w:rsidR="000279D2" w:rsidRPr="00C05A6E">
        <w:rPr>
          <w:rFonts w:ascii="Sylfaen" w:hAnsi="Sylfaen" w:cs="Sylfaen" w:hint="eastAsia"/>
          <w:lang w:val="af-ZA"/>
        </w:rPr>
        <w:t>под</w:t>
      </w:r>
      <w:r w:rsidR="000279D2" w:rsidRPr="00C05A6E">
        <w:rPr>
          <w:rFonts w:ascii="Sylfaen" w:hAnsi="Sylfaen" w:cs="Sylfaen"/>
          <w:lang w:val="af-ZA"/>
        </w:rPr>
        <w:t xml:space="preserve"> </w:t>
      </w:r>
      <w:r w:rsidR="000279D2" w:rsidRPr="00C05A6E">
        <w:rPr>
          <w:rFonts w:ascii="Sylfaen" w:hAnsi="Sylfaen" w:cs="Sylfaen" w:hint="eastAsia"/>
          <w:lang w:val="af-ZA"/>
        </w:rPr>
        <w:t>кодом</w:t>
      </w:r>
      <w:r w:rsidR="00DA4EE4">
        <w:rPr>
          <w:rFonts w:ascii="Sylfaen" w:hAnsi="Sylfaen" w:cs="Sylfaen"/>
          <w:lang w:val="af-ZA"/>
        </w:rPr>
        <w:t xml:space="preserve">  </w:t>
      </w:r>
      <w:r w:rsidR="007337FE">
        <w:rPr>
          <w:rFonts w:ascii="Sylfaen" w:hAnsi="Sylfaen" w:cs="Sylfaen"/>
          <w:lang w:val="af-ZA"/>
        </w:rPr>
        <w:t>«ՀՇԽԿ-ՄԱԱՊՁԲ-24/</w:t>
      </w:r>
      <w:r w:rsidR="007337FE">
        <w:rPr>
          <w:rFonts w:ascii="Sylfaen" w:hAnsi="Sylfaen" w:cs="Sylfaen"/>
          <w:lang w:val="hy-AM"/>
        </w:rPr>
        <w:t>20</w:t>
      </w:r>
      <w:r w:rsidRPr="00E62C5B">
        <w:rPr>
          <w:rFonts w:ascii="Sylfaen" w:hAnsi="Sylfaen" w:cs="Sylfaen"/>
          <w:lang w:val="af-ZA"/>
        </w:rPr>
        <w:t>»</w:t>
      </w:r>
    </w:p>
    <w:p w14:paraId="672C5739" w14:textId="0A559B31" w:rsidR="00A73E15" w:rsidRDefault="0062456A" w:rsidP="002E4FCD">
      <w:pPr>
        <w:pStyle w:val="HTML"/>
        <w:shd w:val="clear" w:color="auto" w:fill="F8F9FA"/>
        <w:rPr>
          <w:rFonts w:ascii="GHEA Grapalat" w:hAnsi="GHEA Grapalat"/>
          <w:lang w:val="af-ZA"/>
        </w:rPr>
      </w:pPr>
      <w:r w:rsidRPr="00960651">
        <w:rPr>
          <w:rFonts w:ascii="GHEA Grapalat" w:hAnsi="GHEA Grapalat" w:cs="Sylfaen"/>
          <w:lang w:val="af-ZA"/>
        </w:rPr>
        <w:t>Չափաբաժին</w:t>
      </w:r>
      <w:r w:rsidRPr="00960651">
        <w:rPr>
          <w:rFonts w:ascii="GHEA Grapalat" w:hAnsi="GHEA Grapalat"/>
          <w:lang w:val="af-ZA"/>
        </w:rPr>
        <w:t xml:space="preserve"> 1</w:t>
      </w:r>
      <w:r w:rsidRPr="00960651">
        <w:rPr>
          <w:rFonts w:ascii="GHEA Grapalat" w:hAnsi="GHEA Grapalat" w:cs="Arial Armenian"/>
          <w:lang w:val="af-ZA"/>
        </w:rPr>
        <w:t>։</w:t>
      </w:r>
      <w:r w:rsidRPr="00960651">
        <w:rPr>
          <w:rFonts w:ascii="GHEA Grapalat" w:hAnsi="GHEA Grapalat"/>
          <w:lang w:val="af-ZA"/>
        </w:rPr>
        <w:t xml:space="preserve"> </w:t>
      </w:r>
    </w:p>
    <w:p w14:paraId="2B1B1880" w14:textId="0F95E2B4" w:rsidR="0062456A" w:rsidRPr="00E62C5B" w:rsidRDefault="0062456A" w:rsidP="0091005C">
      <w:pPr>
        <w:pStyle w:val="HTML"/>
        <w:shd w:val="clear" w:color="auto" w:fill="F8F9FA"/>
        <w:spacing w:line="540" w:lineRule="atLeast"/>
        <w:rPr>
          <w:rFonts w:ascii="GHEA Grapalat" w:hAnsi="GHEA Grapalat"/>
          <w:lang w:val="hy-AM"/>
        </w:rPr>
      </w:pPr>
      <w:r w:rsidRPr="00960651">
        <w:rPr>
          <w:rFonts w:ascii="GHEA Grapalat" w:hAnsi="GHEA Grapalat" w:cs="Sylfaen"/>
          <w:lang w:val="af-ZA"/>
        </w:rPr>
        <w:t>Գ</w:t>
      </w:r>
      <w:r w:rsidR="00E62C5B">
        <w:rPr>
          <w:rFonts w:ascii="GHEA Grapalat" w:hAnsi="GHEA Grapalat" w:cs="Sylfaen"/>
          <w:lang w:val="hy-AM"/>
        </w:rPr>
        <w:t xml:space="preserve">նումը </w:t>
      </w:r>
      <w:r w:rsidRPr="00960651">
        <w:rPr>
          <w:rFonts w:ascii="GHEA Grapalat" w:hAnsi="GHEA Grapalat" w:cs="Sylfaen"/>
          <w:lang w:val="af-ZA"/>
        </w:rPr>
        <w:t>հանդիսանում</w:t>
      </w:r>
      <w:r w:rsidR="00E62C5B">
        <w:rPr>
          <w:rFonts w:ascii="GHEA Grapalat" w:hAnsi="GHEA Grapalat"/>
          <w:lang w:val="hy-AM"/>
        </w:rPr>
        <w:t xml:space="preserve"> է՝</w:t>
      </w:r>
      <w:r w:rsidRPr="00960651">
        <w:rPr>
          <w:rFonts w:ascii="GHEA Grapalat" w:hAnsi="GHEA Grapalat"/>
          <w:lang w:val="af-ZA"/>
        </w:rPr>
        <w:t xml:space="preserve"> </w:t>
      </w:r>
      <w:r w:rsidR="00E62C5B" w:rsidRPr="005754AF">
        <w:rPr>
          <w:rFonts w:ascii="GHEA Grapalat" w:hAnsi="GHEA Grapalat" w:cs="Sylfaen"/>
          <w:lang w:val="hy-AM"/>
        </w:rPr>
        <w:t>օդակարգավորման համակարգի /ներառյալ օդորակիչներ/ սպասարկամ</w:t>
      </w:r>
      <w:r w:rsidR="00E62C5B">
        <w:rPr>
          <w:rFonts w:ascii="GHEA Grapalat" w:hAnsi="GHEA Grapalat" w:cs="Sylfaen"/>
          <w:lang w:val="hy-AM"/>
        </w:rPr>
        <w:t>ան  եվ վերանորոգման աշխատանքներ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5"/>
        <w:gridCol w:w="2502"/>
        <w:gridCol w:w="2370"/>
        <w:gridCol w:w="2439"/>
        <w:gridCol w:w="2990"/>
      </w:tblGrid>
      <w:tr w:rsidR="00414AA1" w:rsidRPr="00B92653" w14:paraId="7E253E37" w14:textId="77777777" w:rsidTr="002D3B73">
        <w:trPr>
          <w:trHeight w:val="626"/>
          <w:jc w:val="center"/>
        </w:trPr>
        <w:tc>
          <w:tcPr>
            <w:tcW w:w="356" w:type="dxa"/>
            <w:shd w:val="clear" w:color="auto" w:fill="auto"/>
            <w:vAlign w:val="center"/>
          </w:tcPr>
          <w:p w14:paraId="4987A477" w14:textId="77777777" w:rsidR="00414AA1" w:rsidRPr="00414AA1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N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73BD4B62" w14:textId="77777777" w:rsidR="00414AA1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001ECDB" w14:textId="77777777" w:rsidR="00414AA1" w:rsidRPr="00960651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Имя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участника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>:</w:t>
            </w:r>
          </w:p>
          <w:p w14:paraId="24E869F2" w14:textId="77777777" w:rsidR="00414AA1" w:rsidRPr="00960651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54155" w14:textId="77777777" w:rsidR="00414AA1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D181A3E" w14:textId="77777777" w:rsidR="00414AA1" w:rsidRPr="00960651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Заявки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соответствующие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требованиям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приглашения</w:t>
            </w:r>
          </w:p>
          <w:p w14:paraId="10B3977E" w14:textId="77777777" w:rsidR="00414AA1" w:rsidRPr="00960651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7485" w14:textId="77777777" w:rsidR="00414AA1" w:rsidRDefault="00414AA1" w:rsidP="00174BE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2CDF18E" w14:textId="77777777" w:rsidR="00414AA1" w:rsidRPr="00960651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Заявки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не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соответствующие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требованиям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приглашения</w:t>
            </w:r>
          </w:p>
          <w:p w14:paraId="31B882E5" w14:textId="77777777" w:rsidR="00414AA1" w:rsidRPr="00960651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2486A" w14:textId="77777777" w:rsidR="00414AA1" w:rsidRDefault="00414AA1" w:rsidP="00174BE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  <w:p w14:paraId="3720BDFC" w14:textId="77777777" w:rsidR="00414AA1" w:rsidRPr="00960651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Краткое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описание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несоответствия</w:t>
            </w:r>
          </w:p>
        </w:tc>
      </w:tr>
      <w:tr w:rsidR="0062456A" w:rsidRPr="00960651" w14:paraId="7E7E25AC" w14:textId="77777777" w:rsidTr="002D3B73">
        <w:trPr>
          <w:trHeight w:val="626"/>
          <w:jc w:val="center"/>
        </w:trPr>
        <w:tc>
          <w:tcPr>
            <w:tcW w:w="356" w:type="dxa"/>
            <w:shd w:val="clear" w:color="auto" w:fill="auto"/>
            <w:vAlign w:val="center"/>
          </w:tcPr>
          <w:p w14:paraId="75D0C3BB" w14:textId="77777777" w:rsidR="0062456A" w:rsidRPr="00A848E8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29C1C" w14:textId="32AA14B5" w:rsidR="00E62C5B" w:rsidRDefault="00133616" w:rsidP="0091005C">
            <w:pPr>
              <w:pStyle w:val="a6"/>
              <w:ind w:firstLine="34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E62C5B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>«</w:t>
            </w:r>
            <w:r w:rsidR="00E62C5B" w:rsidRPr="00E62C5B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>«</w:t>
            </w:r>
            <w:r w:rsidR="0098325B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Ռազմիկ Ավետիսյան</w:t>
            </w:r>
            <w:r w:rsidR="00E62C5B" w:rsidRPr="00E62C5B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 xml:space="preserve">» </w:t>
            </w:r>
            <w:r w:rsidR="00E62C5B" w:rsidRPr="00E62C5B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ԱՁ</w:t>
            </w:r>
          </w:p>
          <w:p w14:paraId="0566530D" w14:textId="2D95D646" w:rsidR="00E62C5B" w:rsidRPr="00E62C5B" w:rsidRDefault="00E62C5B" w:rsidP="00E62C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E62C5B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>ПАО "</w:t>
            </w:r>
            <w:r w:rsidR="0098325B" w:rsidRPr="0098325B">
              <w:rPr>
                <w:rFonts w:ascii="Sylfaen" w:hAnsi="Sylfaen" w:cs="Sylfaen" w:hint="eastAsi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98325B" w:rsidRPr="0098325B">
              <w:rPr>
                <w:rFonts w:ascii="Sylfaen" w:hAnsi="Sylfaen" w:cs="Sylfaen" w:hint="eastAsia"/>
                <w:b/>
                <w:bCs/>
                <w:i/>
                <w:iCs/>
                <w:sz w:val="16"/>
                <w:szCs w:val="16"/>
                <w:lang w:val="ru-RU"/>
              </w:rPr>
              <w:t>Размик</w:t>
            </w:r>
            <w:r w:rsidR="0098325B" w:rsidRPr="0098325B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98325B" w:rsidRPr="0098325B">
              <w:rPr>
                <w:rFonts w:ascii="Sylfaen" w:hAnsi="Sylfaen" w:cs="Sylfaen" w:hint="eastAsia"/>
                <w:b/>
                <w:bCs/>
                <w:i/>
                <w:iCs/>
                <w:sz w:val="16"/>
                <w:szCs w:val="16"/>
                <w:lang w:val="ru-RU"/>
              </w:rPr>
              <w:t>Аветисян</w:t>
            </w:r>
            <w:r w:rsidR="0098325B" w:rsidRPr="00E62C5B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E62C5B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>"</w:t>
            </w:r>
          </w:p>
          <w:p w14:paraId="7DC2310F" w14:textId="25255666" w:rsidR="00414AA1" w:rsidRPr="002D3B73" w:rsidRDefault="00133616" w:rsidP="0098325B">
            <w:pPr>
              <w:pStyle w:val="a6"/>
              <w:ind w:firstLine="34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2D3B73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0FF3" w14:textId="77777777" w:rsidR="0062456A" w:rsidRDefault="0062456A" w:rsidP="00174BE1">
            <w:pPr>
              <w:jc w:val="center"/>
            </w:pPr>
            <w:r w:rsidRPr="002D0DA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AEB9" w14:textId="77777777" w:rsidR="0062456A" w:rsidRPr="00960651" w:rsidRDefault="0062456A" w:rsidP="00174B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DA0F" w14:textId="77777777" w:rsidR="0062456A" w:rsidRPr="00960651" w:rsidRDefault="0062456A" w:rsidP="00174B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878287A" w14:textId="77777777" w:rsidR="0062456A" w:rsidRPr="00BA494D" w:rsidRDefault="0062456A" w:rsidP="00BA494D">
      <w:pPr>
        <w:spacing w:after="240"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439"/>
        <w:gridCol w:w="1435"/>
        <w:gridCol w:w="2816"/>
      </w:tblGrid>
      <w:tr w:rsidR="00414AA1" w:rsidRPr="00B92653" w14:paraId="54A0B0D1" w14:textId="77777777" w:rsidTr="00F6794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4B5A6DD" w14:textId="77777777" w:rsidR="00414AA1" w:rsidRDefault="00414AA1" w:rsidP="00174BE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  <w:p w14:paraId="07CF3E43" w14:textId="77777777" w:rsidR="00414AA1" w:rsidRPr="00960651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Места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занятые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участниками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349438E1" w14:textId="77777777" w:rsidR="00414AA1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556CD7B" w14:textId="77777777" w:rsidR="00414AA1" w:rsidRPr="00960651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Имя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E15B4EF" w14:textId="77777777" w:rsidR="00414AA1" w:rsidRDefault="00414AA1" w:rsidP="00174BE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</w:p>
          <w:p w14:paraId="01CB1915" w14:textId="77777777" w:rsidR="00414AA1" w:rsidRPr="00960651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Выбранный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участник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78DEF74" w14:textId="77777777" w:rsidR="00414AA1" w:rsidRPr="00960651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B281128" w14:textId="77777777" w:rsidR="00414AA1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</w:t>
            </w:r>
            <w:r w:rsidR="00F67944">
              <w:rPr>
                <w:rFonts w:ascii="GHEA Grapalat" w:hAnsi="GHEA Grapalat"/>
                <w:b/>
                <w:sz w:val="20"/>
                <w:lang w:val="af-ZA"/>
              </w:rPr>
              <w:t>հազ.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  <w:p w14:paraId="5B26F81B" w14:textId="77777777" w:rsidR="00414AA1" w:rsidRPr="00414AA1" w:rsidRDefault="00414AA1" w:rsidP="00174B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Цена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предложенная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участником</w:t>
            </w:r>
          </w:p>
          <w:p w14:paraId="01091614" w14:textId="77777777" w:rsidR="00414AA1" w:rsidRPr="00960651" w:rsidRDefault="00414AA1" w:rsidP="00F679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без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НДС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тыс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414AA1">
              <w:rPr>
                <w:rFonts w:ascii="GHEA Grapalat" w:hAnsi="GHEA Grapalat" w:hint="eastAsia"/>
                <w:b/>
                <w:sz w:val="20"/>
                <w:lang w:val="af-ZA"/>
              </w:rPr>
              <w:t>драм</w:t>
            </w:r>
            <w:r w:rsidRPr="00414AA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1005C" w:rsidRPr="00F67944" w14:paraId="654DA815" w14:textId="77777777" w:rsidTr="00BA494D">
        <w:trPr>
          <w:trHeight w:val="6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3AC1A91" w14:textId="77777777" w:rsidR="0091005C" w:rsidRPr="00A848E8" w:rsidRDefault="0091005C" w:rsidP="00F679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5AA12663" w14:textId="77777777" w:rsidR="0098325B" w:rsidRDefault="0098325B" w:rsidP="0098325B">
            <w:pPr>
              <w:pStyle w:val="a6"/>
              <w:ind w:firstLine="34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E62C5B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>««</w:t>
            </w:r>
            <w:r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Ռազմիկ Ավետիսյան</w:t>
            </w:r>
            <w:r w:rsidRPr="00E62C5B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 xml:space="preserve">» </w:t>
            </w:r>
            <w:r w:rsidRPr="00E62C5B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ԱՁ</w:t>
            </w:r>
          </w:p>
          <w:p w14:paraId="734A8D3C" w14:textId="77777777" w:rsidR="0098325B" w:rsidRPr="00E62C5B" w:rsidRDefault="0098325B" w:rsidP="009832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E62C5B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lastRenderedPageBreak/>
              <w:t>ПАО "</w:t>
            </w:r>
            <w:r w:rsidRPr="0098325B">
              <w:rPr>
                <w:rFonts w:ascii="Sylfaen" w:hAnsi="Sylfaen" w:cs="Sylfaen" w:hint="eastAsia"/>
                <w:b/>
                <w:bCs/>
                <w:i/>
                <w:iCs/>
                <w:sz w:val="16"/>
                <w:szCs w:val="16"/>
                <w:lang w:val="ru-RU"/>
              </w:rPr>
              <w:t xml:space="preserve"> Размик</w:t>
            </w:r>
            <w:r w:rsidRPr="0098325B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98325B">
              <w:rPr>
                <w:rFonts w:ascii="Sylfaen" w:hAnsi="Sylfaen" w:cs="Sylfaen" w:hint="eastAsia"/>
                <w:b/>
                <w:bCs/>
                <w:i/>
                <w:iCs/>
                <w:sz w:val="16"/>
                <w:szCs w:val="16"/>
                <w:lang w:val="ru-RU"/>
              </w:rPr>
              <w:t>Аветисян</w:t>
            </w:r>
            <w:r w:rsidRPr="00E62C5B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 xml:space="preserve"> "</w:t>
            </w:r>
          </w:p>
          <w:p w14:paraId="2E39FA11" w14:textId="0E193EDF" w:rsidR="00E62C5B" w:rsidRPr="00E62C5B" w:rsidRDefault="0098325B" w:rsidP="0098325B">
            <w:pPr>
              <w:pStyle w:val="HTML"/>
              <w:shd w:val="clear" w:color="auto" w:fill="F8F9FA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2D3B73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45A5767C" w14:textId="77777777" w:rsidR="00E62C5B" w:rsidRPr="00E62C5B" w:rsidRDefault="00E62C5B" w:rsidP="006E2F36">
            <w:pPr>
              <w:pStyle w:val="HTML"/>
              <w:shd w:val="clear" w:color="auto" w:fill="F8F9FA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</w:pPr>
          </w:p>
          <w:p w14:paraId="14172C9C" w14:textId="77777777" w:rsidR="0091005C" w:rsidRPr="0091005C" w:rsidRDefault="0091005C" w:rsidP="006E2F36">
            <w:pPr>
              <w:pStyle w:val="HTML"/>
              <w:shd w:val="clear" w:color="auto" w:fill="F8F9FA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</w:pPr>
          </w:p>
          <w:p w14:paraId="58170E93" w14:textId="77777777" w:rsidR="0091005C" w:rsidRPr="0091005C" w:rsidRDefault="0091005C" w:rsidP="006E2F36">
            <w:pPr>
              <w:pStyle w:val="a6"/>
              <w:ind w:firstLine="34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91005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14:paraId="0796F632" w14:textId="77777777" w:rsidR="0091005C" w:rsidRPr="00AD2E5F" w:rsidRDefault="0091005C" w:rsidP="00F67944">
            <w:pPr>
              <w:jc w:val="center"/>
              <w:rPr>
                <w:lang w:val="ru-RU"/>
              </w:rPr>
            </w:pPr>
            <w:r w:rsidRPr="008578C9"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6F9901" w14:textId="7EF033E3" w:rsidR="0091005C" w:rsidRPr="0098325B" w:rsidRDefault="0098325B" w:rsidP="00174BE1">
            <w:pPr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649.00</w:t>
            </w:r>
          </w:p>
        </w:tc>
      </w:tr>
    </w:tbl>
    <w:p w14:paraId="6F361CF8" w14:textId="77777777" w:rsidR="00113E01" w:rsidRPr="004F2293" w:rsidRDefault="00113E01" w:rsidP="00113E01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2C869E43" w14:textId="5EED57A7" w:rsidR="00113E01" w:rsidRPr="00BA494D" w:rsidRDefault="00BA494D" w:rsidP="00BA494D">
      <w:pPr>
        <w:pStyle w:val="HTML"/>
        <w:shd w:val="clear" w:color="auto" w:fill="F8F9FA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 </w:t>
      </w:r>
    </w:p>
    <w:p w14:paraId="42EC09BA" w14:textId="77777777" w:rsidR="007C160D" w:rsidRPr="009E7A89" w:rsidRDefault="007C160D" w:rsidP="0052777D">
      <w:pPr>
        <w:ind w:firstLine="360"/>
        <w:jc w:val="both"/>
        <w:rPr>
          <w:rFonts w:ascii="Sylfaen" w:hAnsi="Sylfaen" w:cs="Arial Armenian"/>
          <w:sz w:val="20"/>
          <w:lang w:val="af-ZA"/>
        </w:rPr>
      </w:pPr>
      <w:r w:rsidRPr="0047184C">
        <w:rPr>
          <w:rFonts w:ascii="Sylfaen" w:hAnsi="Sylfaen" w:cs="Sylfaen"/>
          <w:sz w:val="20"/>
          <w:lang w:val="af-ZA"/>
        </w:rPr>
        <w:t>«</w:t>
      </w:r>
      <w:r w:rsidRPr="00610D98">
        <w:rPr>
          <w:rFonts w:ascii="Sylfaen" w:hAnsi="Sylfaen" w:cs="Sylfaen"/>
          <w:sz w:val="20"/>
          <w:lang w:val="af-ZA"/>
        </w:rPr>
        <w:t>Գնումների</w:t>
      </w:r>
      <w:r w:rsidRPr="0047184C">
        <w:rPr>
          <w:rFonts w:ascii="Sylfaen" w:hAnsi="Sylfaen" w:cs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մասին</w:t>
      </w:r>
      <w:r w:rsidRPr="0047184C">
        <w:rPr>
          <w:rFonts w:ascii="Sylfaen" w:hAnsi="Sylfaen" w:cs="Sylfaen"/>
          <w:sz w:val="20"/>
          <w:lang w:val="af-ZA"/>
        </w:rPr>
        <w:t xml:space="preserve">» </w:t>
      </w:r>
      <w:r w:rsidRPr="00610D98">
        <w:rPr>
          <w:rFonts w:ascii="Sylfaen" w:hAnsi="Sylfaen" w:cs="Sylfaen"/>
          <w:sz w:val="20"/>
          <w:lang w:val="af-ZA"/>
        </w:rPr>
        <w:t>ՀՀ</w:t>
      </w:r>
      <w:r w:rsidRPr="0047184C">
        <w:rPr>
          <w:rFonts w:ascii="Sylfaen" w:hAnsi="Sylfaen" w:cs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օրենքի</w:t>
      </w:r>
      <w:r w:rsidRPr="0047184C">
        <w:rPr>
          <w:rFonts w:ascii="Sylfaen" w:hAnsi="Sylfaen" w:cs="Sylfaen"/>
          <w:sz w:val="20"/>
          <w:lang w:val="af-ZA"/>
        </w:rPr>
        <w:t xml:space="preserve"> 10-</w:t>
      </w:r>
      <w:r w:rsidRPr="00610D98">
        <w:rPr>
          <w:rFonts w:ascii="Sylfaen" w:hAnsi="Sylfaen" w:cs="Sylfaen"/>
          <w:sz w:val="20"/>
          <w:lang w:val="af-ZA"/>
        </w:rPr>
        <w:t>րդ</w:t>
      </w:r>
      <w:r w:rsidRPr="0047184C">
        <w:rPr>
          <w:rFonts w:ascii="Sylfaen" w:hAnsi="Sylfaen" w:cs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հոդվածի</w:t>
      </w:r>
      <w:r w:rsidR="0052777D">
        <w:rPr>
          <w:rFonts w:ascii="Sylfaen" w:hAnsi="Sylfaen" w:cs="Sylfaen"/>
          <w:sz w:val="20"/>
          <w:lang w:val="af-ZA"/>
        </w:rPr>
        <w:t xml:space="preserve"> </w:t>
      </w:r>
      <w:r w:rsidRPr="0047184C">
        <w:rPr>
          <w:rFonts w:ascii="Sylfaen" w:hAnsi="Sylfaen" w:cs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համաձայն</w:t>
      </w:r>
      <w:r w:rsidRPr="0047184C">
        <w:rPr>
          <w:rFonts w:ascii="Sylfaen" w:hAnsi="Sylfaen" w:cs="Sylfaen"/>
          <w:sz w:val="20"/>
          <w:lang w:val="af-ZA"/>
        </w:rPr>
        <w:t xml:space="preserve">` </w:t>
      </w:r>
      <w:r w:rsidRPr="00610D98">
        <w:rPr>
          <w:rFonts w:ascii="Sylfaen" w:hAnsi="Sylfaen" w:cs="Sylfaen"/>
          <w:sz w:val="20"/>
          <w:lang w:val="af-ZA"/>
        </w:rPr>
        <w:t>անգործության</w:t>
      </w:r>
      <w:r w:rsidRPr="0047184C">
        <w:rPr>
          <w:rFonts w:ascii="Sylfaen" w:hAnsi="Sylfaen" w:cs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ժամկետ</w:t>
      </w:r>
      <w:r w:rsidRPr="0047184C">
        <w:rPr>
          <w:rFonts w:ascii="Sylfaen" w:hAnsi="Sylfaen" w:cs="Sylfaen"/>
          <w:sz w:val="20"/>
          <w:lang w:val="af-ZA"/>
        </w:rPr>
        <w:t xml:space="preserve"> </w:t>
      </w:r>
      <w:r w:rsidR="0052777D">
        <w:rPr>
          <w:rFonts w:ascii="Sylfaen" w:hAnsi="Sylfaen" w:cs="Sylfaen"/>
          <w:sz w:val="20"/>
          <w:lang w:val="af-ZA"/>
        </w:rPr>
        <w:t>չի</w:t>
      </w:r>
      <w:r w:rsidRPr="0047184C">
        <w:rPr>
          <w:rFonts w:ascii="Sylfaen" w:hAnsi="Sylfaen" w:cs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սահմանվում</w:t>
      </w:r>
      <w:r w:rsidRPr="00610D98">
        <w:rPr>
          <w:rFonts w:ascii="Sylfaen" w:hAnsi="Sylfaen" w:cs="Arial Armenian"/>
          <w:sz w:val="20"/>
          <w:lang w:val="af-ZA"/>
        </w:rPr>
        <w:t>։</w:t>
      </w:r>
    </w:p>
    <w:p w14:paraId="743E09CC" w14:textId="77777777" w:rsidR="0052777D" w:rsidRPr="0052777D" w:rsidRDefault="0052777D" w:rsidP="005277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Sylfaen"/>
          <w:sz w:val="20"/>
          <w:lang w:val="af-ZA"/>
        </w:rPr>
      </w:pPr>
      <w:r w:rsidRPr="0052777D">
        <w:rPr>
          <w:rFonts w:ascii="Sylfaen" w:hAnsi="Sylfaen" w:cs="Sylfaen"/>
          <w:sz w:val="20"/>
          <w:lang w:val="af-ZA"/>
        </w:rPr>
        <w:t>Согласно статье 10 Закона РА "О закупках" периода простоя нет.</w:t>
      </w:r>
    </w:p>
    <w:p w14:paraId="0B0AC02A" w14:textId="77777777" w:rsidR="0047184C" w:rsidRPr="0047184C" w:rsidRDefault="0047184C" w:rsidP="0047184C">
      <w:pPr>
        <w:spacing w:line="276" w:lineRule="auto"/>
        <w:ind w:right="-92" w:firstLine="284"/>
        <w:jc w:val="both"/>
        <w:rPr>
          <w:rFonts w:ascii="Sylfaen" w:hAnsi="Sylfaen" w:cs="Sylfaen"/>
          <w:sz w:val="20"/>
          <w:lang w:val="af-ZA"/>
        </w:rPr>
      </w:pPr>
    </w:p>
    <w:p w14:paraId="367AB1D9" w14:textId="63559AE0" w:rsidR="007C160D" w:rsidRPr="00A73E15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610D98">
        <w:rPr>
          <w:rFonts w:ascii="Sylfaen" w:hAnsi="Sylfaen" w:cs="Sylfaen"/>
          <w:sz w:val="20"/>
          <w:lang w:val="af-ZA"/>
        </w:rPr>
        <w:t>Սույն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հայտարարության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հետ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կապված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լրացուցիչ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տեղեկություններ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ստանալու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համար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կարող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եք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դիմել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="00BA494D" w:rsidRPr="00BA494D">
        <w:rPr>
          <w:rFonts w:ascii="GHEA Grapalat" w:hAnsi="GHEA Grapalat"/>
          <w:b/>
          <w:sz w:val="18"/>
          <w:szCs w:val="22"/>
          <w:lang w:val="af-ZA"/>
        </w:rPr>
        <w:t>«ՀՇԽԿ-ՄԱԱՊՁԲ-24/13»</w:t>
      </w:r>
      <w:r w:rsidR="00BA494D" w:rsidRPr="00BA494D">
        <w:rPr>
          <w:rFonts w:ascii="Sylfaen" w:hAnsi="Sylfaen" w:cs="Sylfaen"/>
          <w:sz w:val="16"/>
          <w:lang w:val="af-ZA"/>
        </w:rPr>
        <w:t xml:space="preserve"> </w:t>
      </w:r>
      <w:r w:rsidR="002D0FE3">
        <w:rPr>
          <w:rFonts w:ascii="SylfaenARM" w:eastAsiaTheme="minorHAnsi" w:hAnsi="SylfaenARM" w:cs="SylfaenARM"/>
          <w:sz w:val="16"/>
          <w:szCs w:val="16"/>
          <w:lang w:val="af-ZA" w:eastAsia="en-US"/>
        </w:rPr>
        <w:t xml:space="preserve"> </w:t>
      </w:r>
      <w:r w:rsidR="009E7A89" w:rsidRPr="009E7A89">
        <w:rPr>
          <w:rFonts w:ascii="Sylfaen" w:hAnsi="Sylfaen" w:cs="Sylfaen"/>
          <w:sz w:val="20"/>
          <w:lang w:val="af-ZA"/>
        </w:rPr>
        <w:t xml:space="preserve">ծածկագրով ընթացակարգի </w:t>
      </w:r>
      <w:r w:rsidRPr="00610D98">
        <w:rPr>
          <w:rFonts w:ascii="Sylfaen" w:hAnsi="Sylfaen" w:cs="Sylfaen"/>
          <w:sz w:val="20"/>
          <w:lang w:val="af-ZA"/>
        </w:rPr>
        <w:t>գնումների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Pr="00610D98">
        <w:rPr>
          <w:rFonts w:ascii="Sylfaen" w:hAnsi="Sylfaen" w:cs="Sylfaen"/>
          <w:sz w:val="20"/>
          <w:lang w:val="af-ZA"/>
        </w:rPr>
        <w:t>համակարգող</w:t>
      </w:r>
      <w:r w:rsidR="00FF1270" w:rsidRPr="00FF1270">
        <w:rPr>
          <w:rFonts w:ascii="Sylfaen" w:hAnsi="Sylfaen" w:cs="Sylfaen"/>
          <w:sz w:val="20"/>
          <w:lang w:val="af-ZA"/>
        </w:rPr>
        <w:t xml:space="preserve">   </w:t>
      </w:r>
      <w:r w:rsidR="00FF1270">
        <w:rPr>
          <w:rFonts w:ascii="Sylfaen" w:hAnsi="Sylfaen" w:cs="Sylfaen"/>
          <w:sz w:val="20"/>
          <w:lang w:val="ru-RU"/>
        </w:rPr>
        <w:t>՝</w:t>
      </w:r>
      <w:r w:rsidR="00FF1270" w:rsidRPr="00FF1270">
        <w:rPr>
          <w:rFonts w:ascii="Sylfaen" w:hAnsi="Sylfaen" w:cs="Sylfaen"/>
          <w:sz w:val="20"/>
          <w:lang w:val="af-ZA"/>
        </w:rPr>
        <w:t xml:space="preserve">  </w:t>
      </w:r>
      <w:r w:rsidR="00BA494D">
        <w:rPr>
          <w:rFonts w:ascii="Sylfaen" w:hAnsi="Sylfaen" w:cs="Sylfaen"/>
          <w:sz w:val="20"/>
          <w:lang w:val="hy-AM"/>
        </w:rPr>
        <w:t>Լիանա Ադիբեկյանին</w:t>
      </w:r>
      <w:r w:rsidR="00FF1270" w:rsidRPr="00FF1270">
        <w:rPr>
          <w:rFonts w:ascii="Sylfaen" w:hAnsi="Sylfaen" w:cs="Sylfaen"/>
          <w:sz w:val="20"/>
          <w:lang w:val="af-ZA"/>
        </w:rPr>
        <w:t>:</w:t>
      </w:r>
    </w:p>
    <w:p w14:paraId="41F0BB0E" w14:textId="770A80AB" w:rsidR="0086662B" w:rsidRPr="00CD5F27" w:rsidRDefault="0047184C" w:rsidP="0086662B">
      <w:pPr>
        <w:pStyle w:val="aa"/>
        <w:widowControl w:val="0"/>
        <w:ind w:left="993" w:firstLine="0"/>
        <w:rPr>
          <w:rFonts w:ascii="GHEA Grapalat" w:hAnsi="GHEA Grapalat"/>
          <w:i/>
          <w:sz w:val="16"/>
          <w:szCs w:val="16"/>
          <w:lang w:val="af-ZA"/>
        </w:rPr>
      </w:pPr>
      <w:r w:rsidRPr="0047184C">
        <w:rPr>
          <w:rFonts w:ascii="Sylfaen" w:hAnsi="Sylfaen" w:cs="Sylfaen"/>
          <w:sz w:val="20"/>
          <w:lang w:val="af-ZA"/>
        </w:rPr>
        <w:t xml:space="preserve">Для получения дополнительной информации, связанной с настоящим объявлением, можно обратиться  к секретарю Оценочной комиссии под кодом </w:t>
      </w:r>
      <w:r w:rsidR="00791368">
        <w:rPr>
          <w:rFonts w:ascii="GHEA Grapalat" w:hAnsi="GHEA Grapalat"/>
          <w:b/>
          <w:sz w:val="18"/>
          <w:szCs w:val="22"/>
          <w:lang w:val="af-ZA"/>
        </w:rPr>
        <w:t>«ՀՇԽԿ-ՄԱԱՊՁԲ-24/</w:t>
      </w:r>
      <w:r w:rsidR="00791368">
        <w:rPr>
          <w:rFonts w:ascii="GHEA Grapalat" w:hAnsi="GHEA Grapalat"/>
          <w:b/>
          <w:sz w:val="18"/>
          <w:szCs w:val="22"/>
          <w:lang w:val="ru-RU"/>
        </w:rPr>
        <w:t>20</w:t>
      </w:r>
      <w:bookmarkStart w:id="0" w:name="_GoBack"/>
      <w:bookmarkEnd w:id="0"/>
      <w:r w:rsidR="0086662B" w:rsidRPr="00BA494D">
        <w:rPr>
          <w:rFonts w:ascii="GHEA Grapalat" w:hAnsi="GHEA Grapalat"/>
          <w:b/>
          <w:sz w:val="18"/>
          <w:szCs w:val="22"/>
          <w:lang w:val="af-ZA"/>
        </w:rPr>
        <w:t>»</w:t>
      </w:r>
      <w:r w:rsidR="0086662B" w:rsidRPr="00BA494D">
        <w:rPr>
          <w:rFonts w:ascii="Sylfaen" w:hAnsi="Sylfaen" w:cs="Sylfaen"/>
          <w:sz w:val="16"/>
          <w:lang w:val="af-ZA"/>
        </w:rPr>
        <w:t xml:space="preserve"> </w:t>
      </w:r>
      <w:r w:rsidR="0086662B" w:rsidRPr="00CD5F27">
        <w:rPr>
          <w:rFonts w:ascii="Sylfaen" w:hAnsi="Sylfaen" w:cs="Sylfaen"/>
          <w:sz w:val="16"/>
          <w:lang w:val="af-ZA"/>
        </w:rPr>
        <w:t xml:space="preserve"> </w:t>
      </w:r>
      <w:r w:rsidR="0086662B" w:rsidRPr="00CD5F27">
        <w:rPr>
          <w:rFonts w:ascii="GHEA Grapalat" w:hAnsi="GHEA Grapalat"/>
          <w:szCs w:val="24"/>
          <w:lang w:val="af-ZA"/>
        </w:rPr>
        <w:t>Л.Адибекян</w:t>
      </w:r>
    </w:p>
    <w:p w14:paraId="1C059A37" w14:textId="2E16F639" w:rsidR="0047184C" w:rsidRPr="0047184C" w:rsidRDefault="0047184C" w:rsidP="0047184C">
      <w:pPr>
        <w:spacing w:line="276" w:lineRule="auto"/>
        <w:ind w:right="-92" w:firstLine="284"/>
        <w:jc w:val="both"/>
        <w:rPr>
          <w:rFonts w:ascii="Sylfaen" w:hAnsi="Sylfaen" w:cs="Sylfaen"/>
          <w:sz w:val="20"/>
          <w:lang w:val="af-ZA"/>
        </w:rPr>
      </w:pPr>
    </w:p>
    <w:p w14:paraId="1DF9F54B" w14:textId="77777777" w:rsidR="0047184C" w:rsidRPr="0047184C" w:rsidRDefault="0047184C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</w:p>
    <w:p w14:paraId="1943F266" w14:textId="7192FB89" w:rsidR="007C160D" w:rsidRPr="00CD5F27" w:rsidRDefault="007C160D" w:rsidP="007C160D">
      <w:pPr>
        <w:spacing w:after="120"/>
        <w:ind w:firstLine="360"/>
        <w:jc w:val="both"/>
        <w:rPr>
          <w:rFonts w:ascii="Sylfaen" w:hAnsi="Sylfaen"/>
          <w:sz w:val="20"/>
          <w:lang w:val="af-ZA"/>
        </w:rPr>
      </w:pPr>
      <w:r w:rsidRPr="00610D98">
        <w:rPr>
          <w:rFonts w:ascii="Sylfaen" w:hAnsi="Sylfaen" w:cs="Sylfaen"/>
          <w:sz w:val="20"/>
          <w:lang w:val="af-ZA"/>
        </w:rPr>
        <w:t>Հեռախոս</w:t>
      </w:r>
      <w:r w:rsidR="00FF1270">
        <w:rPr>
          <w:rFonts w:ascii="Sylfaen" w:hAnsi="Sylfaen" w:cs="Sylfaen"/>
          <w:sz w:val="20"/>
          <w:lang w:val="af-ZA"/>
        </w:rPr>
        <w:t xml:space="preserve"> 0</w:t>
      </w:r>
      <w:r w:rsidR="0086662B" w:rsidRPr="00CD5F27">
        <w:rPr>
          <w:rFonts w:ascii="Sylfaen" w:hAnsi="Sylfaen" w:cs="Sylfaen"/>
          <w:sz w:val="20"/>
          <w:lang w:val="af-ZA"/>
        </w:rPr>
        <w:t>33</w:t>
      </w:r>
      <w:r w:rsidR="00FF1270">
        <w:rPr>
          <w:rFonts w:ascii="Sylfaen" w:hAnsi="Sylfaen" w:cs="Sylfaen"/>
          <w:sz w:val="20"/>
          <w:lang w:val="af-ZA"/>
        </w:rPr>
        <w:t>-</w:t>
      </w:r>
      <w:r w:rsidR="0086662B" w:rsidRPr="00CD5F27">
        <w:rPr>
          <w:rFonts w:ascii="Sylfaen" w:hAnsi="Sylfaen" w:cs="Sylfaen"/>
          <w:sz w:val="20"/>
          <w:lang w:val="af-ZA"/>
        </w:rPr>
        <w:t>37</w:t>
      </w:r>
      <w:r w:rsidR="00FF1270">
        <w:rPr>
          <w:rFonts w:ascii="Sylfaen" w:hAnsi="Sylfaen" w:cs="Sylfaen"/>
          <w:sz w:val="20"/>
          <w:lang w:val="af-ZA"/>
        </w:rPr>
        <w:t>-</w:t>
      </w:r>
      <w:r w:rsidR="0086662B" w:rsidRPr="00CD5F27">
        <w:rPr>
          <w:rFonts w:ascii="Sylfaen" w:hAnsi="Sylfaen" w:cs="Sylfaen"/>
          <w:sz w:val="20"/>
          <w:lang w:val="af-ZA"/>
        </w:rPr>
        <w:t>38</w:t>
      </w:r>
      <w:r w:rsidR="00FF1270">
        <w:rPr>
          <w:rFonts w:ascii="Sylfaen" w:hAnsi="Sylfaen" w:cs="Sylfaen"/>
          <w:sz w:val="20"/>
          <w:lang w:val="af-ZA"/>
        </w:rPr>
        <w:t>-</w:t>
      </w:r>
      <w:r w:rsidR="0086662B" w:rsidRPr="00CD5F27">
        <w:rPr>
          <w:rFonts w:ascii="Sylfaen" w:hAnsi="Sylfaen" w:cs="Sylfaen"/>
          <w:sz w:val="20"/>
          <w:lang w:val="af-ZA"/>
        </w:rPr>
        <w:t>34</w:t>
      </w:r>
    </w:p>
    <w:p w14:paraId="5EB6F6B7" w14:textId="27C53CF0" w:rsidR="007C160D" w:rsidRPr="00610D98" w:rsidRDefault="007C160D" w:rsidP="007C160D">
      <w:pPr>
        <w:spacing w:after="120"/>
        <w:ind w:firstLine="360"/>
        <w:jc w:val="both"/>
        <w:rPr>
          <w:rFonts w:ascii="Sylfaen" w:hAnsi="Sylfaen"/>
          <w:sz w:val="20"/>
          <w:lang w:val="af-ZA"/>
        </w:rPr>
      </w:pPr>
      <w:r w:rsidRPr="00610D98">
        <w:rPr>
          <w:rFonts w:ascii="Sylfaen" w:hAnsi="Sylfaen" w:cs="Sylfaen"/>
          <w:sz w:val="20"/>
          <w:lang w:val="af-ZA"/>
        </w:rPr>
        <w:t>Էլ</w:t>
      </w:r>
      <w:r w:rsidRPr="00610D98">
        <w:rPr>
          <w:rFonts w:ascii="Sylfaen" w:hAnsi="Sylfaen"/>
          <w:sz w:val="20"/>
          <w:lang w:val="af-ZA"/>
        </w:rPr>
        <w:t xml:space="preserve">. </w:t>
      </w:r>
      <w:r w:rsidRPr="00610D98">
        <w:rPr>
          <w:rFonts w:ascii="Sylfaen" w:hAnsi="Sylfaen" w:cs="Sylfaen"/>
          <w:sz w:val="20"/>
          <w:lang w:val="af-ZA"/>
        </w:rPr>
        <w:t>փոստ՝</w:t>
      </w:r>
      <w:r w:rsidRPr="00610D98">
        <w:rPr>
          <w:rFonts w:ascii="Sylfaen" w:hAnsi="Sylfaen"/>
          <w:sz w:val="20"/>
          <w:lang w:val="af-ZA"/>
        </w:rPr>
        <w:t xml:space="preserve"> </w:t>
      </w:r>
      <w:r w:rsidR="00CD5F27" w:rsidRPr="00CD5F27">
        <w:rPr>
          <w:rFonts w:ascii="GHEA Grapalat" w:hAnsi="GHEA Grapalat"/>
          <w:sz w:val="20"/>
          <w:szCs w:val="22"/>
          <w:lang w:val="af-ZA"/>
        </w:rPr>
        <w:t>tuninternat1@mail.ru</w:t>
      </w:r>
    </w:p>
    <w:p w14:paraId="6E834E09" w14:textId="429129FE" w:rsidR="003C58A8" w:rsidRPr="0047184C" w:rsidRDefault="007C160D" w:rsidP="0047184C">
      <w:pPr>
        <w:spacing w:after="120"/>
        <w:ind w:firstLine="360"/>
        <w:jc w:val="both"/>
        <w:rPr>
          <w:rFonts w:ascii="Sylfaen" w:hAnsi="Sylfaen" w:cs="Sylfaen"/>
          <w:sz w:val="20"/>
          <w:lang w:val="af-ZA"/>
        </w:rPr>
      </w:pPr>
      <w:r w:rsidRPr="00610D98">
        <w:rPr>
          <w:rFonts w:ascii="Sylfaen" w:hAnsi="Sylfaen" w:cs="Sylfaen"/>
          <w:sz w:val="20"/>
          <w:lang w:val="af-ZA"/>
        </w:rPr>
        <w:t>Պատվիրատու</w:t>
      </w:r>
      <w:r w:rsidR="00FF1270" w:rsidRPr="00CD5F27">
        <w:rPr>
          <w:rFonts w:ascii="Sylfaen" w:hAnsi="Sylfaen" w:cs="Sylfaen"/>
          <w:sz w:val="20"/>
          <w:lang w:val="af-ZA"/>
        </w:rPr>
        <w:t>`</w:t>
      </w:r>
      <w:r w:rsidR="00CD5F27" w:rsidRPr="00CD5F27">
        <w:rPr>
          <w:rFonts w:ascii="Sylfaen" w:hAnsi="Sylfaen" w:cs="Sylfaen"/>
          <w:sz w:val="20"/>
          <w:lang w:val="af-ZA"/>
        </w:rPr>
        <w:t>««Հաղթանակ» շուրջօրյա խնամքի կենտրոն»  ՊՈԱԿ</w:t>
      </w:r>
    </w:p>
    <w:p w14:paraId="3E55A80E" w14:textId="3AC767A8" w:rsidR="003C58A8" w:rsidRPr="00C80E74" w:rsidRDefault="003C58A8" w:rsidP="00C80E74">
      <w:pPr>
        <w:ind w:firstLine="360"/>
        <w:jc w:val="both"/>
        <w:rPr>
          <w:rFonts w:ascii="Sylfaen" w:hAnsi="Sylfaen" w:cs="Sylfaen"/>
          <w:sz w:val="18"/>
          <w:szCs w:val="18"/>
          <w:lang w:val="af-ZA"/>
        </w:rPr>
      </w:pPr>
      <w:r w:rsidRPr="00C80E74">
        <w:rPr>
          <w:rFonts w:ascii="Sylfaen" w:hAnsi="Sylfaen" w:cs="Sylfaen"/>
          <w:sz w:val="18"/>
          <w:szCs w:val="18"/>
          <w:lang w:val="af-ZA"/>
        </w:rPr>
        <w:t xml:space="preserve">Телефон </w:t>
      </w:r>
      <w:r w:rsidR="00CD5F27">
        <w:rPr>
          <w:rFonts w:ascii="Sylfaen" w:hAnsi="Sylfaen" w:cs="Sylfaen"/>
          <w:sz w:val="20"/>
          <w:lang w:val="af-ZA"/>
        </w:rPr>
        <w:t>0</w:t>
      </w:r>
      <w:r w:rsidR="00CD5F27" w:rsidRPr="00CD5F27">
        <w:rPr>
          <w:rFonts w:ascii="Sylfaen" w:hAnsi="Sylfaen" w:cs="Sylfaen"/>
          <w:sz w:val="20"/>
          <w:lang w:val="af-ZA"/>
        </w:rPr>
        <w:t>33</w:t>
      </w:r>
      <w:r w:rsidR="00CD5F27">
        <w:rPr>
          <w:rFonts w:ascii="Sylfaen" w:hAnsi="Sylfaen" w:cs="Sylfaen"/>
          <w:sz w:val="20"/>
          <w:lang w:val="af-ZA"/>
        </w:rPr>
        <w:t>-</w:t>
      </w:r>
      <w:r w:rsidR="00CD5F27" w:rsidRPr="00CD5F27">
        <w:rPr>
          <w:rFonts w:ascii="Sylfaen" w:hAnsi="Sylfaen" w:cs="Sylfaen"/>
          <w:sz w:val="20"/>
          <w:lang w:val="af-ZA"/>
        </w:rPr>
        <w:t>37</w:t>
      </w:r>
      <w:r w:rsidR="00CD5F27">
        <w:rPr>
          <w:rFonts w:ascii="Sylfaen" w:hAnsi="Sylfaen" w:cs="Sylfaen"/>
          <w:sz w:val="20"/>
          <w:lang w:val="af-ZA"/>
        </w:rPr>
        <w:t>-</w:t>
      </w:r>
      <w:r w:rsidR="00CD5F27" w:rsidRPr="00CD5F27">
        <w:rPr>
          <w:rFonts w:ascii="Sylfaen" w:hAnsi="Sylfaen" w:cs="Sylfaen"/>
          <w:sz w:val="20"/>
          <w:lang w:val="af-ZA"/>
        </w:rPr>
        <w:t>38</w:t>
      </w:r>
      <w:r w:rsidR="00CD5F27">
        <w:rPr>
          <w:rFonts w:ascii="Sylfaen" w:hAnsi="Sylfaen" w:cs="Sylfaen"/>
          <w:sz w:val="20"/>
          <w:lang w:val="af-ZA"/>
        </w:rPr>
        <w:t>-</w:t>
      </w:r>
      <w:r w:rsidR="00CD5F27" w:rsidRPr="00CD5F27">
        <w:rPr>
          <w:rFonts w:ascii="Sylfaen" w:hAnsi="Sylfaen" w:cs="Sylfaen"/>
          <w:sz w:val="20"/>
          <w:lang w:val="af-ZA"/>
        </w:rPr>
        <w:t>34</w:t>
      </w:r>
    </w:p>
    <w:p w14:paraId="771CF36E" w14:textId="7BF5D3E5" w:rsidR="0047184C" w:rsidRPr="00C80E74" w:rsidRDefault="003C58A8" w:rsidP="00C80E74">
      <w:pPr>
        <w:ind w:firstLine="360"/>
        <w:jc w:val="both"/>
        <w:rPr>
          <w:rFonts w:ascii="Sylfaen" w:hAnsi="Sylfaen" w:cs="Sylfaen"/>
          <w:sz w:val="18"/>
          <w:szCs w:val="18"/>
          <w:lang w:val="af-ZA"/>
        </w:rPr>
      </w:pPr>
      <w:r w:rsidRPr="00C80E74">
        <w:rPr>
          <w:rFonts w:ascii="Sylfaen" w:hAnsi="Sylfaen" w:cs="Sylfaen"/>
          <w:sz w:val="18"/>
          <w:szCs w:val="18"/>
          <w:lang w:val="af-ZA"/>
        </w:rPr>
        <w:t xml:space="preserve">Электронная почта: </w:t>
      </w:r>
      <w:r w:rsidR="00CD5F27" w:rsidRPr="00CD5F27">
        <w:rPr>
          <w:rFonts w:ascii="GHEA Grapalat" w:hAnsi="GHEA Grapalat"/>
          <w:sz w:val="20"/>
          <w:szCs w:val="22"/>
          <w:lang w:val="af-ZA"/>
        </w:rPr>
        <w:t>tuninternat1@mail.ru</w:t>
      </w:r>
    </w:p>
    <w:p w14:paraId="2CB3B4B4" w14:textId="587ED27C" w:rsidR="00BB10A2" w:rsidRPr="00C80E74" w:rsidRDefault="003C58A8" w:rsidP="00C80E74">
      <w:pPr>
        <w:ind w:firstLine="360"/>
        <w:jc w:val="both"/>
        <w:rPr>
          <w:rFonts w:ascii="Sylfaen" w:hAnsi="Sylfaen" w:cs="Sylfaen"/>
          <w:sz w:val="18"/>
          <w:szCs w:val="18"/>
          <w:lang w:val="af-ZA"/>
        </w:rPr>
      </w:pPr>
      <w:r w:rsidRPr="00C80E74">
        <w:rPr>
          <w:rFonts w:ascii="Sylfaen" w:hAnsi="Sylfaen" w:cs="Sylfaen"/>
          <w:sz w:val="18"/>
          <w:szCs w:val="18"/>
          <w:lang w:val="af-ZA"/>
        </w:rPr>
        <w:t xml:space="preserve">Заказчик:  </w:t>
      </w:r>
      <w:r w:rsidR="00CD5F27" w:rsidRPr="00CD5F27">
        <w:rPr>
          <w:rFonts w:ascii="GHEA Grapalat" w:hAnsi="GHEA Grapalat"/>
          <w:sz w:val="20"/>
          <w:szCs w:val="24"/>
          <w:lang w:val="af-ZA"/>
        </w:rPr>
        <w:t xml:space="preserve">«Центр круглосуточного ухода «Ахтанак»» </w:t>
      </w:r>
      <w:r w:rsidR="00CD5F27">
        <w:rPr>
          <w:rFonts w:ascii="Sylfaen" w:hAnsi="Sylfaen" w:cs="Sylfaen" w:hint="eastAsia"/>
          <w:sz w:val="18"/>
          <w:szCs w:val="18"/>
          <w:lang w:val="af-ZA"/>
        </w:rPr>
        <w:t>ГН</w:t>
      </w:r>
      <w:r w:rsidR="0047184C" w:rsidRPr="00C80E74">
        <w:rPr>
          <w:rFonts w:ascii="Sylfaen" w:hAnsi="Sylfaen" w:cs="Sylfaen" w:hint="eastAsia"/>
          <w:sz w:val="18"/>
          <w:szCs w:val="18"/>
          <w:lang w:val="af-ZA"/>
        </w:rPr>
        <w:t>О</w:t>
      </w:r>
    </w:p>
    <w:sectPr w:rsidR="00BB10A2" w:rsidRPr="00C80E74" w:rsidSect="009C6A2F">
      <w:footerReference w:type="even" r:id="rId9"/>
      <w:footerReference w:type="default" r:id="rId10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C9E71" w14:textId="77777777" w:rsidR="00D22DDC" w:rsidRDefault="00D22DDC" w:rsidP="00FD4AD9">
      <w:r>
        <w:separator/>
      </w:r>
    </w:p>
  </w:endnote>
  <w:endnote w:type="continuationSeparator" w:id="0">
    <w:p w14:paraId="25E3AB26" w14:textId="77777777" w:rsidR="00D22DDC" w:rsidRDefault="00D22DDC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ARM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E76EE" w14:textId="77777777" w:rsidR="004F2293" w:rsidRDefault="004F2293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0A573FB" w14:textId="77777777" w:rsidR="004F2293" w:rsidRDefault="004F2293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E32AD" w14:textId="77777777" w:rsidR="004F2293" w:rsidRDefault="004F2293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22DDC">
      <w:rPr>
        <w:rStyle w:val="a3"/>
        <w:noProof/>
      </w:rPr>
      <w:t>1</w:t>
    </w:r>
    <w:r>
      <w:rPr>
        <w:rStyle w:val="a3"/>
      </w:rPr>
      <w:fldChar w:fldCharType="end"/>
    </w:r>
  </w:p>
  <w:p w14:paraId="6A0AFEB2" w14:textId="77777777" w:rsidR="004F2293" w:rsidRDefault="004F2293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BBC17" w14:textId="77777777" w:rsidR="00D22DDC" w:rsidRDefault="00D22DDC" w:rsidP="00FD4AD9">
      <w:r>
        <w:separator/>
      </w:r>
    </w:p>
  </w:footnote>
  <w:footnote w:type="continuationSeparator" w:id="0">
    <w:p w14:paraId="3E8B0A5E" w14:textId="77777777" w:rsidR="00D22DDC" w:rsidRDefault="00D22DDC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D"/>
    <w:rsid w:val="00006EA1"/>
    <w:rsid w:val="00015D2B"/>
    <w:rsid w:val="000279D2"/>
    <w:rsid w:val="00054B88"/>
    <w:rsid w:val="0006051B"/>
    <w:rsid w:val="00062B3B"/>
    <w:rsid w:val="00077A28"/>
    <w:rsid w:val="00082D74"/>
    <w:rsid w:val="000925FA"/>
    <w:rsid w:val="000F36F4"/>
    <w:rsid w:val="001112F5"/>
    <w:rsid w:val="00113E01"/>
    <w:rsid w:val="00133616"/>
    <w:rsid w:val="00174BE1"/>
    <w:rsid w:val="00187961"/>
    <w:rsid w:val="0019594E"/>
    <w:rsid w:val="001A3A00"/>
    <w:rsid w:val="001B4E00"/>
    <w:rsid w:val="001F0FCB"/>
    <w:rsid w:val="00234A25"/>
    <w:rsid w:val="00253DF9"/>
    <w:rsid w:val="00254321"/>
    <w:rsid w:val="002730F1"/>
    <w:rsid w:val="002A000A"/>
    <w:rsid w:val="002A3FAD"/>
    <w:rsid w:val="002A54AA"/>
    <w:rsid w:val="002B0B6F"/>
    <w:rsid w:val="002B68B9"/>
    <w:rsid w:val="002D0FE3"/>
    <w:rsid w:val="002D3B73"/>
    <w:rsid w:val="002E4FCD"/>
    <w:rsid w:val="0031653E"/>
    <w:rsid w:val="00343843"/>
    <w:rsid w:val="00366EE5"/>
    <w:rsid w:val="003966E1"/>
    <w:rsid w:val="003973CC"/>
    <w:rsid w:val="003A7A9A"/>
    <w:rsid w:val="003A7B7F"/>
    <w:rsid w:val="003B03D8"/>
    <w:rsid w:val="003B66E2"/>
    <w:rsid w:val="003C0CB7"/>
    <w:rsid w:val="003C58A8"/>
    <w:rsid w:val="003D70CC"/>
    <w:rsid w:val="003E35B5"/>
    <w:rsid w:val="00406E35"/>
    <w:rsid w:val="00407420"/>
    <w:rsid w:val="00414AA1"/>
    <w:rsid w:val="00441C13"/>
    <w:rsid w:val="004505B7"/>
    <w:rsid w:val="00455A9F"/>
    <w:rsid w:val="0047184C"/>
    <w:rsid w:val="00484880"/>
    <w:rsid w:val="004B7BB9"/>
    <w:rsid w:val="004C25AE"/>
    <w:rsid w:val="004C662B"/>
    <w:rsid w:val="004D4D38"/>
    <w:rsid w:val="004F2293"/>
    <w:rsid w:val="0050256F"/>
    <w:rsid w:val="0052777D"/>
    <w:rsid w:val="00527AE0"/>
    <w:rsid w:val="005526B7"/>
    <w:rsid w:val="00552A3F"/>
    <w:rsid w:val="00590C7C"/>
    <w:rsid w:val="005970EF"/>
    <w:rsid w:val="005A148C"/>
    <w:rsid w:val="005A1CEB"/>
    <w:rsid w:val="005B7795"/>
    <w:rsid w:val="005D0784"/>
    <w:rsid w:val="005E4493"/>
    <w:rsid w:val="00610D98"/>
    <w:rsid w:val="00617406"/>
    <w:rsid w:val="0062456A"/>
    <w:rsid w:val="00627373"/>
    <w:rsid w:val="00642A0F"/>
    <w:rsid w:val="00647E0D"/>
    <w:rsid w:val="00653395"/>
    <w:rsid w:val="00655016"/>
    <w:rsid w:val="00664F96"/>
    <w:rsid w:val="00670C46"/>
    <w:rsid w:val="00680E39"/>
    <w:rsid w:val="006A2EA0"/>
    <w:rsid w:val="00720663"/>
    <w:rsid w:val="007337FE"/>
    <w:rsid w:val="00743B07"/>
    <w:rsid w:val="00751083"/>
    <w:rsid w:val="00774474"/>
    <w:rsid w:val="00791368"/>
    <w:rsid w:val="00795CA0"/>
    <w:rsid w:val="007A30F2"/>
    <w:rsid w:val="007B049C"/>
    <w:rsid w:val="007C160D"/>
    <w:rsid w:val="007E3569"/>
    <w:rsid w:val="007E443A"/>
    <w:rsid w:val="0086662B"/>
    <w:rsid w:val="00873629"/>
    <w:rsid w:val="008A2EE9"/>
    <w:rsid w:val="008C14D9"/>
    <w:rsid w:val="008C6020"/>
    <w:rsid w:val="008D0371"/>
    <w:rsid w:val="008F5112"/>
    <w:rsid w:val="009036F5"/>
    <w:rsid w:val="0091005C"/>
    <w:rsid w:val="0093041D"/>
    <w:rsid w:val="00942DB7"/>
    <w:rsid w:val="0094301E"/>
    <w:rsid w:val="009514BC"/>
    <w:rsid w:val="00954585"/>
    <w:rsid w:val="0098325B"/>
    <w:rsid w:val="009833BA"/>
    <w:rsid w:val="009A2401"/>
    <w:rsid w:val="009B67FE"/>
    <w:rsid w:val="009C6A2F"/>
    <w:rsid w:val="009E7A89"/>
    <w:rsid w:val="009F02C8"/>
    <w:rsid w:val="00A00A62"/>
    <w:rsid w:val="00A21873"/>
    <w:rsid w:val="00A7293E"/>
    <w:rsid w:val="00A73E15"/>
    <w:rsid w:val="00AC144B"/>
    <w:rsid w:val="00AD2E5F"/>
    <w:rsid w:val="00AF61CF"/>
    <w:rsid w:val="00B12160"/>
    <w:rsid w:val="00B442E8"/>
    <w:rsid w:val="00B71D52"/>
    <w:rsid w:val="00B73A3C"/>
    <w:rsid w:val="00B92653"/>
    <w:rsid w:val="00BA06F9"/>
    <w:rsid w:val="00BA3D75"/>
    <w:rsid w:val="00BA494D"/>
    <w:rsid w:val="00BB10A2"/>
    <w:rsid w:val="00BD4EFD"/>
    <w:rsid w:val="00BD50F2"/>
    <w:rsid w:val="00BF72EC"/>
    <w:rsid w:val="00C05A6E"/>
    <w:rsid w:val="00C16910"/>
    <w:rsid w:val="00C2751E"/>
    <w:rsid w:val="00C41084"/>
    <w:rsid w:val="00C42D7F"/>
    <w:rsid w:val="00C80E74"/>
    <w:rsid w:val="00C9435A"/>
    <w:rsid w:val="00C97477"/>
    <w:rsid w:val="00CB50E7"/>
    <w:rsid w:val="00CD5F27"/>
    <w:rsid w:val="00CE6469"/>
    <w:rsid w:val="00D06510"/>
    <w:rsid w:val="00D15070"/>
    <w:rsid w:val="00D22DDC"/>
    <w:rsid w:val="00D552B0"/>
    <w:rsid w:val="00D5553D"/>
    <w:rsid w:val="00D63CE4"/>
    <w:rsid w:val="00DA4B2C"/>
    <w:rsid w:val="00DA4EE4"/>
    <w:rsid w:val="00DB2848"/>
    <w:rsid w:val="00E13C0A"/>
    <w:rsid w:val="00E23C93"/>
    <w:rsid w:val="00E40B1E"/>
    <w:rsid w:val="00E62C5B"/>
    <w:rsid w:val="00E70541"/>
    <w:rsid w:val="00ED5CF6"/>
    <w:rsid w:val="00ED7CD2"/>
    <w:rsid w:val="00EE288B"/>
    <w:rsid w:val="00F05A92"/>
    <w:rsid w:val="00F66163"/>
    <w:rsid w:val="00F67944"/>
    <w:rsid w:val="00F87E58"/>
    <w:rsid w:val="00F9146F"/>
    <w:rsid w:val="00F92F8C"/>
    <w:rsid w:val="00FD05CF"/>
    <w:rsid w:val="00FD4AD9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6F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56A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62456A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62456A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62456A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62456A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62456A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62456A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62456A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6A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456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2456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62456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456A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2456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2456A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62456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"/>
    <w:basedOn w:val="a"/>
    <w:link w:val="a7"/>
    <w:unhideWhenUsed/>
    <w:rsid w:val="0062456A"/>
    <w:pPr>
      <w:spacing w:after="120"/>
    </w:pPr>
  </w:style>
  <w:style w:type="character" w:customStyle="1" w:styleId="a7">
    <w:name w:val="Основной текст Знак"/>
    <w:basedOn w:val="a0"/>
    <w:link w:val="a6"/>
    <w:rsid w:val="0062456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2456A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62456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62456A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62456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62456A"/>
    <w:pPr>
      <w:ind w:left="240" w:hanging="240"/>
    </w:pPr>
  </w:style>
  <w:style w:type="paragraph" w:styleId="a8">
    <w:name w:val="header"/>
    <w:basedOn w:val="a"/>
    <w:link w:val="a9"/>
    <w:rsid w:val="0062456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9">
    <w:name w:val="Верхний колонтитул Знак"/>
    <w:basedOn w:val="a0"/>
    <w:link w:val="a8"/>
    <w:rsid w:val="0062456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a">
    <w:name w:val="Body Text Indent"/>
    <w:aliases w:val=" Char Char Char, Char Char Char Char, Char,Char Char Char,Char Char Char Char"/>
    <w:basedOn w:val="a"/>
    <w:link w:val="ab"/>
    <w:rsid w:val="0062456A"/>
    <w:pPr>
      <w:ind w:firstLine="720"/>
      <w:jc w:val="both"/>
    </w:pPr>
    <w:rPr>
      <w:rFonts w:ascii="Arial LatArm" w:hAnsi="Arial LatArm"/>
    </w:rPr>
  </w:style>
  <w:style w:type="character" w:customStyle="1" w:styleId="ab">
    <w:name w:val="Основной текст с отступом Знак"/>
    <w:aliases w:val=" Char Char Char Знак, Char Char Char Char Знак, Char Знак,Char Char Char Знак,Char Char Char Char Знак"/>
    <w:basedOn w:val="a0"/>
    <w:link w:val="aa"/>
    <w:rsid w:val="0062456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62456A"/>
    <w:pPr>
      <w:jc w:val="both"/>
    </w:pPr>
    <w:rPr>
      <w:rFonts w:ascii="Arial LatArm" w:hAnsi="Arial LatArm"/>
      <w:sz w:val="20"/>
    </w:rPr>
  </w:style>
  <w:style w:type="character" w:customStyle="1" w:styleId="34">
    <w:name w:val="Основной текст 3 Знак"/>
    <w:basedOn w:val="a0"/>
    <w:link w:val="33"/>
    <w:rsid w:val="0062456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62456A"/>
    <w:pPr>
      <w:jc w:val="center"/>
    </w:pPr>
    <w:rPr>
      <w:rFonts w:ascii="Arial Armenian" w:hAnsi="Arial Armenian"/>
      <w:lang w:eastAsia="en-US"/>
    </w:rPr>
  </w:style>
  <w:style w:type="character" w:customStyle="1" w:styleId="ad">
    <w:name w:val="Название Знак"/>
    <w:basedOn w:val="a0"/>
    <w:link w:val="ac"/>
    <w:rsid w:val="0062456A"/>
    <w:rPr>
      <w:rFonts w:ascii="Arial Armenian" w:eastAsia="Times New Roman" w:hAnsi="Arial Armenian" w:cs="Times New Roman"/>
      <w:sz w:val="24"/>
      <w:szCs w:val="20"/>
    </w:rPr>
  </w:style>
  <w:style w:type="character" w:customStyle="1" w:styleId="ae">
    <w:name w:val="Текст выноски Знак"/>
    <w:basedOn w:val="a0"/>
    <w:link w:val="af"/>
    <w:semiHidden/>
    <w:rsid w:val="0062456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62456A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62456A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62456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62456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62456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62456A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62456A"/>
    <w:rPr>
      <w:color w:val="0000FF"/>
      <w:u w:val="single"/>
    </w:rPr>
  </w:style>
  <w:style w:type="paragraph" w:styleId="af3">
    <w:name w:val="Block Text"/>
    <w:basedOn w:val="a"/>
    <w:rsid w:val="0062456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62456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62456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62456A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4">
    <w:name w:val="Текст примечания Знак"/>
    <w:basedOn w:val="a0"/>
    <w:link w:val="af5"/>
    <w:semiHidden/>
    <w:rsid w:val="0062456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62456A"/>
    <w:rPr>
      <w:sz w:val="20"/>
    </w:rPr>
  </w:style>
  <w:style w:type="character" w:customStyle="1" w:styleId="af6">
    <w:name w:val="Тема примечания Знак"/>
    <w:basedOn w:val="af4"/>
    <w:link w:val="af7"/>
    <w:semiHidden/>
    <w:rsid w:val="0062456A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62456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73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73E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8">
    <w:name w:val="List Paragraph"/>
    <w:basedOn w:val="a"/>
    <w:link w:val="af9"/>
    <w:qFormat/>
    <w:rsid w:val="000F36F4"/>
    <w:pPr>
      <w:ind w:left="720"/>
    </w:pPr>
    <w:rPr>
      <w:szCs w:val="24"/>
      <w:lang w:val="x-none"/>
    </w:rPr>
  </w:style>
  <w:style w:type="character" w:customStyle="1" w:styleId="af9">
    <w:name w:val="Абзац списка Знак"/>
    <w:link w:val="af8"/>
    <w:locked/>
    <w:rsid w:val="000F36F4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y2iqfc">
    <w:name w:val="y2iqfc"/>
    <w:basedOn w:val="a0"/>
    <w:rsid w:val="00C05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56A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62456A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62456A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62456A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62456A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62456A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62456A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62456A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6A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456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2456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62456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456A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2456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2456A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62456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"/>
    <w:basedOn w:val="a"/>
    <w:link w:val="a7"/>
    <w:unhideWhenUsed/>
    <w:rsid w:val="0062456A"/>
    <w:pPr>
      <w:spacing w:after="120"/>
    </w:pPr>
  </w:style>
  <w:style w:type="character" w:customStyle="1" w:styleId="a7">
    <w:name w:val="Основной текст Знак"/>
    <w:basedOn w:val="a0"/>
    <w:link w:val="a6"/>
    <w:rsid w:val="0062456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2456A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62456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62456A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62456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62456A"/>
    <w:pPr>
      <w:ind w:left="240" w:hanging="240"/>
    </w:pPr>
  </w:style>
  <w:style w:type="paragraph" w:styleId="a8">
    <w:name w:val="header"/>
    <w:basedOn w:val="a"/>
    <w:link w:val="a9"/>
    <w:rsid w:val="0062456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9">
    <w:name w:val="Верхний колонтитул Знак"/>
    <w:basedOn w:val="a0"/>
    <w:link w:val="a8"/>
    <w:rsid w:val="0062456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a">
    <w:name w:val="Body Text Indent"/>
    <w:aliases w:val=" Char Char Char, Char Char Char Char, Char,Char Char Char,Char Char Char Char"/>
    <w:basedOn w:val="a"/>
    <w:link w:val="ab"/>
    <w:rsid w:val="0062456A"/>
    <w:pPr>
      <w:ind w:firstLine="720"/>
      <w:jc w:val="both"/>
    </w:pPr>
    <w:rPr>
      <w:rFonts w:ascii="Arial LatArm" w:hAnsi="Arial LatArm"/>
    </w:rPr>
  </w:style>
  <w:style w:type="character" w:customStyle="1" w:styleId="ab">
    <w:name w:val="Основной текст с отступом Знак"/>
    <w:aliases w:val=" Char Char Char Знак, Char Char Char Char Знак, Char Знак,Char Char Char Знак,Char Char Char Char Знак"/>
    <w:basedOn w:val="a0"/>
    <w:link w:val="aa"/>
    <w:rsid w:val="0062456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62456A"/>
    <w:pPr>
      <w:jc w:val="both"/>
    </w:pPr>
    <w:rPr>
      <w:rFonts w:ascii="Arial LatArm" w:hAnsi="Arial LatArm"/>
      <w:sz w:val="20"/>
    </w:rPr>
  </w:style>
  <w:style w:type="character" w:customStyle="1" w:styleId="34">
    <w:name w:val="Основной текст 3 Знак"/>
    <w:basedOn w:val="a0"/>
    <w:link w:val="33"/>
    <w:rsid w:val="0062456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62456A"/>
    <w:pPr>
      <w:jc w:val="center"/>
    </w:pPr>
    <w:rPr>
      <w:rFonts w:ascii="Arial Armenian" w:hAnsi="Arial Armenian"/>
      <w:lang w:eastAsia="en-US"/>
    </w:rPr>
  </w:style>
  <w:style w:type="character" w:customStyle="1" w:styleId="ad">
    <w:name w:val="Название Знак"/>
    <w:basedOn w:val="a0"/>
    <w:link w:val="ac"/>
    <w:rsid w:val="0062456A"/>
    <w:rPr>
      <w:rFonts w:ascii="Arial Armenian" w:eastAsia="Times New Roman" w:hAnsi="Arial Armenian" w:cs="Times New Roman"/>
      <w:sz w:val="24"/>
      <w:szCs w:val="20"/>
    </w:rPr>
  </w:style>
  <w:style w:type="character" w:customStyle="1" w:styleId="ae">
    <w:name w:val="Текст выноски Знак"/>
    <w:basedOn w:val="a0"/>
    <w:link w:val="af"/>
    <w:semiHidden/>
    <w:rsid w:val="0062456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62456A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62456A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62456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62456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62456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62456A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62456A"/>
    <w:rPr>
      <w:color w:val="0000FF"/>
      <w:u w:val="single"/>
    </w:rPr>
  </w:style>
  <w:style w:type="paragraph" w:styleId="af3">
    <w:name w:val="Block Text"/>
    <w:basedOn w:val="a"/>
    <w:rsid w:val="0062456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62456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62456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62456A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4">
    <w:name w:val="Текст примечания Знак"/>
    <w:basedOn w:val="a0"/>
    <w:link w:val="af5"/>
    <w:semiHidden/>
    <w:rsid w:val="0062456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62456A"/>
    <w:rPr>
      <w:sz w:val="20"/>
    </w:rPr>
  </w:style>
  <w:style w:type="character" w:customStyle="1" w:styleId="af6">
    <w:name w:val="Тема примечания Знак"/>
    <w:basedOn w:val="af4"/>
    <w:link w:val="af7"/>
    <w:semiHidden/>
    <w:rsid w:val="0062456A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62456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73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73E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8">
    <w:name w:val="List Paragraph"/>
    <w:basedOn w:val="a"/>
    <w:link w:val="af9"/>
    <w:qFormat/>
    <w:rsid w:val="000F36F4"/>
    <w:pPr>
      <w:ind w:left="720"/>
    </w:pPr>
    <w:rPr>
      <w:szCs w:val="24"/>
      <w:lang w:val="x-none"/>
    </w:rPr>
  </w:style>
  <w:style w:type="character" w:customStyle="1" w:styleId="af9">
    <w:name w:val="Абзац списка Знак"/>
    <w:link w:val="af8"/>
    <w:locked/>
    <w:rsid w:val="000F36F4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y2iqfc">
    <w:name w:val="y2iqfc"/>
    <w:basedOn w:val="a0"/>
    <w:rsid w:val="00C0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FFFF-D681-4894-A538-7E11D4E8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  <vt:variant>
        <vt:lpstr>Title</vt:lpstr>
      </vt:variant>
      <vt:variant>
        <vt:i4>1</vt:i4>
      </vt:variant>
    </vt:vector>
  </HeadingPairs>
  <TitlesOfParts>
    <vt:vector size="11" baseType="lpstr">
      <vt:lpstr/>
      <vt:lpstr>        </vt:lpstr>
      <vt:lpstr>        Հայտարարության սույն տեքստը հաստատված է գնահատող հանձնաժողովի</vt:lpstr>
      <vt:lpstr>        2024թվականի հոկտեմբերի 26-ի  նիստի որոշմամբ և հրապարակվում է</vt:lpstr>
      <vt:lpstr>        «Գնումների մասին» ՀՀ օրենքի 10-րդ հոդվածի համաձայն</vt:lpstr>
      <vt:lpstr>        Данный текст объявления одобрен оценочной комиссией.</vt:lpstr>
      <vt:lpstr>        Решением заседания №1 от 26.10. 2024 года публикуется.</vt:lpstr>
      <vt:lpstr>        Согласно статье 10 Закона РА «О закупках».</vt:lpstr>
      <vt:lpstr>        ԸՆԹԱՑԱԿԱՐԳԻ ԾԱԾԿԱԳԻՐԸ`КОД ПРОЦЕДУРЫ  «ՀՇԽԿ-ՄԱԱՊՁԲ-24/13» </vt:lpstr>
      <vt:lpstr>        Պատվիրատուն`« «Հաղթանակ շուրջօրյա խնամքի կենտրոն ¦ ՊՈԱԿ  -ը,  որը գտնվում է Երևա</vt:lpstr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Пользователь</cp:lastModifiedBy>
  <cp:revision>14</cp:revision>
  <cp:lastPrinted>2023-03-21T11:33:00Z</cp:lastPrinted>
  <dcterms:created xsi:type="dcterms:W3CDTF">2024-11-06T12:15:00Z</dcterms:created>
  <dcterms:modified xsi:type="dcterms:W3CDTF">2024-12-20T12:57:00Z</dcterms:modified>
</cp:coreProperties>
</file>