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7392" w:rsidRPr="00634688" w:rsidRDefault="00527392" w:rsidP="00527392">
      <w:pPr>
        <w:spacing w:line="360" w:lineRule="auto"/>
        <w:jc w:val="center"/>
        <w:rPr>
          <w:rFonts w:ascii="Times Armenian" w:hAnsi="Times Armenian" w:cs="Times Armenian"/>
          <w:i/>
        </w:rPr>
      </w:pPr>
      <w:r w:rsidRPr="00634688">
        <w:rPr>
          <w:rFonts w:ascii="Sylfaen" w:hAnsi="Sylfaen" w:cs="Sylfaen"/>
          <w:i/>
        </w:rPr>
        <w:t>ՀԱՅՏԱՐԱՐՈՒԹՅՈՒՆ</w:t>
      </w:r>
    </w:p>
    <w:p w:rsidR="00527392" w:rsidRPr="00F07349" w:rsidRDefault="00527392" w:rsidP="00527392">
      <w:pPr>
        <w:spacing w:line="360" w:lineRule="auto"/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527392" w:rsidRPr="007B70F5" w:rsidRDefault="00527392" w:rsidP="00527392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 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527392" w:rsidRPr="00741B67" w:rsidRDefault="00527392" w:rsidP="00527392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C12251">
        <w:rPr>
          <w:rFonts w:ascii="Sylfaen" w:hAnsi="Sylfaen" w:cs="Sylfaen"/>
          <w:sz w:val="22"/>
          <w:szCs w:val="22"/>
          <w:lang w:val="hy-AM"/>
        </w:rPr>
        <w:t>16.04.2024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Pr="00002193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</w:t>
      </w:r>
      <w:r>
        <w:rPr>
          <w:rFonts w:ascii="Sylfaen" w:hAnsi="Sylfaen" w:cs="Sylfaen"/>
          <w:sz w:val="22"/>
          <w:szCs w:val="22"/>
          <w:lang w:val="hy-AM"/>
        </w:rPr>
        <w:t xml:space="preserve">ապրանքների, աշխատանքների, ծառայությունների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գնումների </w:t>
      </w:r>
      <w:r>
        <w:rPr>
          <w:rFonts w:ascii="Sylfaen" w:hAnsi="Sylfaen" w:cs="Sylfaen"/>
          <w:sz w:val="22"/>
          <w:szCs w:val="22"/>
          <w:lang w:val="hy-AM"/>
        </w:rPr>
        <w:t>մասին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51"/>
        <w:gridCol w:w="4145"/>
      </w:tblGrid>
      <w:tr w:rsidR="00527392" w:rsidRPr="00620625" w:rsidTr="006E3015">
        <w:tc>
          <w:tcPr>
            <w:tcW w:w="6051" w:type="dxa"/>
          </w:tcPr>
          <w:p w:rsidR="00527392" w:rsidRPr="00620625" w:rsidRDefault="00527392" w:rsidP="00620625">
            <w:pPr>
              <w:tabs>
                <w:tab w:val="left" w:pos="2892"/>
              </w:tabs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 w:rsidRPr="00620625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Մրցակցային ընտրության ծածկագիրը`</w:t>
            </w:r>
          </w:p>
        </w:tc>
        <w:tc>
          <w:tcPr>
            <w:tcW w:w="4145" w:type="dxa"/>
            <w:vMerge w:val="restart"/>
            <w:vAlign w:val="center"/>
          </w:tcPr>
          <w:p w:rsidR="00527392" w:rsidRPr="00620625" w:rsidRDefault="00804F37" w:rsidP="00620625">
            <w:pPr>
              <w:tabs>
                <w:tab w:val="left" w:pos="2892"/>
              </w:tabs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 w:rsidRPr="00804F37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№051/GArm/26_4.3_009/26.01.26</w:t>
            </w:r>
            <w:r w:rsidR="00EA0503" w:rsidRPr="00620625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</w:t>
            </w:r>
          </w:p>
        </w:tc>
      </w:tr>
      <w:tr w:rsidR="00527392" w:rsidRPr="00620625" w:rsidTr="006E3015">
        <w:tc>
          <w:tcPr>
            <w:tcW w:w="6051" w:type="dxa"/>
          </w:tcPr>
          <w:p w:rsidR="00527392" w:rsidRPr="00620625" w:rsidRDefault="00527392" w:rsidP="00620625">
            <w:pPr>
              <w:tabs>
                <w:tab w:val="left" w:pos="2892"/>
              </w:tabs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 w:rsidRPr="00620625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Код конкурентного отбора:</w:t>
            </w:r>
          </w:p>
        </w:tc>
        <w:tc>
          <w:tcPr>
            <w:tcW w:w="4145" w:type="dxa"/>
            <w:vMerge/>
          </w:tcPr>
          <w:p w:rsidR="00527392" w:rsidRPr="00620625" w:rsidRDefault="00527392" w:rsidP="00620625">
            <w:pPr>
              <w:tabs>
                <w:tab w:val="left" w:pos="2892"/>
              </w:tabs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</w:p>
        </w:tc>
      </w:tr>
      <w:tr w:rsidR="00527392" w:rsidRPr="00804F37" w:rsidTr="006E3015">
        <w:tc>
          <w:tcPr>
            <w:tcW w:w="6051" w:type="dxa"/>
          </w:tcPr>
          <w:p w:rsidR="00527392" w:rsidRPr="00620625" w:rsidRDefault="00527392" w:rsidP="00620625">
            <w:pPr>
              <w:tabs>
                <w:tab w:val="left" w:pos="2892"/>
              </w:tabs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 w:rsidRPr="00620625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Competitive selection for the needs Code:</w:t>
            </w:r>
          </w:p>
        </w:tc>
        <w:tc>
          <w:tcPr>
            <w:tcW w:w="4145" w:type="dxa"/>
            <w:vMerge/>
          </w:tcPr>
          <w:p w:rsidR="00527392" w:rsidRPr="00620625" w:rsidRDefault="00527392" w:rsidP="00620625">
            <w:pPr>
              <w:tabs>
                <w:tab w:val="left" w:pos="2892"/>
              </w:tabs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</w:p>
        </w:tc>
      </w:tr>
    </w:tbl>
    <w:p w:rsidR="00527392" w:rsidRPr="00620625" w:rsidRDefault="00527392" w:rsidP="00620625">
      <w:pPr>
        <w:tabs>
          <w:tab w:val="left" w:pos="2892"/>
        </w:tabs>
        <w:ind w:left="360" w:hanging="360"/>
        <w:jc w:val="center"/>
        <w:rPr>
          <w:rFonts w:ascii="Sylfaen" w:hAnsi="Sylfaen"/>
          <w:color w:val="000000"/>
          <w:sz w:val="22"/>
          <w:szCs w:val="22"/>
          <w:lang w:val="hy-AM"/>
        </w:rPr>
      </w:pPr>
      <w:r w:rsidRPr="00620625">
        <w:rPr>
          <w:rFonts w:ascii="Sylfaen" w:hAnsi="Sylfaen"/>
          <w:color w:val="000000"/>
          <w:sz w:val="22"/>
          <w:szCs w:val="22"/>
          <w:lang w:val="hy-AM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49"/>
        <w:gridCol w:w="4247"/>
      </w:tblGrid>
      <w:tr w:rsidR="00527392" w:rsidRPr="00804F37" w:rsidTr="006E3015">
        <w:tc>
          <w:tcPr>
            <w:tcW w:w="5949" w:type="dxa"/>
          </w:tcPr>
          <w:p w:rsidR="00527392" w:rsidRPr="004967A7" w:rsidRDefault="00527392" w:rsidP="00620625">
            <w:pPr>
              <w:tabs>
                <w:tab w:val="left" w:pos="2892"/>
              </w:tabs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 w:rsidRPr="004967A7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1.  Գնման առարկայի համառոտ նկարագրությունը`</w:t>
            </w:r>
          </w:p>
        </w:tc>
        <w:tc>
          <w:tcPr>
            <w:tcW w:w="4247" w:type="dxa"/>
            <w:vAlign w:val="center"/>
          </w:tcPr>
          <w:p w:rsidR="00527392" w:rsidRPr="004967A7" w:rsidRDefault="00804F37" w:rsidP="004967A7">
            <w:pPr>
              <w:tabs>
                <w:tab w:val="left" w:pos="2892"/>
              </w:tabs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 w:rsidRPr="00804F37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Ներկի և լուծիչի ձեռքբերում</w:t>
            </w:r>
          </w:p>
        </w:tc>
      </w:tr>
      <w:tr w:rsidR="00527392" w:rsidRPr="000832E5" w:rsidTr="006E3015">
        <w:tc>
          <w:tcPr>
            <w:tcW w:w="5949" w:type="dxa"/>
          </w:tcPr>
          <w:p w:rsidR="00527392" w:rsidRPr="001D5537" w:rsidRDefault="00527392" w:rsidP="006E3015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2.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>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նիստի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 xml:space="preserve">, որով հաստատվել է նիստի 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>օրակարգը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,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մ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րցակցային ընտրության փաստաթղթերի (հրավեր)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և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հայտարարության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(ծանուցման) տեքստ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>եր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>ը</w:t>
            </w:r>
          </w:p>
        </w:tc>
        <w:tc>
          <w:tcPr>
            <w:tcW w:w="4247" w:type="dxa"/>
            <w:vAlign w:val="center"/>
          </w:tcPr>
          <w:p w:rsidR="00527392" w:rsidRPr="00773583" w:rsidRDefault="00804F37" w:rsidP="00804F37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26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62062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DF030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62062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C1225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4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3</w:t>
            </w:r>
            <w:r w:rsidR="0062062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527392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527392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C1225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1 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արձանագրություն</w:t>
            </w:r>
          </w:p>
        </w:tc>
      </w:tr>
      <w:tr w:rsidR="00527392" w:rsidRPr="00804F37" w:rsidTr="006E3015">
        <w:tc>
          <w:tcPr>
            <w:tcW w:w="5949" w:type="dxa"/>
          </w:tcPr>
          <w:p w:rsidR="00527392" w:rsidRPr="006C1B3A" w:rsidRDefault="00527392" w:rsidP="006E3015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3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. Մրցակցային ընտրության փաստաթղթերի հրապարակման և հայտերի ներկայացման վերջնաժամկետը (օրը  և ժամը)</w:t>
            </w:r>
          </w:p>
        </w:tc>
        <w:tc>
          <w:tcPr>
            <w:tcW w:w="4247" w:type="dxa"/>
            <w:vAlign w:val="center"/>
          </w:tcPr>
          <w:p w:rsidR="00527392" w:rsidRPr="006C1B3A" w:rsidRDefault="00527392" w:rsidP="004D571E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Սկիզբ`</w:t>
            </w:r>
            <w:r w:rsidR="004D571E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29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752A1F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DF030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752A1F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.2026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թ.  Ավարտ՝</w:t>
            </w:r>
            <w:r w:rsidR="00752A1F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4D571E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3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4967A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4D571E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4967A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752A1F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15</w:t>
            </w:r>
          </w:p>
        </w:tc>
      </w:tr>
      <w:tr w:rsidR="00527392" w:rsidRPr="00804F37" w:rsidTr="006E3015">
        <w:tc>
          <w:tcPr>
            <w:tcW w:w="5949" w:type="dxa"/>
          </w:tcPr>
          <w:p w:rsidR="00527392" w:rsidRPr="006C1B3A" w:rsidRDefault="00527392" w:rsidP="006E3015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4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4247" w:type="dxa"/>
            <w:vAlign w:val="center"/>
          </w:tcPr>
          <w:p w:rsidR="00527392" w:rsidRPr="006C1B3A" w:rsidRDefault="00527392" w:rsidP="004D571E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P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. </w:t>
            </w:r>
            <w:r w:rsidR="004D571E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«</w:t>
            </w:r>
            <w:r w:rsidR="004D571E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Ալտառեքս</w:t>
            </w:r>
            <w:r w:rsidR="00752A1F" w:rsidRPr="00752A1F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» </w:t>
            </w:r>
            <w:r w:rsidR="004D571E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ՍՊ</w:t>
            </w:r>
            <w:r w:rsidR="00752A1F" w:rsidRPr="00752A1F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Ը</w:t>
            </w:r>
            <w:r w:rsidR="008F5647" w:rsidRP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P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-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4D571E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13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4967A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4D571E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2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4967A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8F56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752A1F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9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4D571E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4</w:t>
            </w:r>
            <w:r w:rsidR="00752A1F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</w:p>
        </w:tc>
      </w:tr>
      <w:tr w:rsidR="00527392" w:rsidRPr="006C1B3A" w:rsidTr="006E3015">
        <w:tc>
          <w:tcPr>
            <w:tcW w:w="5949" w:type="dxa"/>
          </w:tcPr>
          <w:p w:rsidR="00527392" w:rsidRPr="006C1B3A" w:rsidRDefault="00527392" w:rsidP="006E3015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5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.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Հայտերի բացման համար 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նիստի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4247" w:type="dxa"/>
            <w:vAlign w:val="center"/>
          </w:tcPr>
          <w:p w:rsidR="00527392" w:rsidRDefault="00752A1F" w:rsidP="004D571E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4D571E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3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4967A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4D571E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2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4967A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15</w:t>
            </w:r>
            <w:r w:rsidR="00527392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527392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արձանագրություն</w:t>
            </w:r>
          </w:p>
        </w:tc>
      </w:tr>
      <w:tr w:rsidR="00527392" w:rsidRPr="006C1B3A" w:rsidTr="006E3015">
        <w:tc>
          <w:tcPr>
            <w:tcW w:w="5949" w:type="dxa"/>
          </w:tcPr>
          <w:p w:rsidR="00527392" w:rsidRPr="006C1B3A" w:rsidRDefault="00527392" w:rsidP="006E3015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6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4247" w:type="dxa"/>
            <w:vAlign w:val="center"/>
          </w:tcPr>
          <w:p w:rsidR="00527392" w:rsidRPr="004967A7" w:rsidRDefault="00527392" w:rsidP="004967A7">
            <w:pPr>
              <w:ind w:left="360" w:hanging="360"/>
              <w:jc w:val="center"/>
              <w:rPr>
                <w:color w:val="000000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 w:rsidRPr="004967A7">
              <w:rPr>
                <w:sz w:val="22"/>
                <w:szCs w:val="22"/>
                <w:lang w:val="hy-AM"/>
              </w:rPr>
              <w:t>․</w:t>
            </w:r>
            <w:r w:rsidR="004D571E" w:rsidRPr="004D571E">
              <w:rPr>
                <w:rFonts w:ascii="Sylfaen" w:hAnsi="Sylfaen" w:cs="Sylfaen"/>
                <w:sz w:val="22"/>
                <w:szCs w:val="22"/>
                <w:lang w:val="hy-AM"/>
              </w:rPr>
              <w:t>222657300</w:t>
            </w:r>
            <w:r w:rsidR="008F5647" w:rsidRPr="008F5647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</w:t>
            </w:r>
            <w:r w:rsidR="009B3147" w:rsidRPr="009B3147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ՀՀ դրամ՝ </w:t>
            </w:r>
            <w:r w:rsidR="004967A7">
              <w:rPr>
                <w:rFonts w:ascii="Sylfaen" w:hAnsi="Sylfaen" w:cs="Sylfaen"/>
                <w:sz w:val="22"/>
                <w:szCs w:val="22"/>
                <w:lang w:val="hy-AM"/>
              </w:rPr>
              <w:t>ներառյալ</w:t>
            </w:r>
            <w:r w:rsidR="009B3147" w:rsidRPr="009B3147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ԱԱՀ</w:t>
            </w:r>
          </w:p>
        </w:tc>
      </w:tr>
      <w:tr w:rsidR="00527392" w:rsidRPr="006C1B3A" w:rsidTr="006E3015">
        <w:tc>
          <w:tcPr>
            <w:tcW w:w="5949" w:type="dxa"/>
          </w:tcPr>
          <w:p w:rsidR="00527392" w:rsidRPr="006C1B3A" w:rsidRDefault="00527392" w:rsidP="006E3015">
            <w:pPr>
              <w:rPr>
                <w:rFonts w:ascii="Times Armenian" w:hAnsi="Times Armenian"/>
                <w:b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7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որակավորման և ներկայացված ապրանքների համապատասխանության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համառոտ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գնահատում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4247" w:type="dxa"/>
            <w:vAlign w:val="center"/>
          </w:tcPr>
          <w:p w:rsidR="00527392" w:rsidRPr="009B3147" w:rsidRDefault="00527392" w:rsidP="006E3015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>
              <w:rPr>
                <w:color w:val="000000"/>
                <w:sz w:val="22"/>
                <w:szCs w:val="22"/>
                <w:lang w:val="hy-AM"/>
              </w:rPr>
              <w:t>․</w:t>
            </w:r>
            <w:r w:rsidR="009B3147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Բավարար</w:t>
            </w:r>
          </w:p>
          <w:p w:rsidR="00527392" w:rsidRPr="006C1B3A" w:rsidRDefault="00527392" w:rsidP="006E3015">
            <w:pPr>
              <w:ind w:left="360" w:hanging="360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</w:p>
        </w:tc>
      </w:tr>
    </w:tbl>
    <w:p w:rsidR="005A22D1" w:rsidRDefault="005A22D1" w:rsidP="00AC36DD">
      <w:pPr>
        <w:spacing w:line="276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527392" w:rsidRPr="00B91B76" w:rsidRDefault="00527392" w:rsidP="00AC36DD">
      <w:pPr>
        <w:spacing w:line="276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B91B76">
        <w:rPr>
          <w:rFonts w:ascii="Sylfaen" w:hAnsi="Sylfaen" w:cs="Sylfaen"/>
          <w:sz w:val="22"/>
          <w:szCs w:val="22"/>
          <w:lang w:val="hy-AM"/>
        </w:rPr>
        <w:t>Մրցակցային ընտրության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գնման հանձնաժողովը (այսուհետ` հանձնաժողով) 20</w:t>
      </w:r>
      <w:r w:rsidRPr="00B91B76">
        <w:rPr>
          <w:rFonts w:ascii="Sylfaen" w:hAnsi="Sylfaen" w:cs="Sylfaen"/>
          <w:sz w:val="22"/>
          <w:szCs w:val="22"/>
          <w:lang w:val="af-ZA"/>
        </w:rPr>
        <w:t>2</w:t>
      </w:r>
      <w:r w:rsidR="00406CBC">
        <w:rPr>
          <w:rFonts w:ascii="Sylfaen" w:hAnsi="Sylfaen" w:cs="Sylfaen"/>
          <w:sz w:val="22"/>
          <w:szCs w:val="22"/>
          <w:lang w:val="hy-AM"/>
        </w:rPr>
        <w:t>6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թվականի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4D571E">
        <w:rPr>
          <w:rFonts w:ascii="Sylfaen" w:hAnsi="Sylfaen" w:cs="Sylfaen"/>
          <w:sz w:val="22"/>
          <w:szCs w:val="22"/>
          <w:lang w:val="hy-AM"/>
        </w:rPr>
        <w:t>փետր</w:t>
      </w:r>
      <w:r w:rsidR="00406CBC">
        <w:rPr>
          <w:rFonts w:ascii="Sylfaen" w:hAnsi="Sylfaen" w:cs="Sylfaen"/>
          <w:sz w:val="22"/>
          <w:szCs w:val="22"/>
          <w:lang w:val="hy-AM"/>
        </w:rPr>
        <w:t>վար</w:t>
      </w:r>
      <w:r w:rsidR="00C457CE" w:rsidRPr="00B91B76">
        <w:rPr>
          <w:rFonts w:ascii="Sylfaen" w:hAnsi="Sylfaen" w:cs="Sylfaen"/>
          <w:sz w:val="22"/>
          <w:szCs w:val="22"/>
          <w:lang w:val="hy-AM"/>
        </w:rPr>
        <w:t xml:space="preserve">ի </w:t>
      </w:r>
      <w:r w:rsidR="00E5390B" w:rsidRPr="00E5390B">
        <w:rPr>
          <w:rFonts w:ascii="Sylfaen" w:hAnsi="Sylfaen" w:cs="Sylfaen"/>
          <w:sz w:val="22"/>
          <w:szCs w:val="22"/>
          <w:lang w:val="hy-AM"/>
        </w:rPr>
        <w:t>1</w:t>
      </w:r>
      <w:r w:rsidR="004D571E">
        <w:rPr>
          <w:rFonts w:ascii="Sylfaen" w:hAnsi="Sylfaen" w:cs="Sylfaen"/>
          <w:sz w:val="22"/>
          <w:szCs w:val="22"/>
          <w:lang w:val="hy-AM"/>
        </w:rPr>
        <w:t>7</w:t>
      </w:r>
      <w:r w:rsidRPr="00B91B76">
        <w:rPr>
          <w:rFonts w:ascii="Sylfaen" w:hAnsi="Sylfaen" w:cs="Sylfaen"/>
          <w:sz w:val="22"/>
          <w:szCs w:val="22"/>
          <w:lang w:val="af-ZA"/>
        </w:rPr>
        <w:t>-</w:t>
      </w:r>
      <w:r w:rsidRPr="00B91B76">
        <w:rPr>
          <w:rFonts w:ascii="Sylfaen" w:hAnsi="Sylfaen" w:cs="Sylfaen"/>
          <w:sz w:val="22"/>
          <w:szCs w:val="22"/>
          <w:lang w:val="hy-AM"/>
        </w:rPr>
        <w:t>ի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թիվ</w:t>
      </w:r>
      <w:r w:rsidR="00C457CE" w:rsidRPr="00B91B76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D571E">
        <w:rPr>
          <w:rFonts w:ascii="Sylfaen" w:hAnsi="Sylfaen" w:cs="Sylfaen"/>
          <w:sz w:val="22"/>
          <w:szCs w:val="22"/>
          <w:lang w:val="hy-AM"/>
        </w:rPr>
        <w:t>3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 xml:space="preserve">արձանագրությամբ </w:t>
      </w:r>
      <w:r w:rsidR="004D571E">
        <w:rPr>
          <w:rFonts w:ascii="Sylfaen" w:hAnsi="Sylfaen"/>
          <w:color w:val="000000"/>
          <w:sz w:val="22"/>
          <w:szCs w:val="22"/>
          <w:lang w:val="af-ZA"/>
        </w:rPr>
        <w:t>«</w:t>
      </w:r>
      <w:r w:rsidR="004D571E">
        <w:rPr>
          <w:rFonts w:ascii="Sylfaen" w:hAnsi="Sylfaen"/>
          <w:color w:val="000000"/>
          <w:sz w:val="22"/>
          <w:szCs w:val="22"/>
          <w:lang w:val="hy-AM"/>
        </w:rPr>
        <w:t>Ալտառեքս</w:t>
      </w:r>
      <w:r w:rsidR="004D571E" w:rsidRPr="00752A1F">
        <w:rPr>
          <w:rFonts w:ascii="Sylfaen" w:hAnsi="Sylfaen"/>
          <w:color w:val="000000"/>
          <w:sz w:val="22"/>
          <w:szCs w:val="22"/>
          <w:lang w:val="af-ZA"/>
        </w:rPr>
        <w:t xml:space="preserve">» </w:t>
      </w:r>
      <w:r w:rsidR="004D571E">
        <w:rPr>
          <w:rFonts w:ascii="Sylfaen" w:hAnsi="Sylfaen"/>
          <w:color w:val="000000"/>
          <w:sz w:val="22"/>
          <w:szCs w:val="22"/>
          <w:lang w:val="hy-AM"/>
        </w:rPr>
        <w:t>ՍՊ</w:t>
      </w:r>
      <w:r w:rsidR="004D571E" w:rsidRPr="00752A1F">
        <w:rPr>
          <w:rFonts w:ascii="Sylfaen" w:hAnsi="Sylfaen"/>
          <w:color w:val="000000"/>
          <w:sz w:val="22"/>
          <w:szCs w:val="22"/>
          <w:lang w:val="af-ZA"/>
        </w:rPr>
        <w:t>Ը</w:t>
      </w:r>
      <w:r w:rsidRPr="00B91B76">
        <w:rPr>
          <w:rFonts w:ascii="Sylfaen" w:hAnsi="Sylfaen" w:cs="Sylfaen"/>
          <w:sz w:val="22"/>
          <w:szCs w:val="22"/>
          <w:lang w:val="af-ZA"/>
        </w:rPr>
        <w:t>-</w:t>
      </w:r>
      <w:r w:rsidRPr="00B91B76">
        <w:rPr>
          <w:rFonts w:ascii="Sylfaen" w:hAnsi="Sylfaen" w:cs="Sylfaen"/>
          <w:sz w:val="22"/>
          <w:szCs w:val="22"/>
          <w:lang w:val="hy-AM"/>
        </w:rPr>
        <w:t>ին ճանաչել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 xml:space="preserve">է </w:t>
      </w:r>
      <w:r w:rsidR="004D571E" w:rsidRPr="00804F37">
        <w:rPr>
          <w:rFonts w:ascii="Sylfaen" w:hAnsi="Sylfaen"/>
          <w:color w:val="000000"/>
          <w:sz w:val="22"/>
          <w:szCs w:val="22"/>
          <w:lang w:val="hy-AM"/>
        </w:rPr>
        <w:t>№051/GArm/26_4.3_009/26.01.26</w:t>
      </w:r>
      <w:r w:rsidR="00723901">
        <w:rPr>
          <w:rFonts w:ascii="Sylfaen" w:hAnsi="Sylfaen"/>
          <w:sz w:val="22"/>
          <w:szCs w:val="22"/>
          <w:lang w:val="hy-AM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ծածկագրով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մրցակցային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ընտրության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ընտրված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մասնակից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B91B76">
        <w:rPr>
          <w:rFonts w:ascii="Sylfaen" w:hAnsi="Sylfaen" w:cs="Sylfaen"/>
          <w:sz w:val="22"/>
          <w:szCs w:val="22"/>
          <w:lang w:val="hy-AM"/>
        </w:rPr>
        <w:t>որպես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հրավերի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պահանջներին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համապատասխանող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և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գնային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տեսանկյունից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շահավետ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առաջարկ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ներկայացրած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մասնակից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:  </w:t>
      </w:r>
    </w:p>
    <w:p w:rsidR="00527392" w:rsidRPr="00B91B76" w:rsidRDefault="004D571E" w:rsidP="00AC36DD">
      <w:pPr>
        <w:spacing w:line="276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804F37">
        <w:rPr>
          <w:rFonts w:ascii="Sylfaen" w:hAnsi="Sylfaen"/>
          <w:color w:val="000000"/>
          <w:sz w:val="22"/>
          <w:szCs w:val="22"/>
          <w:lang w:val="hy-AM"/>
        </w:rPr>
        <w:t>№051/GArm/26_4.3_009/26.01.26</w:t>
      </w:r>
      <w:r w:rsidR="00E5390B" w:rsidRPr="00E5390B">
        <w:rPr>
          <w:rFonts w:ascii="Sylfaen" w:hAnsi="Sylfaen"/>
          <w:color w:val="000000"/>
          <w:sz w:val="22"/>
          <w:szCs w:val="22"/>
          <w:lang w:val="hy-AM"/>
        </w:rPr>
        <w:t xml:space="preserve"> </w:t>
      </w:r>
      <w:r w:rsidR="00527392" w:rsidRPr="00B91B76">
        <w:rPr>
          <w:rFonts w:ascii="Sylfaen" w:hAnsi="Sylfaen" w:cs="Sylfaen"/>
          <w:sz w:val="22"/>
          <w:szCs w:val="22"/>
          <w:lang w:val="hy-AM"/>
        </w:rPr>
        <w:t>ծածկագրով</w:t>
      </w:r>
      <w:r w:rsidR="00527392"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B91B76">
        <w:rPr>
          <w:rFonts w:ascii="Sylfaen" w:hAnsi="Sylfaen" w:cs="Sylfaen"/>
          <w:sz w:val="22"/>
          <w:szCs w:val="22"/>
          <w:lang w:val="hy-AM"/>
        </w:rPr>
        <w:t>մրցակցային</w:t>
      </w:r>
      <w:r w:rsidR="00527392"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B91B76">
        <w:rPr>
          <w:rFonts w:ascii="Sylfaen" w:hAnsi="Sylfaen" w:cs="Sylfaen"/>
          <w:sz w:val="22"/>
          <w:szCs w:val="22"/>
          <w:lang w:val="hy-AM"/>
        </w:rPr>
        <w:t>ընտրության</w:t>
      </w:r>
      <w:r w:rsidR="00527392"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B91B76">
        <w:rPr>
          <w:rFonts w:ascii="Sylfaen" w:hAnsi="Sylfaen" w:cs="Sylfaen"/>
          <w:sz w:val="22"/>
          <w:szCs w:val="22"/>
          <w:lang w:val="hy-AM"/>
        </w:rPr>
        <w:t>արդյունքով</w:t>
      </w:r>
      <w:r w:rsidR="00527392"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B91B76">
        <w:rPr>
          <w:rFonts w:ascii="Sylfaen" w:hAnsi="Sylfaen" w:cs="Sylfaen"/>
          <w:sz w:val="22"/>
          <w:szCs w:val="22"/>
          <w:lang w:val="hy-AM"/>
        </w:rPr>
        <w:t>ընտրված</w:t>
      </w:r>
      <w:r w:rsidR="00527392"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B91B76">
        <w:rPr>
          <w:rFonts w:ascii="Sylfaen" w:hAnsi="Sylfaen" w:cs="Sylfaen"/>
          <w:sz w:val="22"/>
          <w:szCs w:val="22"/>
          <w:lang w:val="hy-AM"/>
        </w:rPr>
        <w:t>մասնակցի</w:t>
      </w:r>
      <w:r w:rsidR="00527392"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B91B76">
        <w:rPr>
          <w:rFonts w:ascii="Sylfaen" w:hAnsi="Sylfaen" w:cs="Sylfaen"/>
          <w:sz w:val="22"/>
          <w:szCs w:val="22"/>
          <w:lang w:val="hy-AM"/>
        </w:rPr>
        <w:t>և</w:t>
      </w:r>
      <w:r w:rsidR="00527392" w:rsidRPr="00B91B76">
        <w:rPr>
          <w:rFonts w:ascii="Sylfaen" w:hAnsi="Sylfaen" w:cs="Sylfaen"/>
          <w:sz w:val="22"/>
          <w:szCs w:val="22"/>
          <w:lang w:val="af-ZA"/>
        </w:rPr>
        <w:t xml:space="preserve"> «</w:t>
      </w:r>
      <w:r w:rsidR="00527392" w:rsidRPr="00B91B76">
        <w:rPr>
          <w:rFonts w:ascii="Sylfaen" w:hAnsi="Sylfaen" w:cs="Sylfaen"/>
          <w:sz w:val="22"/>
          <w:szCs w:val="22"/>
          <w:lang w:val="hy-AM"/>
        </w:rPr>
        <w:t>Գազպրոմ</w:t>
      </w:r>
      <w:r w:rsidR="00527392"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B91B76">
        <w:rPr>
          <w:rFonts w:ascii="Sylfaen" w:hAnsi="Sylfaen" w:cs="Sylfaen"/>
          <w:sz w:val="22"/>
          <w:szCs w:val="22"/>
          <w:lang w:val="hy-AM"/>
        </w:rPr>
        <w:t>Արմենիա</w:t>
      </w:r>
      <w:r w:rsidR="00527392" w:rsidRPr="00B91B76">
        <w:rPr>
          <w:rFonts w:ascii="Sylfaen" w:hAnsi="Sylfaen" w:cs="Sylfaen"/>
          <w:sz w:val="22"/>
          <w:szCs w:val="22"/>
          <w:lang w:val="af-ZA"/>
        </w:rPr>
        <w:t xml:space="preserve">» </w:t>
      </w:r>
      <w:r w:rsidR="00527392" w:rsidRPr="00B91B76">
        <w:rPr>
          <w:rFonts w:ascii="Sylfaen" w:hAnsi="Sylfaen" w:cs="Sylfaen"/>
          <w:sz w:val="22"/>
          <w:szCs w:val="22"/>
          <w:lang w:val="hy-AM"/>
        </w:rPr>
        <w:t>ՓԲԸ</w:t>
      </w:r>
      <w:r w:rsidR="00527392" w:rsidRPr="00B91B76">
        <w:rPr>
          <w:rFonts w:ascii="Sylfaen" w:hAnsi="Sylfaen" w:cs="Sylfaen"/>
          <w:sz w:val="22"/>
          <w:szCs w:val="22"/>
          <w:lang w:val="af-ZA"/>
        </w:rPr>
        <w:t>-</w:t>
      </w:r>
      <w:r w:rsidR="00527392" w:rsidRPr="00B91B76">
        <w:rPr>
          <w:rFonts w:ascii="Sylfaen" w:hAnsi="Sylfaen" w:cs="Sylfaen"/>
          <w:sz w:val="22"/>
          <w:szCs w:val="22"/>
          <w:lang w:val="hy-AM"/>
        </w:rPr>
        <w:t>ի</w:t>
      </w:r>
      <w:r w:rsidR="00527392"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B91B76">
        <w:rPr>
          <w:rFonts w:ascii="Sylfaen" w:hAnsi="Sylfaen" w:cs="Sylfaen"/>
          <w:sz w:val="22"/>
          <w:szCs w:val="22"/>
          <w:lang w:val="hy-AM"/>
        </w:rPr>
        <w:t>միջ</w:t>
      </w:r>
      <w:r w:rsidR="00527392" w:rsidRPr="00B91B76">
        <w:rPr>
          <w:rFonts w:ascii="Sylfaen" w:hAnsi="Sylfaen" w:cs="Sylfaen"/>
          <w:sz w:val="22"/>
          <w:szCs w:val="22"/>
          <w:lang w:val="af-ZA"/>
        </w:rPr>
        <w:t xml:space="preserve">և </w:t>
      </w:r>
      <w:r w:rsidR="00527392" w:rsidRPr="00B91B76">
        <w:rPr>
          <w:rFonts w:ascii="Sylfaen" w:hAnsi="Sylfaen" w:cs="Sylfaen"/>
          <w:sz w:val="22"/>
          <w:szCs w:val="22"/>
          <w:lang w:val="hy-AM"/>
        </w:rPr>
        <w:t xml:space="preserve">կնքվելու է </w:t>
      </w:r>
      <w:r w:rsidRPr="00804F37">
        <w:rPr>
          <w:rFonts w:ascii="Sylfaen" w:hAnsi="Sylfaen"/>
          <w:color w:val="000000"/>
          <w:sz w:val="22"/>
          <w:szCs w:val="22"/>
          <w:lang w:val="hy-AM"/>
        </w:rPr>
        <w:t>Ներկի և լուծիչի</w:t>
      </w:r>
      <w:r w:rsidR="00E5390B" w:rsidRPr="00620625">
        <w:rPr>
          <w:rFonts w:ascii="Sylfaen" w:hAnsi="Sylfaen"/>
          <w:color w:val="000000"/>
          <w:sz w:val="22"/>
          <w:szCs w:val="22"/>
          <w:lang w:val="hy-AM"/>
        </w:rPr>
        <w:t xml:space="preserve"> </w:t>
      </w:r>
      <w:r w:rsidR="00865689" w:rsidRPr="00B91B76">
        <w:rPr>
          <w:rFonts w:ascii="Sylfaen" w:hAnsi="Sylfaen" w:cs="Sylfaen"/>
          <w:sz w:val="22"/>
          <w:szCs w:val="22"/>
          <w:lang w:val="hy-AM"/>
        </w:rPr>
        <w:t xml:space="preserve">ձեռքբերման </w:t>
      </w:r>
      <w:r w:rsidR="00527392" w:rsidRPr="00B91B76">
        <w:rPr>
          <w:rFonts w:ascii="Sylfaen" w:hAnsi="Sylfaen" w:cs="Sylfaen"/>
          <w:sz w:val="22"/>
          <w:szCs w:val="22"/>
          <w:lang w:val="hy-AM"/>
        </w:rPr>
        <w:t>պայմանագիր</w:t>
      </w:r>
      <w:r w:rsidR="00527392" w:rsidRPr="00B91B76">
        <w:rPr>
          <w:rFonts w:ascii="Sylfaen" w:hAnsi="Sylfaen" w:cs="Sylfaen"/>
          <w:sz w:val="22"/>
          <w:szCs w:val="22"/>
          <w:lang w:val="af-ZA"/>
        </w:rPr>
        <w:t xml:space="preserve">, </w:t>
      </w:r>
      <w:r w:rsidR="00527392" w:rsidRPr="00B91B76">
        <w:rPr>
          <w:rFonts w:ascii="Sylfaen" w:hAnsi="Sylfaen" w:cs="Sylfaen"/>
          <w:sz w:val="22"/>
          <w:szCs w:val="22"/>
          <w:lang w:val="hy-AM"/>
        </w:rPr>
        <w:t>որի</w:t>
      </w:r>
      <w:r w:rsidR="00527392"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B91B76">
        <w:rPr>
          <w:rFonts w:ascii="Sylfaen" w:hAnsi="Sylfaen" w:cs="Sylfaen"/>
          <w:sz w:val="22"/>
          <w:szCs w:val="22"/>
          <w:lang w:val="hy-AM"/>
        </w:rPr>
        <w:t>գինը</w:t>
      </w:r>
      <w:r w:rsidR="00527392"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B91B76">
        <w:rPr>
          <w:rFonts w:ascii="Sylfaen" w:hAnsi="Sylfaen" w:cs="Sylfaen"/>
          <w:sz w:val="22"/>
          <w:szCs w:val="22"/>
          <w:lang w:val="hy-AM"/>
        </w:rPr>
        <w:t>կազմելու</w:t>
      </w:r>
      <w:r w:rsidR="00527392"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B91B76">
        <w:rPr>
          <w:rFonts w:ascii="Sylfaen" w:hAnsi="Sylfaen" w:cs="Sylfaen"/>
          <w:sz w:val="22"/>
          <w:szCs w:val="22"/>
          <w:lang w:val="hy-AM"/>
        </w:rPr>
        <w:t>է</w:t>
      </w:r>
      <w:r w:rsidR="00527392"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4D571E">
        <w:rPr>
          <w:rFonts w:ascii="Sylfaen" w:hAnsi="Sylfaen" w:cs="Sylfaen"/>
          <w:sz w:val="22"/>
          <w:szCs w:val="22"/>
          <w:lang w:val="hy-AM"/>
        </w:rPr>
        <w:t>222657300</w:t>
      </w:r>
      <w:bookmarkStart w:id="0" w:name="_GoBack"/>
      <w:bookmarkEnd w:id="0"/>
      <w:r w:rsidR="00B02425" w:rsidRPr="00615472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B02425" w:rsidRPr="009B3147">
        <w:rPr>
          <w:rFonts w:ascii="Sylfaen" w:hAnsi="Sylfaen" w:cs="Sylfaen"/>
          <w:sz w:val="22"/>
          <w:szCs w:val="22"/>
          <w:lang w:val="hy-AM"/>
        </w:rPr>
        <w:t xml:space="preserve">ՀՀ դրամ՝ </w:t>
      </w:r>
      <w:r w:rsidR="00406CBC">
        <w:rPr>
          <w:rFonts w:ascii="Sylfaen" w:hAnsi="Sylfaen" w:cs="Sylfaen"/>
          <w:sz w:val="22"/>
          <w:szCs w:val="22"/>
          <w:lang w:val="hy-AM"/>
        </w:rPr>
        <w:t>ներառյալ</w:t>
      </w:r>
      <w:r w:rsidR="00B02425" w:rsidRPr="009B3147">
        <w:rPr>
          <w:rFonts w:ascii="Sylfaen" w:hAnsi="Sylfaen" w:cs="Sylfaen"/>
          <w:sz w:val="22"/>
          <w:szCs w:val="22"/>
          <w:lang w:val="hy-AM"/>
        </w:rPr>
        <w:t xml:space="preserve"> ԱԱՀ</w:t>
      </w:r>
      <w:r w:rsidR="00527392" w:rsidRPr="00B91B76">
        <w:rPr>
          <w:rFonts w:ascii="Sylfaen" w:hAnsi="Sylfaen" w:cs="Sylfaen"/>
          <w:sz w:val="22"/>
          <w:szCs w:val="22"/>
          <w:lang w:val="af-ZA"/>
        </w:rPr>
        <w:t xml:space="preserve">: </w:t>
      </w:r>
      <w:r w:rsidR="00527392" w:rsidRPr="00B91B76">
        <w:rPr>
          <w:rFonts w:ascii="Sylfaen" w:hAnsi="Sylfaen" w:cs="Sylfaen"/>
          <w:sz w:val="22"/>
          <w:szCs w:val="22"/>
          <w:lang w:val="hy-AM"/>
        </w:rPr>
        <w:t xml:space="preserve"> </w:t>
      </w:r>
    </w:p>
    <w:p w:rsidR="00527392" w:rsidRPr="00B91B76" w:rsidRDefault="00527392" w:rsidP="00AC36DD">
      <w:pPr>
        <w:spacing w:line="276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B91B76">
        <w:rPr>
          <w:rFonts w:ascii="Sylfaen" w:hAnsi="Sylfaen" w:cs="Sylfaen"/>
          <w:sz w:val="22"/>
          <w:szCs w:val="22"/>
          <w:lang w:val="hy-AM"/>
        </w:rPr>
        <w:t>Սույն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հայտարարության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հետ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կապված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լրացուցիչ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տեղեկություններ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ստանալու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համար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կարող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եք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դիմել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՝  </w:t>
      </w:r>
      <w:r w:rsidR="00AC36DD" w:rsidRPr="00B91B76">
        <w:rPr>
          <w:rFonts w:ascii="Sylfaen" w:hAnsi="Sylfaen" w:cs="Sylfaen"/>
          <w:sz w:val="22"/>
          <w:szCs w:val="22"/>
          <w:lang w:val="hy-AM"/>
        </w:rPr>
        <w:t>Ա.Հարությունյանին</w:t>
      </w:r>
      <w:r w:rsidRPr="00B91B76">
        <w:rPr>
          <w:rFonts w:ascii="Sylfaen" w:hAnsi="Sylfaen" w:cs="Sylfaen"/>
          <w:sz w:val="22"/>
          <w:szCs w:val="22"/>
          <w:lang w:val="hy-AM"/>
        </w:rPr>
        <w:t>:</w:t>
      </w:r>
    </w:p>
    <w:p w:rsidR="00527392" w:rsidRPr="00B91B76" w:rsidRDefault="00527392" w:rsidP="00AC36DD">
      <w:pPr>
        <w:spacing w:line="276" w:lineRule="auto"/>
        <w:rPr>
          <w:rFonts w:ascii="Sylfaen" w:hAnsi="Sylfaen" w:cs="Sylfaen"/>
          <w:sz w:val="22"/>
          <w:szCs w:val="22"/>
          <w:lang w:val="hy-AM"/>
        </w:rPr>
      </w:pPr>
      <w:r w:rsidRPr="00B91B76">
        <w:rPr>
          <w:rFonts w:ascii="Sylfaen" w:hAnsi="Sylfaen" w:cs="Sylfaen"/>
          <w:sz w:val="22"/>
          <w:szCs w:val="22"/>
          <w:lang w:val="hy-AM"/>
        </w:rPr>
        <w:t>Հեռախոս՝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(010) 29490</w:t>
      </w:r>
      <w:r w:rsidRPr="00B91B76">
        <w:rPr>
          <w:rFonts w:ascii="Sylfaen" w:hAnsi="Sylfaen" w:cs="Sylfaen"/>
          <w:sz w:val="22"/>
          <w:szCs w:val="22"/>
          <w:lang w:val="hy-AM"/>
        </w:rPr>
        <w:t>6</w:t>
      </w:r>
    </w:p>
    <w:p w:rsidR="00AC36DD" w:rsidRDefault="00AC36DD" w:rsidP="00AC36DD">
      <w:pPr>
        <w:spacing w:line="276" w:lineRule="auto"/>
        <w:rPr>
          <w:rFonts w:ascii="Sylfaen" w:hAnsi="Sylfaen" w:cs="Sylfaen"/>
          <w:sz w:val="22"/>
          <w:szCs w:val="22"/>
          <w:lang w:val="hy-AM"/>
        </w:rPr>
      </w:pPr>
    </w:p>
    <w:p w:rsidR="00582631" w:rsidRPr="00F671DF" w:rsidRDefault="00582631" w:rsidP="00AC36DD">
      <w:pPr>
        <w:spacing w:line="276" w:lineRule="auto"/>
        <w:rPr>
          <w:rFonts w:ascii="Sylfaen" w:hAnsi="Sylfaen" w:cs="Sylfaen"/>
          <w:sz w:val="22"/>
          <w:szCs w:val="22"/>
          <w:lang w:val="hy-AM"/>
        </w:rPr>
      </w:pPr>
    </w:p>
    <w:p w:rsidR="00527392" w:rsidRPr="00741B67" w:rsidRDefault="00527392" w:rsidP="00527392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527392" w:rsidRPr="00741B67" w:rsidRDefault="00527392" w:rsidP="00527392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527392" w:rsidRPr="00482C46" w:rsidRDefault="00527392" w:rsidP="00527392">
      <w:pPr>
        <w:ind w:left="360" w:hanging="360"/>
        <w:jc w:val="both"/>
        <w:rPr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527392" w:rsidRPr="00482C46" w:rsidSect="00AC36DD">
      <w:pgSz w:w="11906" w:h="16838"/>
      <w:pgMar w:top="270" w:right="424" w:bottom="36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392"/>
    <w:rsid w:val="00054D0B"/>
    <w:rsid w:val="000D4E5A"/>
    <w:rsid w:val="002171F8"/>
    <w:rsid w:val="003347D9"/>
    <w:rsid w:val="00353BBF"/>
    <w:rsid w:val="003D1EFF"/>
    <w:rsid w:val="00406CBC"/>
    <w:rsid w:val="00424405"/>
    <w:rsid w:val="0046527C"/>
    <w:rsid w:val="004866BE"/>
    <w:rsid w:val="004967A7"/>
    <w:rsid w:val="004D571E"/>
    <w:rsid w:val="005067AA"/>
    <w:rsid w:val="00527392"/>
    <w:rsid w:val="00582631"/>
    <w:rsid w:val="005A22D1"/>
    <w:rsid w:val="00615472"/>
    <w:rsid w:val="00620625"/>
    <w:rsid w:val="00723901"/>
    <w:rsid w:val="00752A1F"/>
    <w:rsid w:val="00777887"/>
    <w:rsid w:val="00804F37"/>
    <w:rsid w:val="00865689"/>
    <w:rsid w:val="008F5647"/>
    <w:rsid w:val="009B3147"/>
    <w:rsid w:val="00A5338C"/>
    <w:rsid w:val="00AA1DDF"/>
    <w:rsid w:val="00AC36DD"/>
    <w:rsid w:val="00AD23BF"/>
    <w:rsid w:val="00B02425"/>
    <w:rsid w:val="00B91B76"/>
    <w:rsid w:val="00C12251"/>
    <w:rsid w:val="00C457CE"/>
    <w:rsid w:val="00DF0303"/>
    <w:rsid w:val="00E5390B"/>
    <w:rsid w:val="00EA0503"/>
    <w:rsid w:val="00EA7545"/>
    <w:rsid w:val="00F8650A"/>
    <w:rsid w:val="00FA0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E4D85F"/>
  <w15:chartTrackingRefBased/>
  <w15:docId w15:val="{F9DF5795-2B79-4335-80A1-242315E46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73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73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Khachikyan Andranik</dc:creator>
  <cp:keywords/>
  <dc:description/>
  <cp:lastModifiedBy>Aren Harutyunyan</cp:lastModifiedBy>
  <cp:revision>35</cp:revision>
  <dcterms:created xsi:type="dcterms:W3CDTF">2024-04-30T06:38:00Z</dcterms:created>
  <dcterms:modified xsi:type="dcterms:W3CDTF">2026-02-17T10:34:00Z</dcterms:modified>
</cp:coreProperties>
</file>