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39B4D1F9" w:rsidR="00765F01" w:rsidRPr="00113314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  <w:lang w:val="en-US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113314">
        <w:rPr>
          <w:rFonts w:ascii="GHEA Grapalat" w:hAnsi="GHEA Grapalat"/>
          <w:b w:val="0"/>
          <w:color w:val="000000" w:themeColor="text1"/>
          <w:sz w:val="22"/>
          <w:szCs w:val="22"/>
        </w:rPr>
        <w:t>HHQK-GHKhTsDzB-20/12</w:t>
      </w:r>
    </w:p>
    <w:p w14:paraId="45A6388A" w14:textId="1056CF93" w:rsidR="005067FE" w:rsidRPr="000204D3" w:rsidRDefault="0063017B" w:rsidP="00A30337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>HHQK-GHKhTsDzB-20/1</w:t>
      </w:r>
      <w:r w:rsidR="00113314" w:rsidRPr="00113314">
        <w:rPr>
          <w:rFonts w:ascii="GHEA Grapalat" w:hAnsi="GHEA Grapalat"/>
          <w:color w:val="000000" w:themeColor="text1"/>
          <w:sz w:val="22"/>
          <w:szCs w:val="22"/>
        </w:rPr>
        <w:t>2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13314" w:rsidRPr="00113314">
        <w:rPr>
          <w:rFonts w:ascii="GHEA Grapalat" w:hAnsi="GHEA Grapalat"/>
          <w:color w:val="000000" w:themeColor="text1"/>
          <w:sz w:val="22"/>
          <w:szCs w:val="22"/>
        </w:rPr>
        <w:t xml:space="preserve">по доработке проектно-сметной документации по улучшению эксплуатационных условий здания ГНКО Варденикский учебный комплекс Гегаркуникской области РА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743C0606" w:rsid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>02.06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.2020г</w:t>
      </w:r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соответствия требованиям Приглашения, представленн</w:t>
      </w:r>
      <w:proofErr w:type="spellStart"/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>ая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со стороны 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а </w:t>
      </w:r>
      <w:proofErr w:type="spellStart"/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>заявка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</w:t>
      </w:r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>о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м</w:t>
      </w:r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:</w:t>
      </w:r>
    </w:p>
    <w:p w14:paraId="1D333CED" w14:textId="53552C3F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редметом закупки являе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е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</w:t>
      </w:r>
      <w:r w:rsidR="00113314" w:rsidRPr="00113314">
        <w:rPr>
          <w:rFonts w:ascii="GHEA Grapalat" w:hAnsi="GHEA Grapalat"/>
          <w:color w:val="000000" w:themeColor="text1"/>
          <w:sz w:val="22"/>
          <w:szCs w:val="22"/>
        </w:rPr>
        <w:t>по доработке проектно-сметной документации по улучшению эксплуатационных условий здания ГНКО Варденикский учебный комплекс Гегаркуникской области РА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391EF3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30337" w:rsidRPr="00757C0C" w14:paraId="7BEE5A40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77777777" w:rsidR="00A30337" w:rsidRPr="00A30337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3F59B797" w:rsidR="00A30337" w:rsidRPr="00A30337" w:rsidRDefault="00113314" w:rsidP="00A30337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НОМ 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592BA04" w14:textId="77777777"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A30337">
        <w:trPr>
          <w:trHeight w:val="1115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30337" w:rsidRPr="00757C0C" w14:paraId="715E509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1C908E" w14:textId="77777777" w:rsidR="00A30337" w:rsidRPr="00236E3D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36E3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23E78" w14:textId="3D340507" w:rsidR="00A30337" w:rsidRPr="00AC095D" w:rsidRDefault="00113314" w:rsidP="00A30337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НОМ 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838C37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A6CEF4" w14:textId="6DDA0B11" w:rsidR="00A30337" w:rsidRPr="00113314" w:rsidRDefault="00113314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5 500 000</w:t>
            </w:r>
          </w:p>
        </w:tc>
      </w:tr>
    </w:tbl>
    <w:p w14:paraId="7D613CAB" w14:textId="77777777" w:rsidR="00A30337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14:paraId="456A08F4" w14:textId="77777777" w:rsidR="00437E3C" w:rsidRPr="007D6202" w:rsidRDefault="00437E3C" w:rsidP="00437E3C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Критерий, приме</w:t>
      </w:r>
      <w:bookmarkStart w:id="0" w:name="_GoBack"/>
      <w:bookmarkEnd w:id="0"/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ненный для определения </w:t>
      </w:r>
      <w:r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14:paraId="0FE64B97" w14:textId="77777777" w:rsidR="00437E3C" w:rsidRDefault="00437E3C" w:rsidP="00437E3C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4-ой части статьи 10 Закона "О закупках"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РА срок безде</w:t>
      </w:r>
      <w:r w:rsidRPr="00EA7CBA">
        <w:rPr>
          <w:rFonts w:ascii="GHEA Grapalat" w:hAnsi="GHEA Grapalat"/>
          <w:color w:val="000000" w:themeColor="text1"/>
          <w:sz w:val="22"/>
          <w:szCs w:val="22"/>
        </w:rPr>
        <w:t xml:space="preserve">йствия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034E4AC0" w14:textId="582238D2" w:rsidR="00A30337" w:rsidRPr="009D4BFD" w:rsidRDefault="00A30337" w:rsidP="00437E3C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="00437E3C" w:rsidRPr="00437E3C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="00437E3C" w:rsidRPr="00437E3C">
        <w:rPr>
          <w:rFonts w:ascii="GHEA Grapalat" w:hAnsi="GHEA Grapalat"/>
          <w:b w:val="0"/>
          <w:sz w:val="22"/>
          <w:szCs w:val="22"/>
        </w:rPr>
        <w:t>процедуры</w:t>
      </w:r>
      <w:proofErr w:type="spellEnd"/>
      <w:r w:rsidR="00437E3C" w:rsidRPr="00437E3C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="00437E3C" w:rsidRPr="00437E3C">
        <w:rPr>
          <w:rFonts w:ascii="GHEA Grapalat" w:hAnsi="GHEA Grapalat"/>
          <w:b w:val="0"/>
          <w:sz w:val="22"/>
          <w:szCs w:val="22"/>
        </w:rPr>
        <w:t>закупки</w:t>
      </w:r>
      <w:proofErr w:type="spellEnd"/>
      <w:r w:rsidRPr="009D4BFD">
        <w:rPr>
          <w:rFonts w:ascii="GHEA Grapalat" w:hAnsi="GHEA Grapalat"/>
          <w:b w:val="0"/>
          <w:sz w:val="22"/>
          <w:szCs w:val="22"/>
        </w:rPr>
        <w:t xml:space="preserve"> под кодом </w:t>
      </w:r>
      <w:r w:rsidR="009D4BFD" w:rsidRPr="00437E3C">
        <w:rPr>
          <w:rFonts w:ascii="GHEA Grapalat" w:hAnsi="GHEA Grapalat"/>
          <w:b w:val="0"/>
          <w:sz w:val="22"/>
          <w:szCs w:val="22"/>
        </w:rPr>
        <w:t>HHQK-GHKhTsDzB-20/1</w:t>
      </w:r>
      <w:r w:rsidR="00437E3C" w:rsidRPr="00437E3C">
        <w:rPr>
          <w:rFonts w:ascii="GHEA Grapalat" w:hAnsi="GHEA Grapalat"/>
          <w:b w:val="0"/>
          <w:sz w:val="22"/>
          <w:szCs w:val="22"/>
        </w:rPr>
        <w:t>2</w:t>
      </w:r>
      <w:r w:rsidR="009D4BFD" w:rsidRPr="00437E3C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14:paraId="6D964AE4" w14:textId="4F8909B3"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39C3EDF0" w14:textId="4BCD6D93"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2C8BEA54" w14:textId="4C5FB3BB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0EA95FB3" w14:textId="77777777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F113D" w14:textId="77777777" w:rsidR="0088073C" w:rsidRDefault="0088073C">
      <w:r>
        <w:separator/>
      </w:r>
    </w:p>
  </w:endnote>
  <w:endnote w:type="continuationSeparator" w:id="0">
    <w:p w14:paraId="6E85602C" w14:textId="77777777" w:rsidR="0088073C" w:rsidRDefault="0088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069B818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7E3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68737" w14:textId="77777777" w:rsidR="0088073C" w:rsidRDefault="0088073C">
      <w:r>
        <w:separator/>
      </w:r>
    </w:p>
  </w:footnote>
  <w:footnote w:type="continuationSeparator" w:id="0">
    <w:p w14:paraId="156B2ABF" w14:textId="77777777" w:rsidR="0088073C" w:rsidRDefault="00880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13314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37E3C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8073C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14</cp:revision>
  <cp:lastPrinted>2020-06-03T08:33:00Z</cp:lastPrinted>
  <dcterms:created xsi:type="dcterms:W3CDTF">2020-05-08T06:59:00Z</dcterms:created>
  <dcterms:modified xsi:type="dcterms:W3CDTF">2020-06-03T08:34:00Z</dcterms:modified>
</cp:coreProperties>
</file>