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807" w:rsidRPr="00D15444" w:rsidRDefault="00512432" w:rsidP="001A4EC4">
      <w:pPr>
        <w:pStyle w:val="a3"/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1A4EC4">
        <w:rPr>
          <w:rFonts w:ascii="GHEA Grapalat" w:hAnsi="GHEA Grapalat"/>
          <w:i/>
          <w:sz w:val="24"/>
          <w:szCs w:val="24"/>
        </w:rPr>
        <w:t xml:space="preserve">Приложение </w:t>
      </w:r>
      <w:r w:rsidR="00BB61A2" w:rsidRPr="001A4EC4">
        <w:rPr>
          <w:rFonts w:ascii="GHEA Grapalat" w:hAnsi="GHEA Grapalat"/>
          <w:i/>
          <w:sz w:val="24"/>
          <w:szCs w:val="24"/>
        </w:rPr>
        <w:t xml:space="preserve">№ </w:t>
      </w:r>
      <w:r w:rsidR="00D15444">
        <w:rPr>
          <w:rFonts w:ascii="GHEA Grapalat" w:hAnsi="GHEA Grapalat"/>
          <w:i/>
          <w:sz w:val="24"/>
          <w:szCs w:val="24"/>
        </w:rPr>
        <w:t>1</w:t>
      </w:r>
    </w:p>
    <w:p w:rsidR="009A5807" w:rsidRPr="00D15444" w:rsidRDefault="009A5807" w:rsidP="001A4EC4">
      <w:pPr>
        <w:pStyle w:val="a3"/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1A4EC4">
        <w:rPr>
          <w:rFonts w:ascii="GHEA Grapalat" w:hAnsi="GHEA Grapalat"/>
          <w:i/>
          <w:sz w:val="24"/>
          <w:szCs w:val="24"/>
        </w:rPr>
        <w:t xml:space="preserve">к </w:t>
      </w:r>
      <w:r w:rsidR="00BB61A2" w:rsidRPr="001A4EC4">
        <w:rPr>
          <w:rFonts w:ascii="GHEA Grapalat" w:hAnsi="GHEA Grapalat"/>
          <w:i/>
          <w:sz w:val="24"/>
          <w:szCs w:val="24"/>
        </w:rPr>
        <w:t xml:space="preserve">Приказу </w:t>
      </w:r>
      <w:r w:rsidRPr="001A4EC4">
        <w:rPr>
          <w:rFonts w:ascii="GHEA Grapalat" w:hAnsi="GHEA Grapalat"/>
          <w:i/>
          <w:sz w:val="24"/>
          <w:szCs w:val="24"/>
        </w:rPr>
        <w:t>Минис</w:t>
      </w:r>
      <w:r w:rsidR="00D15444">
        <w:rPr>
          <w:rFonts w:ascii="GHEA Grapalat" w:hAnsi="GHEA Grapalat"/>
          <w:i/>
          <w:sz w:val="24"/>
          <w:szCs w:val="24"/>
        </w:rPr>
        <w:t>тра финансов Республики Армения</w:t>
      </w:r>
    </w:p>
    <w:p w:rsidR="009A5807" w:rsidRPr="004A0803" w:rsidRDefault="00BB61A2" w:rsidP="001A4EC4">
      <w:pPr>
        <w:pStyle w:val="a3"/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1A4EC4">
        <w:rPr>
          <w:rFonts w:ascii="GHEA Grapalat" w:hAnsi="GHEA Grapalat"/>
          <w:i/>
          <w:sz w:val="24"/>
          <w:szCs w:val="24"/>
        </w:rPr>
        <w:t>№ 265-A</w:t>
      </w:r>
      <w:r w:rsidR="00CB7820">
        <w:rPr>
          <w:rFonts w:ascii="GHEA Grapalat" w:hAnsi="GHEA Grapalat"/>
          <w:i/>
          <w:sz w:val="24"/>
          <w:szCs w:val="24"/>
        </w:rPr>
        <w:t xml:space="preserve">   </w:t>
      </w:r>
      <w:r w:rsidR="00D15444">
        <w:rPr>
          <w:rFonts w:ascii="GHEA Grapalat" w:hAnsi="GHEA Grapalat"/>
          <w:i/>
          <w:sz w:val="24"/>
          <w:szCs w:val="24"/>
        </w:rPr>
        <w:t>от 30 мая 2017 года</w:t>
      </w:r>
    </w:p>
    <w:p w:rsidR="00CB7820" w:rsidRPr="00D15444" w:rsidRDefault="00CB7820" w:rsidP="001A4EC4">
      <w:pPr>
        <w:pStyle w:val="a6"/>
        <w:widowControl w:val="0"/>
        <w:spacing w:after="160" w:line="360" w:lineRule="auto"/>
        <w:jc w:val="right"/>
        <w:rPr>
          <w:rFonts w:ascii="GHEA Grapalat" w:hAnsi="GHEA Grapalat"/>
          <w:i/>
          <w:szCs w:val="24"/>
          <w:u w:val="single"/>
        </w:rPr>
      </w:pPr>
    </w:p>
    <w:p w:rsidR="00512432" w:rsidRPr="001A4EC4" w:rsidRDefault="00512432" w:rsidP="001A4EC4">
      <w:pPr>
        <w:pStyle w:val="a6"/>
        <w:widowControl w:val="0"/>
        <w:spacing w:after="160" w:line="360" w:lineRule="auto"/>
        <w:jc w:val="right"/>
        <w:rPr>
          <w:rFonts w:ascii="GHEA Grapalat" w:hAnsi="GHEA Grapalat" w:cs="Sylfaen"/>
          <w:i/>
          <w:szCs w:val="24"/>
          <w:u w:val="single"/>
        </w:rPr>
      </w:pPr>
      <w:r w:rsidRPr="001A4EC4">
        <w:rPr>
          <w:rFonts w:ascii="GHEA Grapalat" w:hAnsi="GHEA Grapalat"/>
          <w:i/>
          <w:szCs w:val="24"/>
          <w:u w:val="single"/>
        </w:rPr>
        <w:t>Типовая форма</w:t>
      </w:r>
    </w:p>
    <w:p w:rsidR="00512432" w:rsidRPr="001A4EC4" w:rsidRDefault="00512432" w:rsidP="001A4EC4">
      <w:pPr>
        <w:widowControl w:val="0"/>
        <w:spacing w:after="160" w:line="360" w:lineRule="auto"/>
        <w:jc w:val="center"/>
        <w:rPr>
          <w:rFonts w:ascii="GHEA Grapalat" w:hAnsi="GHEA Grapalat"/>
          <w:b/>
          <w:i/>
          <w:szCs w:val="24"/>
        </w:rPr>
      </w:pPr>
    </w:p>
    <w:p w:rsidR="00BE5F62" w:rsidRPr="001A4EC4" w:rsidRDefault="00D64FDA" w:rsidP="001A4EC4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1A4EC4">
        <w:rPr>
          <w:rFonts w:ascii="GHEA Grapalat" w:hAnsi="GHEA Grapalat"/>
          <w:b/>
          <w:szCs w:val="24"/>
        </w:rPr>
        <w:t>ОБЪЯВЛЕНИЕ</w:t>
      </w:r>
    </w:p>
    <w:p w:rsidR="009A5807" w:rsidRPr="001A4EC4" w:rsidRDefault="009A5807" w:rsidP="001A4EC4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1A4EC4">
        <w:rPr>
          <w:rFonts w:ascii="GHEA Grapalat" w:hAnsi="GHEA Grapalat"/>
          <w:b/>
          <w:szCs w:val="24"/>
        </w:rPr>
        <w:t>о разъяснении приглашения</w:t>
      </w:r>
    </w:p>
    <w:p w:rsidR="009A5807" w:rsidRPr="001A4EC4" w:rsidRDefault="009A5807" w:rsidP="001A4EC4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</w:rPr>
      </w:pPr>
    </w:p>
    <w:p w:rsidR="00BE5F62" w:rsidRPr="001A4EC4" w:rsidRDefault="00D64FDA" w:rsidP="001A4EC4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0921FD" w:rsidRPr="001A4EC4" w:rsidRDefault="00F97BAF" w:rsidP="000921FD">
      <w:pPr>
        <w:pStyle w:val="a6"/>
        <w:widowControl w:val="0"/>
        <w:spacing w:after="160"/>
        <w:ind w:firstLine="0"/>
        <w:jc w:val="center"/>
        <w:rPr>
          <w:rFonts w:ascii="GHEA Grapalat" w:hAnsi="GHEA Grapalat"/>
          <w:b/>
          <w:szCs w:val="24"/>
        </w:rPr>
      </w:pPr>
      <w:r w:rsidRPr="001A4EC4">
        <w:rPr>
          <w:rFonts w:ascii="GHEA Grapalat" w:hAnsi="GHEA Grapalat"/>
          <w:szCs w:val="24"/>
        </w:rPr>
        <w:t xml:space="preserve"> </w:t>
      </w:r>
      <w:r w:rsidR="000921FD">
        <w:rPr>
          <w:rFonts w:ascii="GHEA Grapalat" w:hAnsi="GHEA Grapalat"/>
        </w:rPr>
        <w:t>"03</w:t>
      </w:r>
      <w:r w:rsidR="000921FD" w:rsidRPr="00EC3515">
        <w:rPr>
          <w:rFonts w:ascii="GHEA Grapalat" w:hAnsi="GHEA Grapalat"/>
        </w:rPr>
        <w:t>" "</w:t>
      </w:r>
      <w:r w:rsidR="000921FD" w:rsidRPr="00644D08">
        <w:rPr>
          <w:rFonts w:ascii="GHEA Grapalat" w:hAnsi="GHEA Grapalat"/>
        </w:rPr>
        <w:t>Февраля</w:t>
      </w:r>
      <w:r w:rsidR="000921FD" w:rsidRPr="00EC3515">
        <w:rPr>
          <w:rFonts w:ascii="GHEA Grapalat" w:hAnsi="GHEA Grapalat"/>
        </w:rPr>
        <w:t xml:space="preserve">" 2020 года </w:t>
      </w:r>
    </w:p>
    <w:p w:rsidR="00BE5F62" w:rsidRPr="001A4EC4" w:rsidRDefault="00F97BAF" w:rsidP="001A4EC4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br/>
        <w:t xml:space="preserve">и </w:t>
      </w:r>
      <w:r w:rsidR="002E72F0" w:rsidRPr="001A4EC4">
        <w:rPr>
          <w:rFonts w:ascii="GHEA Grapalat" w:hAnsi="GHEA Grapalat"/>
          <w:b w:val="0"/>
          <w:sz w:val="24"/>
          <w:szCs w:val="24"/>
        </w:rPr>
        <w:t xml:space="preserve">опубликовывается </w:t>
      </w:r>
    </w:p>
    <w:p w:rsidR="00F97BAF" w:rsidRPr="001A4EC4" w:rsidRDefault="00D64FDA" w:rsidP="001A4EC4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9A5807" w:rsidRPr="001A4EC4" w:rsidRDefault="009A5807" w:rsidP="001A4EC4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</w:p>
    <w:p w:rsidR="00F97BAF" w:rsidRPr="00EA23A2" w:rsidRDefault="009A5807" w:rsidP="001A4EC4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1A4EC4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0921FD">
        <w:rPr>
          <w:rStyle w:val="af4"/>
          <w:rFonts w:ascii="GHEA Grapalat" w:hAnsi="GHEA Grapalat"/>
        </w:rPr>
        <w:t>AQ-BT-GHAPDzB-20/1</w:t>
      </w:r>
    </w:p>
    <w:p w:rsidR="006425EF" w:rsidRPr="001A4EC4" w:rsidRDefault="006425EF" w:rsidP="001A4EC4">
      <w:pPr>
        <w:widowControl w:val="0"/>
        <w:spacing w:after="160" w:line="360" w:lineRule="auto"/>
        <w:rPr>
          <w:rFonts w:ascii="GHEA Grapalat" w:hAnsi="GHEA Grapalat"/>
          <w:szCs w:val="24"/>
        </w:rPr>
      </w:pPr>
    </w:p>
    <w:p w:rsidR="000921FD" w:rsidRPr="000921FD" w:rsidRDefault="000921FD" w:rsidP="000921FD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921FD">
        <w:rPr>
          <w:rFonts w:ascii="GHEA Grapalat" w:hAnsi="GHEA Grapalat"/>
          <w:b/>
          <w:szCs w:val="24"/>
        </w:rPr>
        <w:t>ОБЪЯВЛЕНИЕ</w:t>
      </w:r>
    </w:p>
    <w:p w:rsidR="000921FD" w:rsidRPr="000921FD" w:rsidRDefault="000921FD" w:rsidP="000921FD">
      <w:pPr>
        <w:widowControl w:val="0"/>
        <w:spacing w:after="160" w:line="360" w:lineRule="auto"/>
        <w:jc w:val="center"/>
        <w:rPr>
          <w:rFonts w:ascii="GHEA Grapalat" w:hAnsi="GHEA Grapalat"/>
          <w:b/>
          <w:sz w:val="22"/>
          <w:szCs w:val="22"/>
        </w:rPr>
      </w:pPr>
      <w:r w:rsidRPr="000921FD">
        <w:rPr>
          <w:rFonts w:ascii="GHEA Grapalat" w:hAnsi="GHEA Grapalat"/>
          <w:b/>
          <w:sz w:val="22"/>
          <w:szCs w:val="22"/>
        </w:rPr>
        <w:t>об изменениях, внесенных в заключенный договор</w:t>
      </w:r>
    </w:p>
    <w:p w:rsidR="000921FD" w:rsidRPr="000921FD" w:rsidRDefault="000921FD" w:rsidP="000921FD">
      <w:pPr>
        <w:pStyle w:val="3"/>
        <w:keepNext w:val="0"/>
        <w:widowControl w:val="0"/>
        <w:spacing w:after="160" w:line="360" w:lineRule="auto"/>
        <w:ind w:firstLine="0"/>
        <w:jc w:val="both"/>
        <w:rPr>
          <w:rFonts w:ascii="GHEA Grapalat" w:hAnsi="GHEA Grapalat" w:cs="Sylfaen"/>
          <w:b w:val="0"/>
          <w:sz w:val="22"/>
          <w:szCs w:val="22"/>
          <w:u w:val="single"/>
        </w:rPr>
      </w:pPr>
      <w:r w:rsidRPr="000921FD">
        <w:rPr>
          <w:rStyle w:val="af4"/>
          <w:rFonts w:ascii="GHEA Grapalat" w:hAnsi="GHEA Grapalat"/>
          <w:b w:val="0"/>
          <w:i w:val="0"/>
          <w:sz w:val="22"/>
          <w:szCs w:val="22"/>
        </w:rPr>
        <w:t>"</w:t>
      </w:r>
      <w:r w:rsidRPr="000921FD">
        <w:rPr>
          <w:rStyle w:val="af4"/>
          <w:rFonts w:ascii="GHEA Grapalat" w:hAnsi="GHEA Grapalat" w:cs="Calibri"/>
          <w:b w:val="0"/>
          <w:i w:val="0"/>
          <w:sz w:val="22"/>
          <w:szCs w:val="22"/>
        </w:rPr>
        <w:t>Управление благоустройства</w:t>
      </w:r>
      <w:r w:rsidRPr="000921FD">
        <w:rPr>
          <w:rStyle w:val="af4"/>
          <w:rFonts w:ascii="GHEA Grapalat" w:hAnsi="GHEA Grapalat"/>
          <w:b w:val="0"/>
          <w:i w:val="0"/>
          <w:sz w:val="22"/>
          <w:szCs w:val="22"/>
        </w:rPr>
        <w:t>"</w:t>
      </w:r>
      <w:r w:rsidRPr="000921FD">
        <w:rPr>
          <w:rStyle w:val="af4"/>
          <w:rFonts w:ascii="GHEA Grapalat" w:hAnsi="GHEA Grapalat" w:cs="Calibri"/>
          <w:b w:val="0"/>
          <w:i w:val="0"/>
          <w:sz w:val="22"/>
          <w:szCs w:val="22"/>
        </w:rPr>
        <w:t xml:space="preserve"> города Армавир</w:t>
      </w:r>
      <w:r w:rsidRPr="000921FD">
        <w:rPr>
          <w:rFonts w:ascii="GHEA Grapalat" w:hAnsi="GHEA Grapalat"/>
          <w:b w:val="0"/>
          <w:sz w:val="22"/>
          <w:szCs w:val="22"/>
        </w:rPr>
        <w:t xml:space="preserve"> ниже представляет краткую информацию об изменениях, внесенных </w:t>
      </w:r>
      <w:proofErr w:type="gramStart"/>
      <w:r w:rsidRPr="000921FD">
        <w:rPr>
          <w:rFonts w:ascii="GHEA Grapalat" w:hAnsi="GHEA Grapalat"/>
          <w:b w:val="0"/>
          <w:sz w:val="22"/>
          <w:szCs w:val="22"/>
        </w:rPr>
        <w:t>топливо  к</w:t>
      </w:r>
      <w:r w:rsidRPr="000921FD">
        <w:rPr>
          <w:rFonts w:ascii="GHEA Grapalat" w:hAnsi="GHEA Grapalat"/>
          <w:b w:val="0"/>
          <w:sz w:val="22"/>
          <w:szCs w:val="22"/>
        </w:rPr>
        <w:t>одом</w:t>
      </w:r>
      <w:proofErr w:type="gramEnd"/>
      <w:r w:rsidRPr="000921FD">
        <w:rPr>
          <w:rFonts w:ascii="GHEA Grapalat" w:hAnsi="GHEA Grapalat" w:hint="eastAsia"/>
          <w:b w:val="0"/>
          <w:sz w:val="22"/>
          <w:szCs w:val="22"/>
        </w:rPr>
        <w:t xml:space="preserve"> </w:t>
      </w:r>
      <w:r w:rsidRPr="000921FD">
        <w:rPr>
          <w:rStyle w:val="af4"/>
          <w:rFonts w:ascii="GHEA Grapalat" w:hAnsi="GHEA Grapalat"/>
          <w:b w:val="0"/>
          <w:i w:val="0"/>
          <w:sz w:val="22"/>
          <w:szCs w:val="22"/>
        </w:rPr>
        <w:t>AQ-BT-GHAPDzB-20/1</w:t>
      </w:r>
      <w:r w:rsidRPr="000921FD">
        <w:rPr>
          <w:rFonts w:ascii="GHEA Grapalat" w:hAnsi="GHEA Grapalat" w:hint="eastAsia"/>
          <w:b w:val="0"/>
          <w:sz w:val="22"/>
          <w:szCs w:val="22"/>
        </w:rPr>
        <w:t>Приведенный</w:t>
      </w:r>
      <w:r w:rsidRPr="000921FD">
        <w:rPr>
          <w:rFonts w:ascii="GHEA Grapalat" w:hAnsi="GHEA Grapalat"/>
          <w:b w:val="0"/>
          <w:sz w:val="22"/>
          <w:szCs w:val="22"/>
        </w:rPr>
        <w:t xml:space="preserve"> </w:t>
      </w:r>
      <w:r w:rsidRPr="000921FD">
        <w:rPr>
          <w:rFonts w:ascii="GHEA Grapalat" w:hAnsi="GHEA Grapalat" w:hint="eastAsia"/>
          <w:b w:val="0"/>
          <w:sz w:val="22"/>
          <w:szCs w:val="22"/>
        </w:rPr>
        <w:t>ниже</w:t>
      </w:r>
      <w:r w:rsidRPr="000921FD">
        <w:rPr>
          <w:rFonts w:ascii="GHEA Grapalat" w:hAnsi="GHEA Grapalat"/>
          <w:b w:val="0"/>
          <w:sz w:val="22"/>
          <w:szCs w:val="22"/>
        </w:rPr>
        <w:t xml:space="preserve"> </w:t>
      </w:r>
      <w:r w:rsidRPr="000921FD">
        <w:rPr>
          <w:rFonts w:ascii="GHEA Grapalat" w:hAnsi="GHEA Grapalat" w:hint="eastAsia"/>
          <w:b w:val="0"/>
          <w:sz w:val="22"/>
          <w:szCs w:val="22"/>
        </w:rPr>
        <w:t>Комитет</w:t>
      </w:r>
      <w:r w:rsidRPr="000921FD">
        <w:rPr>
          <w:rFonts w:ascii="GHEA Grapalat" w:hAnsi="GHEA Grapalat"/>
          <w:b w:val="0"/>
          <w:sz w:val="22"/>
          <w:szCs w:val="22"/>
        </w:rPr>
        <w:t xml:space="preserve"> </w:t>
      </w:r>
      <w:r w:rsidRPr="000921FD">
        <w:rPr>
          <w:rFonts w:ascii="GHEA Grapalat" w:hAnsi="GHEA Grapalat" w:hint="eastAsia"/>
          <w:b w:val="0"/>
          <w:sz w:val="22"/>
          <w:szCs w:val="22"/>
        </w:rPr>
        <w:t>по</w:t>
      </w:r>
      <w:r w:rsidRPr="000921FD">
        <w:rPr>
          <w:rFonts w:ascii="GHEA Grapalat" w:hAnsi="GHEA Grapalat"/>
          <w:b w:val="0"/>
          <w:sz w:val="22"/>
          <w:szCs w:val="22"/>
        </w:rPr>
        <w:t xml:space="preserve"> </w:t>
      </w:r>
      <w:r w:rsidRPr="000921FD">
        <w:rPr>
          <w:rFonts w:ascii="GHEA Grapalat" w:hAnsi="GHEA Grapalat" w:hint="eastAsia"/>
          <w:b w:val="0"/>
          <w:sz w:val="22"/>
          <w:szCs w:val="22"/>
        </w:rPr>
        <w:t>оценке</w:t>
      </w:r>
      <w:r w:rsidRPr="000921FD">
        <w:rPr>
          <w:rFonts w:ascii="GHEA Grapalat" w:hAnsi="GHEA Grapalat"/>
          <w:b w:val="0"/>
          <w:sz w:val="22"/>
          <w:szCs w:val="22"/>
        </w:rPr>
        <w:t xml:space="preserve"> </w:t>
      </w:r>
      <w:r w:rsidRPr="000921FD">
        <w:rPr>
          <w:rFonts w:ascii="GHEA Grapalat" w:hAnsi="GHEA Grapalat" w:hint="eastAsia"/>
          <w:b w:val="0"/>
          <w:sz w:val="22"/>
          <w:szCs w:val="22"/>
        </w:rPr>
        <w:t>закупок</w:t>
      </w:r>
      <w:r w:rsidRPr="000921FD">
        <w:rPr>
          <w:rFonts w:ascii="GHEA Grapalat" w:hAnsi="GHEA Grapalat"/>
          <w:b w:val="0"/>
          <w:sz w:val="22"/>
          <w:szCs w:val="22"/>
        </w:rPr>
        <w:t xml:space="preserve"> </w:t>
      </w:r>
      <w:r w:rsidRPr="000921FD">
        <w:rPr>
          <w:rFonts w:ascii="GHEA Grapalat" w:hAnsi="GHEA Grapalat" w:hint="eastAsia"/>
          <w:b w:val="0"/>
          <w:sz w:val="22"/>
          <w:szCs w:val="22"/>
        </w:rPr>
        <w:t>представляет</w:t>
      </w:r>
      <w:r w:rsidRPr="000921FD">
        <w:rPr>
          <w:rFonts w:ascii="GHEA Grapalat" w:hAnsi="GHEA Grapalat"/>
          <w:b w:val="0"/>
          <w:sz w:val="22"/>
          <w:szCs w:val="22"/>
        </w:rPr>
        <w:t xml:space="preserve"> </w:t>
      </w:r>
      <w:r w:rsidRPr="000921FD">
        <w:rPr>
          <w:rFonts w:ascii="GHEA Grapalat" w:hAnsi="GHEA Grapalat" w:hint="eastAsia"/>
          <w:b w:val="0"/>
          <w:sz w:val="22"/>
          <w:szCs w:val="22"/>
        </w:rPr>
        <w:t>причины</w:t>
      </w:r>
      <w:r w:rsidRPr="000921FD">
        <w:rPr>
          <w:rFonts w:ascii="GHEA Grapalat" w:hAnsi="GHEA Grapalat"/>
          <w:b w:val="0"/>
          <w:sz w:val="22"/>
          <w:szCs w:val="22"/>
        </w:rPr>
        <w:t xml:space="preserve"> </w:t>
      </w:r>
      <w:r w:rsidRPr="000921FD">
        <w:rPr>
          <w:rFonts w:ascii="GHEA Grapalat" w:hAnsi="GHEA Grapalat" w:hint="eastAsia"/>
          <w:b w:val="0"/>
          <w:sz w:val="22"/>
          <w:szCs w:val="22"/>
        </w:rPr>
        <w:t>изменения</w:t>
      </w:r>
      <w:r w:rsidRPr="000921FD">
        <w:rPr>
          <w:rFonts w:ascii="GHEA Grapalat" w:hAnsi="GHEA Grapalat"/>
          <w:b w:val="0"/>
          <w:sz w:val="22"/>
          <w:szCs w:val="22"/>
        </w:rPr>
        <w:t xml:space="preserve"> </w:t>
      </w:r>
      <w:r w:rsidRPr="000921FD">
        <w:rPr>
          <w:rFonts w:ascii="GHEA Grapalat" w:hAnsi="GHEA Grapalat" w:hint="eastAsia"/>
          <w:b w:val="0"/>
          <w:sz w:val="22"/>
          <w:szCs w:val="22"/>
        </w:rPr>
        <w:t>приглашения</w:t>
      </w:r>
      <w:r w:rsidRPr="000921FD">
        <w:rPr>
          <w:rFonts w:ascii="GHEA Grapalat" w:hAnsi="GHEA Grapalat"/>
          <w:b w:val="0"/>
          <w:sz w:val="22"/>
          <w:szCs w:val="22"/>
        </w:rPr>
        <w:t xml:space="preserve"> </w:t>
      </w:r>
      <w:r w:rsidRPr="000921FD">
        <w:rPr>
          <w:rFonts w:ascii="GHEA Grapalat" w:hAnsi="GHEA Grapalat" w:hint="eastAsia"/>
          <w:b w:val="0"/>
          <w:sz w:val="22"/>
          <w:szCs w:val="22"/>
        </w:rPr>
        <w:t>с</w:t>
      </w:r>
      <w:r w:rsidRPr="000921FD">
        <w:rPr>
          <w:rFonts w:ascii="GHEA Grapalat" w:hAnsi="GHEA Grapalat"/>
          <w:b w:val="0"/>
          <w:sz w:val="22"/>
          <w:szCs w:val="22"/>
        </w:rPr>
        <w:t xml:space="preserve"> </w:t>
      </w:r>
      <w:r w:rsidRPr="000921FD">
        <w:rPr>
          <w:rFonts w:ascii="GHEA Grapalat" w:hAnsi="GHEA Grapalat" w:hint="eastAsia"/>
          <w:b w:val="0"/>
          <w:sz w:val="22"/>
          <w:szCs w:val="22"/>
        </w:rPr>
        <w:t>тем</w:t>
      </w:r>
      <w:r w:rsidRPr="000921FD">
        <w:rPr>
          <w:rFonts w:ascii="GHEA Grapalat" w:hAnsi="GHEA Grapalat"/>
          <w:b w:val="0"/>
          <w:sz w:val="22"/>
          <w:szCs w:val="22"/>
        </w:rPr>
        <w:t xml:space="preserve"> </w:t>
      </w:r>
      <w:r w:rsidRPr="000921FD">
        <w:rPr>
          <w:rFonts w:ascii="GHEA Grapalat" w:hAnsi="GHEA Grapalat" w:hint="eastAsia"/>
          <w:b w:val="0"/>
          <w:sz w:val="22"/>
          <w:szCs w:val="22"/>
        </w:rPr>
        <w:t>же</w:t>
      </w:r>
      <w:r w:rsidRPr="000921FD">
        <w:rPr>
          <w:rFonts w:ascii="GHEA Grapalat" w:hAnsi="GHEA Grapalat"/>
          <w:b w:val="0"/>
          <w:sz w:val="22"/>
          <w:szCs w:val="22"/>
        </w:rPr>
        <w:t xml:space="preserve"> </w:t>
      </w:r>
      <w:r w:rsidRPr="000921FD">
        <w:rPr>
          <w:rFonts w:ascii="GHEA Grapalat" w:hAnsi="GHEA Grapalat" w:hint="eastAsia"/>
          <w:b w:val="0"/>
          <w:sz w:val="22"/>
          <w:szCs w:val="22"/>
        </w:rPr>
        <w:t>кодом</w:t>
      </w:r>
      <w:r w:rsidRPr="000921FD">
        <w:rPr>
          <w:rFonts w:ascii="GHEA Grapalat" w:hAnsi="GHEA Grapalat"/>
          <w:b w:val="0"/>
          <w:sz w:val="22"/>
          <w:szCs w:val="22"/>
        </w:rPr>
        <w:t xml:space="preserve"> </w:t>
      </w:r>
      <w:r w:rsidRPr="000921FD">
        <w:rPr>
          <w:rFonts w:ascii="GHEA Grapalat" w:hAnsi="GHEA Grapalat" w:hint="eastAsia"/>
          <w:b w:val="0"/>
          <w:sz w:val="22"/>
          <w:szCs w:val="22"/>
        </w:rPr>
        <w:t>и</w:t>
      </w:r>
      <w:r w:rsidRPr="000921FD">
        <w:rPr>
          <w:rFonts w:ascii="GHEA Grapalat" w:hAnsi="GHEA Grapalat"/>
          <w:b w:val="0"/>
          <w:sz w:val="22"/>
          <w:szCs w:val="22"/>
        </w:rPr>
        <w:t xml:space="preserve"> </w:t>
      </w:r>
      <w:r w:rsidRPr="000921FD">
        <w:rPr>
          <w:rFonts w:ascii="GHEA Grapalat" w:hAnsi="GHEA Grapalat" w:hint="eastAsia"/>
          <w:b w:val="0"/>
          <w:sz w:val="22"/>
          <w:szCs w:val="22"/>
        </w:rPr>
        <w:t>краткое</w:t>
      </w:r>
      <w:r w:rsidRPr="000921FD">
        <w:rPr>
          <w:rFonts w:ascii="GHEA Grapalat" w:hAnsi="GHEA Grapalat"/>
          <w:b w:val="0"/>
          <w:sz w:val="22"/>
          <w:szCs w:val="22"/>
        </w:rPr>
        <w:t xml:space="preserve"> </w:t>
      </w:r>
      <w:r w:rsidRPr="000921FD">
        <w:rPr>
          <w:rFonts w:ascii="GHEA Grapalat" w:hAnsi="GHEA Grapalat" w:hint="eastAsia"/>
          <w:b w:val="0"/>
          <w:sz w:val="22"/>
          <w:szCs w:val="22"/>
        </w:rPr>
        <w:t>описание</w:t>
      </w:r>
      <w:r w:rsidRPr="000921FD">
        <w:rPr>
          <w:rFonts w:ascii="GHEA Grapalat" w:hAnsi="GHEA Grapalat"/>
          <w:b w:val="0"/>
          <w:sz w:val="22"/>
          <w:szCs w:val="22"/>
        </w:rPr>
        <w:t xml:space="preserve"> </w:t>
      </w:r>
      <w:r w:rsidRPr="000921FD">
        <w:rPr>
          <w:rFonts w:ascii="GHEA Grapalat" w:hAnsi="GHEA Grapalat" w:hint="eastAsia"/>
          <w:b w:val="0"/>
          <w:sz w:val="22"/>
          <w:szCs w:val="22"/>
        </w:rPr>
        <w:t>внесенных</w:t>
      </w:r>
      <w:r w:rsidRPr="000921FD">
        <w:rPr>
          <w:rFonts w:ascii="GHEA Grapalat" w:hAnsi="GHEA Grapalat"/>
          <w:b w:val="0"/>
          <w:sz w:val="22"/>
          <w:szCs w:val="22"/>
        </w:rPr>
        <w:t xml:space="preserve"> </w:t>
      </w:r>
      <w:r w:rsidRPr="000921FD">
        <w:rPr>
          <w:rFonts w:ascii="GHEA Grapalat" w:hAnsi="GHEA Grapalat" w:hint="eastAsia"/>
          <w:b w:val="0"/>
          <w:sz w:val="22"/>
          <w:szCs w:val="22"/>
        </w:rPr>
        <w:t>изменений</w:t>
      </w:r>
      <w:r w:rsidRPr="000921FD">
        <w:rPr>
          <w:rFonts w:ascii="GHEA Grapalat" w:hAnsi="GHEA Grapalat"/>
          <w:b w:val="0"/>
          <w:sz w:val="22"/>
          <w:szCs w:val="22"/>
        </w:rPr>
        <w:t>:</w:t>
      </w:r>
    </w:p>
    <w:p w:rsidR="000921FD" w:rsidRDefault="000921FD" w:rsidP="000921FD">
      <w:pPr>
        <w:widowControl w:val="0"/>
        <w:jc w:val="both"/>
        <w:rPr>
          <w:rFonts w:asciiTheme="minorHAnsi" w:hAnsiTheme="minorHAnsi"/>
        </w:rPr>
      </w:pPr>
      <w:r>
        <w:rPr>
          <w:rFonts w:ascii="GHEA Grapalat" w:hAnsi="GHEA Grapalat"/>
          <w:szCs w:val="24"/>
        </w:rPr>
        <w:lastRenderedPageBreak/>
        <w:t>Причина возникновения изменения № 1</w:t>
      </w:r>
      <w:r w:rsidRPr="000921FD">
        <w:rPr>
          <w:rFonts w:hint="eastAsia"/>
        </w:rPr>
        <w:t xml:space="preserve"> </w:t>
      </w:r>
    </w:p>
    <w:p w:rsidR="000921FD" w:rsidRDefault="000921FD" w:rsidP="000921FD">
      <w:pPr>
        <w:widowControl w:val="0"/>
        <w:jc w:val="both"/>
        <w:rPr>
          <w:rFonts w:ascii="GHEA Grapalat" w:hAnsi="GHEA Grapalat"/>
          <w:szCs w:val="24"/>
        </w:rPr>
      </w:pPr>
      <w:r w:rsidRPr="000921FD">
        <w:rPr>
          <w:rFonts w:asciiTheme="minorHAnsi" w:hAnsiTheme="minorHAnsi"/>
        </w:rPr>
        <w:t xml:space="preserve">            </w:t>
      </w:r>
      <w:r w:rsidRPr="000921FD">
        <w:rPr>
          <w:rFonts w:ascii="GHEA Grapalat" w:hAnsi="GHEA Grapalat" w:hint="eastAsia"/>
          <w:szCs w:val="24"/>
        </w:rPr>
        <w:t>Добавление</w:t>
      </w:r>
      <w:r w:rsidRPr="000921FD">
        <w:rPr>
          <w:rFonts w:ascii="GHEA Grapalat" w:hAnsi="GHEA Grapalat"/>
          <w:szCs w:val="24"/>
        </w:rPr>
        <w:t xml:space="preserve"> </w:t>
      </w:r>
      <w:r w:rsidRPr="000921FD">
        <w:rPr>
          <w:rFonts w:ascii="GHEA Grapalat" w:hAnsi="GHEA Grapalat" w:hint="eastAsia"/>
          <w:szCs w:val="24"/>
        </w:rPr>
        <w:t>Приложения</w:t>
      </w:r>
      <w:r w:rsidRPr="000921FD">
        <w:rPr>
          <w:rFonts w:ascii="GHEA Grapalat" w:hAnsi="GHEA Grapalat"/>
          <w:szCs w:val="24"/>
        </w:rPr>
        <w:t xml:space="preserve"> 3, </w:t>
      </w:r>
      <w:r w:rsidRPr="000921FD">
        <w:rPr>
          <w:rFonts w:ascii="GHEA Grapalat" w:hAnsi="GHEA Grapalat" w:hint="eastAsia"/>
          <w:szCs w:val="24"/>
        </w:rPr>
        <w:t>Приложения</w:t>
      </w:r>
      <w:r w:rsidRPr="000921FD">
        <w:rPr>
          <w:rFonts w:ascii="GHEA Grapalat" w:hAnsi="GHEA Grapalat"/>
          <w:szCs w:val="24"/>
        </w:rPr>
        <w:t xml:space="preserve"> 4 </w:t>
      </w:r>
      <w:r w:rsidRPr="000921FD">
        <w:rPr>
          <w:rFonts w:ascii="GHEA Grapalat" w:hAnsi="GHEA Grapalat" w:hint="eastAsia"/>
          <w:szCs w:val="24"/>
        </w:rPr>
        <w:t>и</w:t>
      </w:r>
      <w:r w:rsidRPr="000921FD">
        <w:rPr>
          <w:rFonts w:ascii="GHEA Grapalat" w:hAnsi="GHEA Grapalat"/>
          <w:szCs w:val="24"/>
        </w:rPr>
        <w:t xml:space="preserve"> </w:t>
      </w:r>
      <w:r w:rsidRPr="000921FD">
        <w:rPr>
          <w:rFonts w:ascii="GHEA Grapalat" w:hAnsi="GHEA Grapalat" w:hint="eastAsia"/>
          <w:szCs w:val="24"/>
        </w:rPr>
        <w:t>Приложения</w:t>
      </w:r>
      <w:r w:rsidRPr="000921FD">
        <w:rPr>
          <w:rFonts w:ascii="GHEA Grapalat" w:hAnsi="GHEA Grapalat"/>
          <w:szCs w:val="24"/>
        </w:rPr>
        <w:t xml:space="preserve"> 5 </w:t>
      </w:r>
      <w:r w:rsidRPr="000921FD">
        <w:rPr>
          <w:rFonts w:ascii="GHEA Grapalat" w:hAnsi="GHEA Grapalat" w:hint="eastAsia"/>
          <w:szCs w:val="24"/>
        </w:rPr>
        <w:t>к</w:t>
      </w:r>
      <w:r w:rsidRPr="000921FD">
        <w:rPr>
          <w:rFonts w:ascii="GHEA Grapalat" w:hAnsi="GHEA Grapalat"/>
          <w:szCs w:val="24"/>
        </w:rPr>
        <w:t xml:space="preserve"> </w:t>
      </w:r>
      <w:r w:rsidRPr="000921FD">
        <w:rPr>
          <w:rFonts w:ascii="GHEA Grapalat" w:hAnsi="GHEA Grapalat" w:hint="eastAsia"/>
          <w:szCs w:val="24"/>
        </w:rPr>
        <w:t>приглашению</w:t>
      </w:r>
      <w:r w:rsidRPr="000921FD">
        <w:rPr>
          <w:rFonts w:ascii="GHEA Grapalat" w:hAnsi="GHEA Grapalat"/>
          <w:szCs w:val="24"/>
        </w:rPr>
        <w:t>.</w:t>
      </w:r>
    </w:p>
    <w:p w:rsidR="000921FD" w:rsidRDefault="000921FD" w:rsidP="000921FD">
      <w:pPr>
        <w:widowControl w:val="0"/>
        <w:jc w:val="both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 xml:space="preserve">Описание изменения </w:t>
      </w:r>
    </w:p>
    <w:p w:rsidR="000921FD" w:rsidRDefault="000921FD" w:rsidP="000921FD">
      <w:pPr>
        <w:widowControl w:val="0"/>
        <w:jc w:val="both"/>
        <w:rPr>
          <w:rFonts w:ascii="GHEA Grapalat" w:hAnsi="GHEA Grapalat"/>
          <w:szCs w:val="24"/>
        </w:rPr>
      </w:pPr>
      <w:r w:rsidRPr="000921FD">
        <w:rPr>
          <w:rFonts w:ascii="GHEA Grapalat" w:hAnsi="GHEA Grapalat"/>
          <w:szCs w:val="24"/>
        </w:rPr>
        <w:t xml:space="preserve">         </w:t>
      </w:r>
      <w:r w:rsidRPr="000921FD">
        <w:rPr>
          <w:rFonts w:ascii="GHEA Grapalat" w:hAnsi="GHEA Grapalat" w:hint="eastAsia"/>
          <w:szCs w:val="24"/>
        </w:rPr>
        <w:t>Добавление</w:t>
      </w:r>
      <w:r w:rsidRPr="000921FD">
        <w:rPr>
          <w:rFonts w:ascii="GHEA Grapalat" w:hAnsi="GHEA Grapalat"/>
          <w:szCs w:val="24"/>
        </w:rPr>
        <w:t xml:space="preserve"> </w:t>
      </w:r>
      <w:r w:rsidRPr="000921FD">
        <w:rPr>
          <w:rFonts w:ascii="GHEA Grapalat" w:hAnsi="GHEA Grapalat" w:hint="eastAsia"/>
          <w:szCs w:val="24"/>
        </w:rPr>
        <w:t>Приложения</w:t>
      </w:r>
      <w:r w:rsidRPr="000921FD">
        <w:rPr>
          <w:rFonts w:ascii="GHEA Grapalat" w:hAnsi="GHEA Grapalat"/>
          <w:szCs w:val="24"/>
        </w:rPr>
        <w:t xml:space="preserve"> 3, </w:t>
      </w:r>
      <w:r w:rsidRPr="000921FD">
        <w:rPr>
          <w:rFonts w:ascii="GHEA Grapalat" w:hAnsi="GHEA Grapalat" w:hint="eastAsia"/>
          <w:szCs w:val="24"/>
        </w:rPr>
        <w:t>Приложения</w:t>
      </w:r>
      <w:r w:rsidRPr="000921FD">
        <w:rPr>
          <w:rFonts w:ascii="GHEA Grapalat" w:hAnsi="GHEA Grapalat"/>
          <w:szCs w:val="24"/>
        </w:rPr>
        <w:t xml:space="preserve"> 4 </w:t>
      </w:r>
      <w:r w:rsidRPr="000921FD">
        <w:rPr>
          <w:rFonts w:ascii="GHEA Grapalat" w:hAnsi="GHEA Grapalat" w:hint="eastAsia"/>
          <w:szCs w:val="24"/>
        </w:rPr>
        <w:t>и</w:t>
      </w:r>
      <w:r w:rsidRPr="000921FD">
        <w:rPr>
          <w:rFonts w:ascii="GHEA Grapalat" w:hAnsi="GHEA Grapalat"/>
          <w:szCs w:val="24"/>
        </w:rPr>
        <w:t xml:space="preserve"> </w:t>
      </w:r>
      <w:r w:rsidRPr="000921FD">
        <w:rPr>
          <w:rFonts w:ascii="GHEA Grapalat" w:hAnsi="GHEA Grapalat" w:hint="eastAsia"/>
          <w:szCs w:val="24"/>
        </w:rPr>
        <w:t>Приложения</w:t>
      </w:r>
      <w:r w:rsidRPr="000921FD">
        <w:rPr>
          <w:rFonts w:ascii="GHEA Grapalat" w:hAnsi="GHEA Grapalat"/>
          <w:szCs w:val="24"/>
        </w:rPr>
        <w:t xml:space="preserve"> 5 </w:t>
      </w:r>
      <w:r w:rsidRPr="000921FD">
        <w:rPr>
          <w:rFonts w:ascii="GHEA Grapalat" w:hAnsi="GHEA Grapalat" w:hint="eastAsia"/>
          <w:szCs w:val="24"/>
        </w:rPr>
        <w:t>к</w:t>
      </w:r>
      <w:r w:rsidRPr="000921FD">
        <w:rPr>
          <w:rFonts w:ascii="GHEA Grapalat" w:hAnsi="GHEA Grapalat"/>
          <w:szCs w:val="24"/>
        </w:rPr>
        <w:t xml:space="preserve"> </w:t>
      </w:r>
      <w:r w:rsidRPr="000921FD">
        <w:rPr>
          <w:rFonts w:ascii="GHEA Grapalat" w:hAnsi="GHEA Grapalat" w:hint="eastAsia"/>
          <w:szCs w:val="24"/>
        </w:rPr>
        <w:t>приглашению</w:t>
      </w:r>
      <w:r w:rsidRPr="000921FD">
        <w:rPr>
          <w:rFonts w:ascii="GHEA Grapalat" w:hAnsi="GHEA Grapalat"/>
          <w:szCs w:val="24"/>
        </w:rPr>
        <w:t>.</w:t>
      </w:r>
    </w:p>
    <w:p w:rsidR="000921FD" w:rsidRDefault="000921FD" w:rsidP="000921FD">
      <w:pPr>
        <w:widowControl w:val="0"/>
        <w:jc w:val="both"/>
        <w:rPr>
          <w:rFonts w:ascii="GHEA Grapalat" w:hAnsi="GHEA Grapalat" w:cs="Sylfaen"/>
          <w:sz w:val="16"/>
          <w:szCs w:val="16"/>
        </w:rPr>
      </w:pPr>
      <w:r>
        <w:rPr>
          <w:rFonts w:ascii="GHEA Grapalat" w:hAnsi="GHEA Grapalat"/>
          <w:szCs w:val="24"/>
        </w:rPr>
        <w:t xml:space="preserve">Обоснование изменения </w:t>
      </w:r>
      <w:r w:rsidRPr="000921FD">
        <w:rPr>
          <w:rFonts w:ascii="GHEA Grapalat" w:hAnsi="GHEA Grapalat" w:hint="eastAsia"/>
          <w:szCs w:val="24"/>
        </w:rPr>
        <w:t>Статья</w:t>
      </w:r>
      <w:r w:rsidRPr="000921FD">
        <w:rPr>
          <w:rFonts w:ascii="GHEA Grapalat" w:hAnsi="GHEA Grapalat"/>
          <w:szCs w:val="24"/>
        </w:rPr>
        <w:t xml:space="preserve"> 29 (4) </w:t>
      </w:r>
      <w:r w:rsidRPr="000921FD">
        <w:rPr>
          <w:rFonts w:ascii="GHEA Grapalat" w:hAnsi="GHEA Grapalat" w:hint="eastAsia"/>
          <w:szCs w:val="24"/>
        </w:rPr>
        <w:t>Закона</w:t>
      </w:r>
      <w:r w:rsidRPr="000921FD">
        <w:rPr>
          <w:rFonts w:ascii="GHEA Grapalat" w:hAnsi="GHEA Grapalat"/>
          <w:szCs w:val="24"/>
        </w:rPr>
        <w:t xml:space="preserve"> </w:t>
      </w:r>
      <w:r w:rsidRPr="000921FD">
        <w:rPr>
          <w:rFonts w:ascii="GHEA Grapalat" w:hAnsi="GHEA Grapalat" w:hint="eastAsia"/>
          <w:szCs w:val="24"/>
        </w:rPr>
        <w:t>РА</w:t>
      </w:r>
      <w:r w:rsidRPr="000921FD">
        <w:rPr>
          <w:rFonts w:ascii="GHEA Grapalat" w:hAnsi="GHEA Grapalat"/>
          <w:szCs w:val="24"/>
        </w:rPr>
        <w:t xml:space="preserve"> </w:t>
      </w:r>
      <w:r w:rsidRPr="000921FD">
        <w:rPr>
          <w:rFonts w:ascii="GHEA Grapalat" w:hAnsi="GHEA Grapalat" w:hint="eastAsia"/>
          <w:szCs w:val="24"/>
        </w:rPr>
        <w:t>о</w:t>
      </w:r>
      <w:r w:rsidRPr="000921FD">
        <w:rPr>
          <w:rFonts w:ascii="GHEA Grapalat" w:hAnsi="GHEA Grapalat"/>
          <w:szCs w:val="24"/>
        </w:rPr>
        <w:t xml:space="preserve"> </w:t>
      </w:r>
      <w:r w:rsidRPr="000921FD">
        <w:rPr>
          <w:rFonts w:ascii="GHEA Grapalat" w:hAnsi="GHEA Grapalat" w:hint="eastAsia"/>
          <w:szCs w:val="24"/>
        </w:rPr>
        <w:t>закупках</w:t>
      </w:r>
    </w:p>
    <w:p w:rsidR="000921FD" w:rsidRDefault="000921FD" w:rsidP="000921FD">
      <w:pPr>
        <w:pStyle w:val="31"/>
        <w:widowControl w:val="0"/>
        <w:spacing w:after="160" w:line="360" w:lineRule="auto"/>
        <w:ind w:firstLine="0"/>
        <w:rPr>
          <w:rFonts w:ascii="GHEA Grapalat" w:hAnsi="GHEA Grapalat"/>
          <w:b w:val="0"/>
          <w:i w:val="0"/>
          <w:sz w:val="24"/>
          <w:szCs w:val="24"/>
          <w:u w:val="none"/>
        </w:rPr>
      </w:pPr>
    </w:p>
    <w:p w:rsidR="000921FD" w:rsidRDefault="000921FD" w:rsidP="000921FD">
      <w:pPr>
        <w:widowControl w:val="0"/>
        <w:spacing w:after="160" w:line="360" w:lineRule="auto"/>
        <w:jc w:val="both"/>
        <w:rPr>
          <w:rFonts w:ascii="GHEA Grapalat" w:hAnsi="GHEA Grapalat"/>
          <w:spacing w:val="4"/>
          <w:szCs w:val="24"/>
        </w:rPr>
      </w:pPr>
      <w:r>
        <w:rPr>
          <w:rFonts w:ascii="GHEA Grapalat" w:hAnsi="GHEA Grapalat"/>
          <w:spacing w:val="4"/>
          <w:szCs w:val="24"/>
        </w:rPr>
        <w:t>Для получения дополнительной информации, связанной с настоящим</w:t>
      </w:r>
      <w:r>
        <w:rPr>
          <w:rFonts w:ascii="Courier New" w:hAnsi="Courier New" w:cs="Courier New"/>
          <w:spacing w:val="4"/>
          <w:szCs w:val="24"/>
          <w:lang w:val="en-US"/>
        </w:rPr>
        <w:t> </w:t>
      </w:r>
      <w:r>
        <w:rPr>
          <w:rFonts w:ascii="GHEA Grapalat" w:hAnsi="GHEA Grapalat"/>
          <w:spacing w:val="4"/>
          <w:szCs w:val="24"/>
        </w:rPr>
        <w:t>объявлением, можно обратиться к секретарю Оценочной комиссии</w:t>
      </w:r>
    </w:p>
    <w:p w:rsidR="000921FD" w:rsidRPr="0021121D" w:rsidRDefault="0021121D" w:rsidP="000921FD">
      <w:pPr>
        <w:widowControl w:val="0"/>
        <w:jc w:val="both"/>
        <w:rPr>
          <w:rFonts w:ascii="GHEA Grapalat" w:hAnsi="GHEA Grapalat"/>
          <w:spacing w:val="4"/>
          <w:szCs w:val="24"/>
        </w:rPr>
      </w:pPr>
      <w:proofErr w:type="spellStart"/>
      <w:r w:rsidRPr="00C1698C">
        <w:rPr>
          <w:rStyle w:val="af4"/>
          <w:rFonts w:ascii="GHEA Grapalat" w:hAnsi="GHEA Grapalat" w:cs="Calibri"/>
        </w:rPr>
        <w:t>Э</w:t>
      </w:r>
      <w:r w:rsidRPr="00C1698C">
        <w:rPr>
          <w:rStyle w:val="af4"/>
          <w:rFonts w:ascii="GHEA Grapalat" w:hAnsi="GHEA Grapalat"/>
        </w:rPr>
        <w:t>.</w:t>
      </w:r>
      <w:r w:rsidRPr="00C1698C">
        <w:rPr>
          <w:rStyle w:val="af4"/>
          <w:rFonts w:ascii="GHEA Grapalat" w:hAnsi="GHEA Grapalat" w:cs="Calibri"/>
        </w:rPr>
        <w:t>Григ</w:t>
      </w:r>
      <w:r w:rsidRPr="00C1698C">
        <w:rPr>
          <w:rStyle w:val="af4"/>
          <w:rFonts w:ascii="GHEA Grapalat" w:hAnsi="GHEA Grapalat" w:cs="Calibri"/>
        </w:rPr>
        <w:t>орян</w:t>
      </w:r>
      <w:r w:rsidRPr="00C61D3D">
        <w:rPr>
          <w:rStyle w:val="af4"/>
          <w:rFonts w:ascii="GHEA Grapalat" w:hAnsi="GHEA Grapalat" w:cs="Calibri"/>
          <w:b/>
        </w:rPr>
        <w:t>у</w:t>
      </w:r>
      <w:proofErr w:type="spellEnd"/>
      <w:r w:rsidRPr="0021121D">
        <w:rPr>
          <w:rStyle w:val="af4"/>
          <w:rFonts w:ascii="GHEA Grapalat" w:hAnsi="GHEA Grapalat" w:cs="Calibri"/>
          <w:b/>
        </w:rPr>
        <w:t xml:space="preserve"> </w:t>
      </w:r>
      <w:r w:rsidR="000921FD">
        <w:rPr>
          <w:rFonts w:ascii="GHEA Grapalat" w:hAnsi="GHEA Grapalat"/>
          <w:szCs w:val="24"/>
        </w:rPr>
        <w:t xml:space="preserve">под кодом </w:t>
      </w:r>
      <w:r w:rsidRPr="000921FD">
        <w:rPr>
          <w:rStyle w:val="af4"/>
          <w:rFonts w:ascii="GHEA Grapalat" w:hAnsi="GHEA Grapalat"/>
          <w:i w:val="0"/>
          <w:sz w:val="22"/>
          <w:szCs w:val="22"/>
        </w:rPr>
        <w:t>AQ-BT-GHAPDzB-20/1</w:t>
      </w:r>
      <w:r w:rsidRPr="0021121D">
        <w:rPr>
          <w:rStyle w:val="af4"/>
          <w:rFonts w:ascii="GHEA Grapalat" w:hAnsi="GHEA Grapalat"/>
          <w:i w:val="0"/>
          <w:sz w:val="22"/>
          <w:szCs w:val="22"/>
        </w:rPr>
        <w:t>.</w:t>
      </w:r>
    </w:p>
    <w:p w:rsidR="000921FD" w:rsidRPr="00EC3515" w:rsidRDefault="000921FD" w:rsidP="0021121D">
      <w:pPr>
        <w:widowControl w:val="0"/>
        <w:tabs>
          <w:tab w:val="left" w:pos="6237"/>
        </w:tabs>
        <w:spacing w:after="160" w:line="360" w:lineRule="auto"/>
        <w:ind w:left="709" w:right="-2"/>
        <w:jc w:val="both"/>
        <w:rPr>
          <w:rFonts w:ascii="GHEA Grapalat" w:hAnsi="GHEA Grapalat"/>
          <w:i/>
        </w:rPr>
      </w:pPr>
      <w:r>
        <w:rPr>
          <w:rFonts w:ascii="GHEA Grapalat" w:hAnsi="GHEA Grapalat"/>
          <w:sz w:val="16"/>
          <w:szCs w:val="16"/>
        </w:rPr>
        <w:tab/>
      </w:r>
      <w:r w:rsidRPr="00EC3515">
        <w:rPr>
          <w:rFonts w:ascii="GHEA Grapalat" w:hAnsi="GHEA Grapalat"/>
        </w:rPr>
        <w:t xml:space="preserve"> </w:t>
      </w:r>
    </w:p>
    <w:p w:rsidR="000921FD" w:rsidRPr="00EC3515" w:rsidRDefault="000921FD" w:rsidP="000921FD">
      <w:pPr>
        <w:pStyle w:val="a6"/>
        <w:widowControl w:val="0"/>
        <w:spacing w:after="160"/>
        <w:ind w:left="1701" w:firstLine="0"/>
        <w:rPr>
          <w:rFonts w:ascii="GHEA Grapalat" w:hAnsi="GHEA Grapalat"/>
          <w:i/>
          <w:u w:val="single"/>
        </w:rPr>
      </w:pPr>
      <w:r w:rsidRPr="00EC3515">
        <w:rPr>
          <w:rFonts w:ascii="GHEA Grapalat" w:hAnsi="GHEA Grapalat"/>
        </w:rPr>
        <w:t xml:space="preserve">Телефон </w:t>
      </w:r>
      <w:r w:rsidRPr="00EC3515">
        <w:rPr>
          <w:rStyle w:val="af4"/>
          <w:rFonts w:ascii="GHEA Grapalat" w:hAnsi="GHEA Grapalat"/>
          <w:i w:val="0"/>
        </w:rPr>
        <w:t>+37410244974</w:t>
      </w:r>
    </w:p>
    <w:p w:rsidR="000921FD" w:rsidRPr="00EC3515" w:rsidRDefault="000921FD" w:rsidP="000921FD">
      <w:pPr>
        <w:pStyle w:val="a6"/>
        <w:widowControl w:val="0"/>
        <w:spacing w:after="160"/>
        <w:ind w:left="1701" w:firstLine="0"/>
        <w:rPr>
          <w:rFonts w:ascii="GHEA Grapalat" w:hAnsi="GHEA Grapalat"/>
          <w:i/>
          <w:u w:val="single"/>
        </w:rPr>
      </w:pPr>
      <w:r w:rsidRPr="00EC3515">
        <w:rPr>
          <w:rFonts w:ascii="GHEA Grapalat" w:hAnsi="GHEA Grapalat"/>
        </w:rPr>
        <w:t xml:space="preserve">Электронная почта </w:t>
      </w:r>
      <w:r w:rsidRPr="00EC3515">
        <w:rPr>
          <w:rStyle w:val="af4"/>
          <w:rFonts w:ascii="GHEA Grapalat" w:hAnsi="GHEA Grapalat"/>
          <w:i w:val="0"/>
        </w:rPr>
        <w:t>protender.itender@gmail.com</w:t>
      </w:r>
    </w:p>
    <w:p w:rsidR="000921FD" w:rsidRDefault="000921FD" w:rsidP="0021121D">
      <w:pPr>
        <w:widowControl w:val="0"/>
        <w:jc w:val="both"/>
        <w:rPr>
          <w:rFonts w:ascii="GHEA Grapalat" w:hAnsi="GHEA Grapalat" w:cs="Sylfaen"/>
          <w:szCs w:val="24"/>
        </w:rPr>
      </w:pPr>
      <w:r w:rsidRPr="00EC3515">
        <w:rPr>
          <w:rFonts w:ascii="GHEA Grapalat" w:hAnsi="GHEA Grapalat"/>
        </w:rPr>
        <w:t xml:space="preserve">Заказчик </w:t>
      </w:r>
      <w:r w:rsidRPr="00C61D3D">
        <w:rPr>
          <w:rStyle w:val="af4"/>
          <w:rFonts w:ascii="GHEA Grapalat" w:hAnsi="GHEA Grapalat"/>
          <w:b/>
        </w:rPr>
        <w:t>"</w:t>
      </w:r>
      <w:r w:rsidRPr="00C61D3D">
        <w:rPr>
          <w:rStyle w:val="af4"/>
          <w:rFonts w:ascii="GHEA Grapalat" w:hAnsi="GHEA Grapalat" w:cs="Calibri"/>
          <w:b/>
        </w:rPr>
        <w:t>Управление благоустройства</w:t>
      </w:r>
      <w:r w:rsidRPr="00C61D3D">
        <w:rPr>
          <w:rStyle w:val="af4"/>
          <w:rFonts w:ascii="GHEA Grapalat" w:hAnsi="GHEA Grapalat"/>
          <w:b/>
        </w:rPr>
        <w:t>"</w:t>
      </w:r>
      <w:r w:rsidRPr="00C61D3D">
        <w:rPr>
          <w:rStyle w:val="af4"/>
          <w:rFonts w:ascii="GHEA Grapalat" w:hAnsi="GHEA Grapalat" w:cs="Calibri"/>
          <w:b/>
        </w:rPr>
        <w:t xml:space="preserve"> города Армавир</w:t>
      </w:r>
      <w:r w:rsidRPr="00EC3515">
        <w:rPr>
          <w:rFonts w:ascii="GHEA Grapalat" w:hAnsi="GHEA Grapalat" w:cs="Sylfaen"/>
          <w:b/>
        </w:rPr>
        <w:t xml:space="preserve"> </w:t>
      </w:r>
      <w:r>
        <w:rPr>
          <w:rFonts w:ascii="GHEA Grapalat" w:hAnsi="GHEA Grapalat"/>
          <w:szCs w:val="24"/>
        </w:rPr>
        <w:t xml:space="preserve">Оценочная комиссия </w:t>
      </w:r>
      <w:bookmarkStart w:id="0" w:name="_GoBack"/>
      <w:bookmarkEnd w:id="0"/>
    </w:p>
    <w:p w:rsidR="001A4EC4" w:rsidRPr="001A4EC4" w:rsidRDefault="001A4EC4" w:rsidP="000921FD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szCs w:val="24"/>
        </w:rPr>
      </w:pPr>
    </w:p>
    <w:sectPr w:rsidR="001A4EC4" w:rsidRPr="001A4EC4" w:rsidSect="00767EF2">
      <w:footerReference w:type="even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984" w:rsidRDefault="001C3984">
      <w:r>
        <w:separator/>
      </w:r>
    </w:p>
  </w:endnote>
  <w:endnote w:type="continuationSeparator" w:id="0">
    <w:p w:rsidR="001C3984" w:rsidRDefault="001C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747E6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27842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67EF2" w:rsidRPr="00767EF2" w:rsidRDefault="00747E6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67EF2">
          <w:rPr>
            <w:rFonts w:ascii="GHEA Grapalat" w:hAnsi="GHEA Grapalat"/>
            <w:sz w:val="24"/>
            <w:szCs w:val="24"/>
          </w:rPr>
          <w:fldChar w:fldCharType="begin"/>
        </w:r>
        <w:r w:rsidR="00767EF2" w:rsidRPr="00767EF2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67EF2">
          <w:rPr>
            <w:rFonts w:ascii="GHEA Grapalat" w:hAnsi="GHEA Grapalat"/>
            <w:sz w:val="24"/>
            <w:szCs w:val="24"/>
          </w:rPr>
          <w:fldChar w:fldCharType="separate"/>
        </w:r>
        <w:r w:rsidR="0021121D">
          <w:rPr>
            <w:rFonts w:ascii="GHEA Grapalat" w:hAnsi="GHEA Grapalat"/>
            <w:noProof/>
            <w:sz w:val="24"/>
            <w:szCs w:val="24"/>
          </w:rPr>
          <w:t>2</w:t>
        </w:r>
        <w:r w:rsidRPr="00767EF2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984" w:rsidRDefault="001C3984">
      <w:r>
        <w:separator/>
      </w:r>
    </w:p>
  </w:footnote>
  <w:footnote w:type="continuationSeparator" w:id="0">
    <w:p w:rsidR="001C3984" w:rsidRDefault="001C3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635A"/>
    <w:rsid w:val="0004365B"/>
    <w:rsid w:val="00055FCB"/>
    <w:rsid w:val="0005765A"/>
    <w:rsid w:val="00063D6E"/>
    <w:rsid w:val="000706DF"/>
    <w:rsid w:val="00075FE5"/>
    <w:rsid w:val="00082455"/>
    <w:rsid w:val="00085F00"/>
    <w:rsid w:val="000921FD"/>
    <w:rsid w:val="0009444C"/>
    <w:rsid w:val="000C210A"/>
    <w:rsid w:val="00100D10"/>
    <w:rsid w:val="00102A32"/>
    <w:rsid w:val="001038C8"/>
    <w:rsid w:val="00120E57"/>
    <w:rsid w:val="00124077"/>
    <w:rsid w:val="00125AFF"/>
    <w:rsid w:val="00131001"/>
    <w:rsid w:val="00132E94"/>
    <w:rsid w:val="001466A8"/>
    <w:rsid w:val="001563E9"/>
    <w:rsid w:val="001628D6"/>
    <w:rsid w:val="00180617"/>
    <w:rsid w:val="00181F7F"/>
    <w:rsid w:val="00185136"/>
    <w:rsid w:val="001860C6"/>
    <w:rsid w:val="0019719D"/>
    <w:rsid w:val="001A2642"/>
    <w:rsid w:val="001A4EC4"/>
    <w:rsid w:val="001A64A3"/>
    <w:rsid w:val="001B0C0E"/>
    <w:rsid w:val="001B33E6"/>
    <w:rsid w:val="001B6E60"/>
    <w:rsid w:val="001C13FF"/>
    <w:rsid w:val="001C220F"/>
    <w:rsid w:val="001C3984"/>
    <w:rsid w:val="001C521B"/>
    <w:rsid w:val="001C578F"/>
    <w:rsid w:val="001F1025"/>
    <w:rsid w:val="001F5BAF"/>
    <w:rsid w:val="00205535"/>
    <w:rsid w:val="00206B7E"/>
    <w:rsid w:val="0021121D"/>
    <w:rsid w:val="002137CA"/>
    <w:rsid w:val="00215BB6"/>
    <w:rsid w:val="0022406C"/>
    <w:rsid w:val="00226F64"/>
    <w:rsid w:val="00237045"/>
    <w:rsid w:val="00237D02"/>
    <w:rsid w:val="00245FAF"/>
    <w:rsid w:val="002518F7"/>
    <w:rsid w:val="0026753B"/>
    <w:rsid w:val="002827E6"/>
    <w:rsid w:val="00294538"/>
    <w:rsid w:val="002955FD"/>
    <w:rsid w:val="002A5B15"/>
    <w:rsid w:val="002C491C"/>
    <w:rsid w:val="002C5839"/>
    <w:rsid w:val="002C60EF"/>
    <w:rsid w:val="002D4550"/>
    <w:rsid w:val="002E72F0"/>
    <w:rsid w:val="002F50FC"/>
    <w:rsid w:val="00301137"/>
    <w:rsid w:val="00302445"/>
    <w:rsid w:val="003057F7"/>
    <w:rsid w:val="00306FFC"/>
    <w:rsid w:val="0030710B"/>
    <w:rsid w:val="00315746"/>
    <w:rsid w:val="0031734F"/>
    <w:rsid w:val="00341CA5"/>
    <w:rsid w:val="00345C5A"/>
    <w:rsid w:val="00351C2E"/>
    <w:rsid w:val="003654FE"/>
    <w:rsid w:val="00366B43"/>
    <w:rsid w:val="0036794B"/>
    <w:rsid w:val="00371957"/>
    <w:rsid w:val="00377D47"/>
    <w:rsid w:val="0038327C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17F3"/>
    <w:rsid w:val="0043269D"/>
    <w:rsid w:val="00441E90"/>
    <w:rsid w:val="00454284"/>
    <w:rsid w:val="004614C2"/>
    <w:rsid w:val="00467A9D"/>
    <w:rsid w:val="00473936"/>
    <w:rsid w:val="00480FFF"/>
    <w:rsid w:val="00486700"/>
    <w:rsid w:val="004945B6"/>
    <w:rsid w:val="004A0803"/>
    <w:rsid w:val="004A1CDD"/>
    <w:rsid w:val="004A5723"/>
    <w:rsid w:val="004B0C88"/>
    <w:rsid w:val="004B2CAE"/>
    <w:rsid w:val="004B7036"/>
    <w:rsid w:val="004B7482"/>
    <w:rsid w:val="004D4E6E"/>
    <w:rsid w:val="004D595D"/>
    <w:rsid w:val="004F596C"/>
    <w:rsid w:val="00512432"/>
    <w:rsid w:val="00531EA4"/>
    <w:rsid w:val="005438A3"/>
    <w:rsid w:val="00546E4E"/>
    <w:rsid w:val="005645A0"/>
    <w:rsid w:val="00565F1E"/>
    <w:rsid w:val="005676AA"/>
    <w:rsid w:val="005676B5"/>
    <w:rsid w:val="00586A35"/>
    <w:rsid w:val="0059197C"/>
    <w:rsid w:val="00596EA1"/>
    <w:rsid w:val="005A05CF"/>
    <w:rsid w:val="005A3B39"/>
    <w:rsid w:val="005A7CDE"/>
    <w:rsid w:val="005B30BE"/>
    <w:rsid w:val="005C39A0"/>
    <w:rsid w:val="005C6AF0"/>
    <w:rsid w:val="005D0F4E"/>
    <w:rsid w:val="005E28E2"/>
    <w:rsid w:val="005E2E2B"/>
    <w:rsid w:val="005E2F58"/>
    <w:rsid w:val="005F254D"/>
    <w:rsid w:val="005F50FC"/>
    <w:rsid w:val="00604B60"/>
    <w:rsid w:val="00613058"/>
    <w:rsid w:val="00622A3A"/>
    <w:rsid w:val="00625505"/>
    <w:rsid w:val="0064019E"/>
    <w:rsid w:val="006425EF"/>
    <w:rsid w:val="00644FD7"/>
    <w:rsid w:val="00652B69"/>
    <w:rsid w:val="006538D5"/>
    <w:rsid w:val="00655074"/>
    <w:rsid w:val="006557FC"/>
    <w:rsid w:val="00661ACB"/>
    <w:rsid w:val="00673895"/>
    <w:rsid w:val="00683E3A"/>
    <w:rsid w:val="00686425"/>
    <w:rsid w:val="006A7325"/>
    <w:rsid w:val="006B7B4E"/>
    <w:rsid w:val="006F114D"/>
    <w:rsid w:val="006F7509"/>
    <w:rsid w:val="0071112C"/>
    <w:rsid w:val="00712A17"/>
    <w:rsid w:val="00717888"/>
    <w:rsid w:val="00722C9C"/>
    <w:rsid w:val="00727604"/>
    <w:rsid w:val="007335F8"/>
    <w:rsid w:val="007430B8"/>
    <w:rsid w:val="007443A1"/>
    <w:rsid w:val="00747E6B"/>
    <w:rsid w:val="007513A1"/>
    <w:rsid w:val="0075655D"/>
    <w:rsid w:val="00760AA2"/>
    <w:rsid w:val="00765F01"/>
    <w:rsid w:val="00767EF2"/>
    <w:rsid w:val="007A44B1"/>
    <w:rsid w:val="007A4B84"/>
    <w:rsid w:val="007A795B"/>
    <w:rsid w:val="007B6C31"/>
    <w:rsid w:val="007C3B03"/>
    <w:rsid w:val="007C7163"/>
    <w:rsid w:val="00805D1B"/>
    <w:rsid w:val="008123AD"/>
    <w:rsid w:val="00823294"/>
    <w:rsid w:val="0085228E"/>
    <w:rsid w:val="00874380"/>
    <w:rsid w:val="00890A14"/>
    <w:rsid w:val="00891CC9"/>
    <w:rsid w:val="00894E35"/>
    <w:rsid w:val="00896409"/>
    <w:rsid w:val="008A2E6B"/>
    <w:rsid w:val="008B2FB3"/>
    <w:rsid w:val="008B6B1A"/>
    <w:rsid w:val="008C3DB4"/>
    <w:rsid w:val="008C7670"/>
    <w:rsid w:val="008D0B2F"/>
    <w:rsid w:val="008D68A8"/>
    <w:rsid w:val="008D78D4"/>
    <w:rsid w:val="008E0890"/>
    <w:rsid w:val="008E6790"/>
    <w:rsid w:val="008F153C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5599"/>
    <w:rsid w:val="00981D98"/>
    <w:rsid w:val="009870C4"/>
    <w:rsid w:val="0099697A"/>
    <w:rsid w:val="009A5807"/>
    <w:rsid w:val="009B63BC"/>
    <w:rsid w:val="009B647A"/>
    <w:rsid w:val="009B75F2"/>
    <w:rsid w:val="009C6C25"/>
    <w:rsid w:val="009D3A60"/>
    <w:rsid w:val="009E5F93"/>
    <w:rsid w:val="009F5D08"/>
    <w:rsid w:val="00A03098"/>
    <w:rsid w:val="00A30C0F"/>
    <w:rsid w:val="00A36B72"/>
    <w:rsid w:val="00A433DD"/>
    <w:rsid w:val="00A70700"/>
    <w:rsid w:val="00A7446E"/>
    <w:rsid w:val="00AA698E"/>
    <w:rsid w:val="00AB1F7F"/>
    <w:rsid w:val="00AB2D08"/>
    <w:rsid w:val="00AD5F58"/>
    <w:rsid w:val="00AE7C17"/>
    <w:rsid w:val="00AF498B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7414D"/>
    <w:rsid w:val="00BB61A2"/>
    <w:rsid w:val="00BD2B29"/>
    <w:rsid w:val="00BD4E37"/>
    <w:rsid w:val="00BE08E1"/>
    <w:rsid w:val="00BE4030"/>
    <w:rsid w:val="00BE4581"/>
    <w:rsid w:val="00BE4FC4"/>
    <w:rsid w:val="00BE5F62"/>
    <w:rsid w:val="00BF118D"/>
    <w:rsid w:val="00C0200A"/>
    <w:rsid w:val="00C04BBE"/>
    <w:rsid w:val="00C225E2"/>
    <w:rsid w:val="00C51538"/>
    <w:rsid w:val="00C51C0D"/>
    <w:rsid w:val="00C54035"/>
    <w:rsid w:val="00C56677"/>
    <w:rsid w:val="00C6577B"/>
    <w:rsid w:val="00C90538"/>
    <w:rsid w:val="00C926B7"/>
    <w:rsid w:val="00CA0F11"/>
    <w:rsid w:val="00CA6069"/>
    <w:rsid w:val="00CA61DE"/>
    <w:rsid w:val="00CB7820"/>
    <w:rsid w:val="00CD6DD7"/>
    <w:rsid w:val="00CE5FD6"/>
    <w:rsid w:val="00CF2959"/>
    <w:rsid w:val="00D01363"/>
    <w:rsid w:val="00D02A87"/>
    <w:rsid w:val="00D043CD"/>
    <w:rsid w:val="00D04D6D"/>
    <w:rsid w:val="00D0571B"/>
    <w:rsid w:val="00D0598D"/>
    <w:rsid w:val="00D06E8D"/>
    <w:rsid w:val="00D1512F"/>
    <w:rsid w:val="00D15444"/>
    <w:rsid w:val="00D15FBF"/>
    <w:rsid w:val="00D2725C"/>
    <w:rsid w:val="00D405E4"/>
    <w:rsid w:val="00D40D3F"/>
    <w:rsid w:val="00D47211"/>
    <w:rsid w:val="00D52421"/>
    <w:rsid w:val="00D549D0"/>
    <w:rsid w:val="00D559F9"/>
    <w:rsid w:val="00D63146"/>
    <w:rsid w:val="00D64FDA"/>
    <w:rsid w:val="00D660D3"/>
    <w:rsid w:val="00D673FC"/>
    <w:rsid w:val="00D810D7"/>
    <w:rsid w:val="00D827E9"/>
    <w:rsid w:val="00D83E21"/>
    <w:rsid w:val="00D84893"/>
    <w:rsid w:val="00D92B38"/>
    <w:rsid w:val="00D92FBE"/>
    <w:rsid w:val="00D94488"/>
    <w:rsid w:val="00DB50C0"/>
    <w:rsid w:val="00DC4A38"/>
    <w:rsid w:val="00DE4E72"/>
    <w:rsid w:val="00E02629"/>
    <w:rsid w:val="00E14174"/>
    <w:rsid w:val="00E14F8A"/>
    <w:rsid w:val="00E15F93"/>
    <w:rsid w:val="00E24AA7"/>
    <w:rsid w:val="00E359C1"/>
    <w:rsid w:val="00E476D2"/>
    <w:rsid w:val="00E5530C"/>
    <w:rsid w:val="00E55F33"/>
    <w:rsid w:val="00E574FD"/>
    <w:rsid w:val="00E615C8"/>
    <w:rsid w:val="00E655F3"/>
    <w:rsid w:val="00E67524"/>
    <w:rsid w:val="00E677AC"/>
    <w:rsid w:val="00E74DC7"/>
    <w:rsid w:val="00E90A3A"/>
    <w:rsid w:val="00E91BE9"/>
    <w:rsid w:val="00E96BC2"/>
    <w:rsid w:val="00EA2281"/>
    <w:rsid w:val="00EA23A2"/>
    <w:rsid w:val="00EA309E"/>
    <w:rsid w:val="00EB5497"/>
    <w:rsid w:val="00EB6973"/>
    <w:rsid w:val="00EC3FA0"/>
    <w:rsid w:val="00ED33B0"/>
    <w:rsid w:val="00ED51CE"/>
    <w:rsid w:val="00ED7334"/>
    <w:rsid w:val="00ED7DDE"/>
    <w:rsid w:val="00F07934"/>
    <w:rsid w:val="00F11DDE"/>
    <w:rsid w:val="00F22D7A"/>
    <w:rsid w:val="00F23628"/>
    <w:rsid w:val="00F313A6"/>
    <w:rsid w:val="00F408C7"/>
    <w:rsid w:val="00F546D9"/>
    <w:rsid w:val="00F570A9"/>
    <w:rsid w:val="00F714E0"/>
    <w:rsid w:val="00F97516"/>
    <w:rsid w:val="00F97BAF"/>
    <w:rsid w:val="00FA127B"/>
    <w:rsid w:val="00FA3189"/>
    <w:rsid w:val="00FB014A"/>
    <w:rsid w:val="00FB2C5C"/>
    <w:rsid w:val="00FC062E"/>
    <w:rsid w:val="00FC7669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F9D849B-DD9D-414E-9AB5-C2CD7049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link w:val="32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CharChar4">
    <w:name w:val="Char Char4"/>
    <w:rsid w:val="00512432"/>
    <w:rPr>
      <w:rFonts w:ascii="Arial Armenian" w:hAnsi="Arial Armenian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rsid w:val="00767EF2"/>
  </w:style>
  <w:style w:type="character" w:styleId="af4">
    <w:name w:val="Emphasis"/>
    <w:qFormat/>
    <w:rsid w:val="000921FD"/>
    <w:rPr>
      <w:i/>
      <w:iCs/>
    </w:rPr>
  </w:style>
  <w:style w:type="character" w:customStyle="1" w:styleId="32">
    <w:name w:val="Основной текст с отступом 3 Знак"/>
    <w:basedOn w:val="a0"/>
    <w:link w:val="31"/>
    <w:rsid w:val="000921FD"/>
    <w:rPr>
      <w:rFonts w:ascii="Arial LatArm" w:hAnsi="Arial LatArm"/>
      <w:b/>
      <w:i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Doc</cp:lastModifiedBy>
  <cp:revision>10</cp:revision>
  <cp:lastPrinted>2012-06-13T06:43:00Z</cp:lastPrinted>
  <dcterms:created xsi:type="dcterms:W3CDTF">2018-08-08T07:12:00Z</dcterms:created>
  <dcterms:modified xsi:type="dcterms:W3CDTF">2020-02-03T15:02:00Z</dcterms:modified>
</cp:coreProperties>
</file>