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B2" w:rsidRPr="008E72B2" w:rsidRDefault="008E72B2" w:rsidP="008E72B2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8E72B2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E72B2" w:rsidRPr="008E72B2" w:rsidRDefault="008E72B2" w:rsidP="008E72B2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E72B2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E72B2" w:rsidRPr="008E72B2" w:rsidRDefault="008E72B2" w:rsidP="008E72B2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8E72B2" w:rsidRPr="008E72B2" w:rsidRDefault="008E72B2" w:rsidP="008E72B2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E72B2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16"/>
          <w:szCs w:val="16"/>
        </w:rPr>
        <w:t>ՀԱՊԱԿ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>
        <w:rPr>
          <w:rFonts w:ascii="GHEA Grapalat" w:hAnsi="GHEA Grapalat" w:cs="Sylfaen"/>
          <w:b w:val="0"/>
          <w:sz w:val="16"/>
          <w:szCs w:val="16"/>
        </w:rPr>
        <w:t>ԳՀԱՊՁԲ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-19/1         </w:t>
      </w:r>
    </w:p>
    <w:p w:rsidR="008E72B2" w:rsidRPr="008E72B2" w:rsidRDefault="008E72B2" w:rsidP="008E72B2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8E72B2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8E72B2">
        <w:rPr>
          <w:rFonts w:ascii="GHEA Grapalat" w:hAnsi="GHEA Grapalat"/>
          <w:b w:val="0"/>
          <w:sz w:val="16"/>
          <w:szCs w:val="16"/>
        </w:rPr>
        <w:t>ՀՈԳԵԿԱՆ</w:t>
      </w:r>
      <w:r w:rsidRPr="008E72B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/>
          <w:b w:val="0"/>
          <w:sz w:val="16"/>
          <w:szCs w:val="16"/>
        </w:rPr>
        <w:t>ԱՌՈՂՋՈՒԹՅԱՆ</w:t>
      </w:r>
      <w:r w:rsidRPr="008E72B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/>
          <w:b w:val="0"/>
          <w:sz w:val="16"/>
          <w:szCs w:val="16"/>
        </w:rPr>
        <w:t>ՊԱՀՊԱՆՄԱՆ</w:t>
      </w:r>
      <w:r w:rsidRPr="008E72B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/>
          <w:b w:val="0"/>
          <w:sz w:val="16"/>
          <w:szCs w:val="16"/>
        </w:rPr>
        <w:t>ԱԶԳԱՅԻՆ</w:t>
      </w:r>
      <w:r w:rsidRPr="008E72B2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/>
          <w:b w:val="0"/>
          <w:sz w:val="16"/>
          <w:szCs w:val="16"/>
        </w:rPr>
        <w:t>ԿԵՆՏՐՈՆ</w:t>
      </w:r>
      <w:r w:rsidRPr="008E72B2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8E72B2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Բժշկական պարագանաերի ձեռքբերման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</w:rPr>
        <w:t>ՀԱՊԱԿ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>
        <w:rPr>
          <w:rFonts w:ascii="GHEA Grapalat" w:hAnsi="GHEA Grapalat" w:cs="Sylfaen"/>
          <w:b w:val="0"/>
          <w:sz w:val="16"/>
          <w:szCs w:val="16"/>
        </w:rPr>
        <w:t>ԳՀԱՊՁԲ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-19/1  ծածկագրով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E72B2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84526B" w:rsidRPr="008E72B2" w:rsidRDefault="008E72B2" w:rsidP="008E72B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="00B71452">
        <w:rPr>
          <w:rFonts w:ascii="GHEA Grapalat" w:hAnsi="GHEA Grapalat" w:cs="Courier Unicode"/>
          <w:sz w:val="16"/>
          <w:szCs w:val="16"/>
          <w:lang w:val="ru-RU"/>
        </w:rPr>
        <w:t>մարտի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B71452" w:rsidRPr="00B71452">
        <w:rPr>
          <w:rFonts w:ascii="GHEA Grapalat" w:hAnsi="GHEA Grapalat" w:cs="Courier Unicode"/>
          <w:sz w:val="16"/>
          <w:szCs w:val="16"/>
          <w:lang w:val="af-ZA"/>
        </w:rPr>
        <w:t>27</w:t>
      </w:r>
      <w:r w:rsidRPr="008E72B2">
        <w:rPr>
          <w:rFonts w:ascii="GHEA Grapalat" w:hAnsi="GHEA Grapalat"/>
          <w:sz w:val="16"/>
          <w:szCs w:val="16"/>
          <w:lang w:val="af-ZA"/>
        </w:rPr>
        <w:t>-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E72B2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Բամբակ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ոչ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ստերիլ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E72B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345000</w:t>
            </w: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Ձեռնոցներ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զննման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ոչ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ստերիլ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proofErr w:type="gramStart"/>
      <w:r w:rsidRPr="008E72B2">
        <w:rPr>
          <w:rFonts w:ascii="GHEA Grapalat" w:eastAsia="GHEA Grapalat" w:hAnsi="GHEA Grapalat" w:cs="GHEA Grapalat"/>
          <w:sz w:val="16"/>
          <w:szCs w:val="16"/>
        </w:rPr>
        <w:t>տալկով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 N</w:t>
      </w:r>
      <w:proofErr w:type="gramEnd"/>
      <w:r w:rsidRPr="008E72B2">
        <w:rPr>
          <w:rFonts w:ascii="GHEA Grapalat" w:eastAsia="GHEA Grapalat" w:hAnsi="GHEA Grapalat" w:cs="GHEA Grapalat"/>
          <w:sz w:val="16"/>
          <w:szCs w:val="16"/>
        </w:rPr>
        <w:t>100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E72B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Ներարկիչ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3.0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E72B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375000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450000</w:t>
            </w: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Ներարկիչ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5.0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8E72B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389400</w:t>
            </w:r>
          </w:p>
        </w:tc>
      </w:tr>
      <w:tr w:rsidR="0084526B" w:rsidRPr="008E72B2"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proofErr w:type="spellEnd"/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84526B" w:rsidRPr="008E72B2" w:rsidRDefault="008452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4526B" w:rsidRPr="008E72B2" w:rsidRDefault="00B714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E72B2">
              <w:rPr>
                <w:rFonts w:ascii="GHEA Grapalat" w:eastAsia="GHEA Grapalat" w:hAnsi="GHEA Grapalat" w:cs="GHEA Grapalat"/>
                <w:sz w:val="16"/>
                <w:szCs w:val="16"/>
              </w:rPr>
              <w:t>450000</w:t>
            </w:r>
          </w:p>
        </w:tc>
      </w:tr>
    </w:tbl>
    <w:p w:rsidR="0084526B" w:rsidRPr="008E72B2" w:rsidRDefault="0084526B">
      <w:pPr>
        <w:jc w:val="center"/>
        <w:rPr>
          <w:rFonts w:ascii="GHEA Grapalat" w:hAnsi="GHEA Grapalat"/>
          <w:sz w:val="16"/>
          <w:szCs w:val="16"/>
        </w:rPr>
      </w:pPr>
    </w:p>
    <w:p w:rsidR="0084526B" w:rsidRPr="008E72B2" w:rsidRDefault="00B71452">
      <w:pPr>
        <w:rPr>
          <w:rFonts w:ascii="GHEA Grapalat" w:hAnsi="GHEA Grapalat"/>
          <w:sz w:val="16"/>
          <w:szCs w:val="16"/>
        </w:rPr>
      </w:pP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8E72B2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8E72B2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E72B2" w:rsidRPr="008E72B2" w:rsidRDefault="000117AC" w:rsidP="008E72B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lastRenderedPageBreak/>
        <w:t xml:space="preserve"> </w:t>
      </w:r>
      <w:r w:rsidR="008E72B2" w:rsidRPr="008E72B2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8E72B2" w:rsidRPr="000117AC">
        <w:rPr>
          <w:rFonts w:ascii="GHEA Grapalat" w:hAnsi="GHEA Grapalat"/>
          <w:sz w:val="16"/>
          <w:szCs w:val="16"/>
        </w:rPr>
        <w:t>5</w:t>
      </w:r>
      <w:r w:rsidR="008E72B2" w:rsidRPr="008E72B2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8E72B2" w:rsidRPr="008E72B2" w:rsidRDefault="008E72B2" w:rsidP="008E7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E72B2" w:rsidRPr="008E72B2" w:rsidRDefault="008E72B2" w:rsidP="008E72B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ՀԱՊԱԿ</w:t>
      </w:r>
      <w:r w:rsidRPr="008E72B2"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</w:rPr>
        <w:t>ԳՀԱՊՁԲ</w:t>
      </w:r>
      <w:r w:rsidRPr="008E72B2">
        <w:rPr>
          <w:rFonts w:ascii="GHEA Grapalat" w:hAnsi="GHEA Grapalat" w:cs="Sylfaen"/>
          <w:sz w:val="16"/>
          <w:szCs w:val="16"/>
          <w:lang w:val="af-ZA"/>
        </w:rPr>
        <w:t xml:space="preserve">-19/1         </w:t>
      </w:r>
      <w:r w:rsidRPr="008E72B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72B2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8E72B2">
        <w:rPr>
          <w:rFonts w:ascii="GHEA Grapalat" w:hAnsi="GHEA Grapalat"/>
          <w:sz w:val="16"/>
          <w:szCs w:val="16"/>
        </w:rPr>
        <w:t>Է</w:t>
      </w:r>
      <w:r w:rsidRPr="008E72B2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E72B2" w:rsidRPr="008E72B2" w:rsidRDefault="008E72B2" w:rsidP="008E72B2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ab/>
      </w:r>
      <w:r w:rsidRPr="008E72B2">
        <w:rPr>
          <w:rFonts w:ascii="GHEA Grapalat" w:hAnsi="GHEA Grapalat"/>
          <w:sz w:val="16"/>
          <w:szCs w:val="16"/>
          <w:lang w:val="af-ZA"/>
        </w:rPr>
        <w:tab/>
      </w:r>
    </w:p>
    <w:p w:rsidR="008E72B2" w:rsidRPr="008E72B2" w:rsidRDefault="008E72B2" w:rsidP="008E72B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8E72B2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8E72B2">
        <w:rPr>
          <w:rFonts w:ascii="GHEA Grapalat" w:hAnsi="GHEA Grapalat"/>
          <w:sz w:val="16"/>
          <w:szCs w:val="16"/>
          <w:lang w:val="af-ZA"/>
        </w:rPr>
        <w:t>։</w:t>
      </w:r>
    </w:p>
    <w:p w:rsidR="008E72B2" w:rsidRPr="008E72B2" w:rsidRDefault="008E72B2" w:rsidP="008E72B2">
      <w:pPr>
        <w:pStyle w:val="BodyTextIndent"/>
        <w:ind w:firstLine="0"/>
        <w:rPr>
          <w:i/>
          <w:sz w:val="16"/>
          <w:szCs w:val="16"/>
          <w:lang w:val="af-ZA"/>
        </w:rPr>
      </w:pPr>
      <w:r w:rsidRPr="008E72B2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8E72B2">
        <w:rPr>
          <w:rFonts w:cs="Sylfaen"/>
          <w:sz w:val="16"/>
          <w:szCs w:val="16"/>
          <w:lang w:val="af-ZA"/>
        </w:rPr>
        <w:t xml:space="preserve"> </w:t>
      </w:r>
      <w:r w:rsidRPr="008E72B2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8E72B2" w:rsidRPr="008E72B2" w:rsidRDefault="008E72B2" w:rsidP="008E72B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8E72B2" w:rsidRPr="008E72B2" w:rsidRDefault="008E72B2" w:rsidP="008E72B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E72B2">
        <w:rPr>
          <w:rFonts w:ascii="GHEA Grapalat" w:hAnsi="GHEA Grapalat"/>
          <w:sz w:val="16"/>
          <w:szCs w:val="16"/>
          <w:lang w:val="af-ZA"/>
        </w:rPr>
        <w:tab/>
      </w:r>
    </w:p>
    <w:p w:rsidR="008E72B2" w:rsidRPr="008E72B2" w:rsidRDefault="008E72B2" w:rsidP="008E72B2">
      <w:pPr>
        <w:pStyle w:val="BodyTextIndent2"/>
        <w:ind w:firstLine="567"/>
        <w:rPr>
          <w:b/>
          <w:sz w:val="16"/>
          <w:szCs w:val="16"/>
          <w:lang w:val="es-ES"/>
        </w:rPr>
      </w:pPr>
      <w:r w:rsidRPr="008E72B2">
        <w:rPr>
          <w:b/>
          <w:i/>
          <w:sz w:val="16"/>
          <w:szCs w:val="16"/>
          <w:lang w:val="af-ZA"/>
        </w:rPr>
        <w:t xml:space="preserve">Պատվիրատու` </w:t>
      </w:r>
      <w:r w:rsidRPr="008E72B2">
        <w:rPr>
          <w:b/>
          <w:sz w:val="16"/>
          <w:szCs w:val="16"/>
          <w:lang w:val="af-ZA"/>
        </w:rPr>
        <w:t>&lt;&lt;</w:t>
      </w:r>
      <w:r w:rsidRPr="008E72B2">
        <w:rPr>
          <w:b/>
          <w:sz w:val="16"/>
          <w:szCs w:val="16"/>
        </w:rPr>
        <w:t>ՀՈԳԵԿԱՆ</w:t>
      </w:r>
      <w:r w:rsidRPr="008E72B2">
        <w:rPr>
          <w:b/>
          <w:sz w:val="16"/>
          <w:szCs w:val="16"/>
          <w:lang w:val="af-ZA"/>
        </w:rPr>
        <w:t xml:space="preserve"> </w:t>
      </w:r>
      <w:r w:rsidRPr="008E72B2">
        <w:rPr>
          <w:b/>
          <w:sz w:val="16"/>
          <w:szCs w:val="16"/>
        </w:rPr>
        <w:t>ԱՌՈՂՋՈՒԹՅԱՆ</w:t>
      </w:r>
      <w:r w:rsidRPr="008E72B2">
        <w:rPr>
          <w:b/>
          <w:sz w:val="16"/>
          <w:szCs w:val="16"/>
          <w:lang w:val="af-ZA"/>
        </w:rPr>
        <w:t xml:space="preserve"> </w:t>
      </w:r>
      <w:r w:rsidRPr="008E72B2">
        <w:rPr>
          <w:b/>
          <w:sz w:val="16"/>
          <w:szCs w:val="16"/>
        </w:rPr>
        <w:t>ՊԱՀՊԱՆՄԱՆ</w:t>
      </w:r>
      <w:r w:rsidRPr="008E72B2">
        <w:rPr>
          <w:b/>
          <w:sz w:val="16"/>
          <w:szCs w:val="16"/>
          <w:lang w:val="af-ZA"/>
        </w:rPr>
        <w:t xml:space="preserve"> </w:t>
      </w:r>
      <w:r w:rsidRPr="008E72B2">
        <w:rPr>
          <w:b/>
          <w:sz w:val="16"/>
          <w:szCs w:val="16"/>
        </w:rPr>
        <w:t>ԱԶԳԱՅԻՆ</w:t>
      </w:r>
      <w:r w:rsidRPr="008E72B2">
        <w:rPr>
          <w:b/>
          <w:sz w:val="16"/>
          <w:szCs w:val="16"/>
          <w:lang w:val="af-ZA"/>
        </w:rPr>
        <w:t xml:space="preserve"> </w:t>
      </w:r>
      <w:r w:rsidRPr="008E72B2">
        <w:rPr>
          <w:b/>
          <w:sz w:val="16"/>
          <w:szCs w:val="16"/>
        </w:rPr>
        <w:t>ԿԵՆՏՐՈՆ</w:t>
      </w:r>
      <w:r w:rsidRPr="008E72B2">
        <w:rPr>
          <w:b/>
          <w:sz w:val="16"/>
          <w:szCs w:val="16"/>
          <w:lang w:val="af-ZA"/>
        </w:rPr>
        <w:t>&gt;&gt; ՓԲԸ</w:t>
      </w:r>
    </w:p>
    <w:p w:rsidR="008E72B2" w:rsidRPr="008E72B2" w:rsidRDefault="008E72B2" w:rsidP="008E72B2">
      <w:pPr>
        <w:rPr>
          <w:rFonts w:ascii="GHEA Grapalat" w:hAnsi="GHEA Grapalat"/>
          <w:sz w:val="16"/>
          <w:szCs w:val="16"/>
          <w:lang w:val="es-ES"/>
        </w:rPr>
      </w:pPr>
    </w:p>
    <w:p w:rsidR="008E72B2" w:rsidRPr="008E72B2" w:rsidRDefault="008E72B2" w:rsidP="008E72B2">
      <w:pPr>
        <w:rPr>
          <w:rFonts w:ascii="GHEA Grapalat" w:hAnsi="GHEA Grapalat"/>
          <w:sz w:val="16"/>
          <w:szCs w:val="16"/>
          <w:lang w:val="es-ES"/>
        </w:rPr>
      </w:pPr>
    </w:p>
    <w:p w:rsidR="0084526B" w:rsidRPr="008E72B2" w:rsidRDefault="0084526B" w:rsidP="008E72B2">
      <w:pPr>
        <w:jc w:val="center"/>
        <w:rPr>
          <w:rFonts w:ascii="GHEA Grapalat" w:hAnsi="GHEA Grapalat"/>
          <w:sz w:val="16"/>
          <w:szCs w:val="16"/>
          <w:lang w:val="es-ES"/>
        </w:rPr>
      </w:pPr>
    </w:p>
    <w:sectPr w:rsidR="0084526B" w:rsidRPr="008E72B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6B"/>
    <w:rsid w:val="000117AC"/>
    <w:rsid w:val="004C4A82"/>
    <w:rsid w:val="0084526B"/>
    <w:rsid w:val="008E72B2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4B07A-B34C-4BE1-A3D8-C305CE6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E72B2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E72B2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8E72B2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E72B2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E72B2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E72B2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2019-03-29T13:52:00Z</dcterms:created>
  <dcterms:modified xsi:type="dcterms:W3CDTF">2019-03-29T13:52:00Z</dcterms:modified>
  <cp:category/>
</cp:coreProperties>
</file>