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718766DD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F31746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FC7385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0583D806" w:rsidR="002806E7" w:rsidRPr="00F31746" w:rsidRDefault="00C84074" w:rsidP="00FC73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FC7385">
        <w:rPr>
          <w:rFonts w:ascii="GHEA Grapalat" w:hAnsi="GHEA Grapalat" w:cs="Sylfaen"/>
          <w:sz w:val="24"/>
          <w:szCs w:val="24"/>
          <w:lang w:val="hy-AM"/>
        </w:rPr>
        <w:t xml:space="preserve">Քրիստինե </w:t>
      </w:r>
      <w:proofErr w:type="spellStart"/>
      <w:r w:rsidR="00FC7385">
        <w:rPr>
          <w:rFonts w:ascii="GHEA Grapalat" w:hAnsi="GHEA Grapalat" w:cs="Sylfaen"/>
          <w:sz w:val="24"/>
          <w:szCs w:val="24"/>
          <w:lang w:val="hy-AM"/>
        </w:rPr>
        <w:t>Գոգորյան</w:t>
      </w:r>
      <w:proofErr w:type="spellEnd"/>
      <w:r w:rsidR="00FC73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FC7385">
        <w:rPr>
          <w:rFonts w:ascii="GHEA Grapalat" w:hAnsi="GHEA Grapalat" w:cs="Sylfaen"/>
          <w:sz w:val="24"/>
          <w:szCs w:val="24"/>
          <w:lang w:val="hy-AM"/>
        </w:rPr>
        <w:t>Ֆեդյայի</w:t>
      </w:r>
      <w:proofErr w:type="spellEnd"/>
      <w:r w:rsidR="00FC7385">
        <w:rPr>
          <w:rFonts w:ascii="GHEA Grapalat" w:hAnsi="GHEA Grapalat" w:cs="Sylfaen"/>
          <w:sz w:val="24"/>
          <w:szCs w:val="24"/>
          <w:lang w:val="hy-AM"/>
        </w:rPr>
        <w:t xml:space="preserve"> ԱՁ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 xml:space="preserve">«Գնահատման և </w:t>
      </w:r>
      <w:proofErr w:type="spellStart"/>
      <w:r w:rsidR="00FC7385">
        <w:rPr>
          <w:rFonts w:ascii="GHEA Grapalat" w:hAnsi="GHEA Grapalat" w:cs="Sylfaen"/>
          <w:sz w:val="24"/>
          <w:szCs w:val="24"/>
          <w:lang w:val="hy-AM"/>
        </w:rPr>
        <w:t>թեստավորման</w:t>
      </w:r>
      <w:proofErr w:type="spellEnd"/>
      <w:r w:rsidR="00FC7385">
        <w:rPr>
          <w:rFonts w:ascii="GHEA Grapalat" w:hAnsi="GHEA Grapalat" w:cs="Sylfaen"/>
          <w:sz w:val="24"/>
          <w:szCs w:val="24"/>
          <w:lang w:val="hy-AM"/>
        </w:rPr>
        <w:t>» ՊՈԱԿ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 xml:space="preserve">«ԳԹԿ-ԳՀԱՊՁԲ-2022/04» </w:t>
      </w:r>
      <w:proofErr w:type="spellStart"/>
      <w:r w:rsidR="00FC7385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C7385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11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F31746">
        <w:rPr>
          <w:rFonts w:ascii="GHEA Grapalat" w:hAnsi="GHEA Grapalat"/>
          <w:sz w:val="24"/>
          <w:szCs w:val="24"/>
          <w:lang w:val="hy-AM"/>
        </w:rPr>
        <w:t>2</w:t>
      </w:r>
      <w:r w:rsidR="00FC7385">
        <w:rPr>
          <w:rFonts w:ascii="GHEA Grapalat" w:hAnsi="GHEA Grapalat"/>
          <w:sz w:val="24"/>
          <w:szCs w:val="24"/>
          <w:lang w:val="hy-AM"/>
        </w:rPr>
        <w:t>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135</cp:revision>
  <cp:lastPrinted>2022-06-01T13:54:00Z</cp:lastPrinted>
  <dcterms:created xsi:type="dcterms:W3CDTF">2021-07-27T10:37:00Z</dcterms:created>
  <dcterms:modified xsi:type="dcterms:W3CDTF">2022-06-01T13:55:00Z</dcterms:modified>
</cp:coreProperties>
</file>