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A4CE" w14:textId="77777777" w:rsidR="001517BC" w:rsidRPr="008503C1" w:rsidRDefault="00DE1183" w:rsidP="003B4994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5928">
        <w:rPr>
          <w:rFonts w:ascii="GHEA Grapalat" w:hAnsi="GHEA Grapalat"/>
          <w:b/>
          <w:szCs w:val="24"/>
        </w:rPr>
        <w:t>ОБЪЯВЛЕНИЕ</w:t>
      </w:r>
    </w:p>
    <w:p w14:paraId="0A7A6135" w14:textId="55149600" w:rsidR="00DE1183" w:rsidRDefault="00326961" w:rsidP="00326961">
      <w:pPr>
        <w:spacing w:line="360" w:lineRule="auto"/>
        <w:ind w:left="-567"/>
        <w:jc w:val="center"/>
        <w:rPr>
          <w:rFonts w:ascii="GHEA Grapalat" w:hAnsi="GHEA Grapalat"/>
          <w:b/>
          <w:szCs w:val="24"/>
        </w:rPr>
      </w:pPr>
      <w:r>
        <w:rPr>
          <w:rFonts w:ascii="GHEA Grapalat" w:hAnsi="GHEA Grapalat"/>
          <w:b/>
          <w:szCs w:val="24"/>
        </w:rPr>
        <w:t xml:space="preserve">          </w:t>
      </w:r>
      <w:r w:rsidR="001517BC"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D7944FB" w14:textId="3267C232" w:rsidR="00C907E6" w:rsidRPr="00546273" w:rsidRDefault="00C907E6" w:rsidP="00C907E6">
      <w:pPr>
        <w:pStyle w:val="21"/>
        <w:spacing w:line="360" w:lineRule="auto"/>
        <w:ind w:left="-426" w:right="-428" w:firstLine="142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2"/>
          <w:szCs w:val="22"/>
        </w:rPr>
        <w:t xml:space="preserve">  </w:t>
      </w:r>
      <w:bookmarkStart w:id="0" w:name="_Hlk11251829"/>
      <w:r w:rsidRPr="00546273">
        <w:rPr>
          <w:rFonts w:ascii="GHEA Grapalat" w:hAnsi="GHEA Grapalat" w:cs="Sylfaen"/>
          <w:sz w:val="20"/>
        </w:rPr>
        <w:t xml:space="preserve">ЗАО </w:t>
      </w:r>
      <w:bookmarkStart w:id="1" w:name="_Hlk4589469"/>
      <w:r w:rsidRPr="00546273">
        <w:rPr>
          <w:rFonts w:ascii="GHEA Grapalat" w:hAnsi="GHEA Grapalat"/>
          <w:sz w:val="20"/>
        </w:rPr>
        <w:t>«</w:t>
      </w:r>
      <w:bookmarkEnd w:id="1"/>
      <w:r w:rsidRPr="00546273">
        <w:rPr>
          <w:rFonts w:ascii="GHEA Grapalat" w:hAnsi="GHEA Grapalat"/>
          <w:sz w:val="20"/>
        </w:rPr>
        <w:t>Расчетный Центр»</w:t>
      </w:r>
      <w:r w:rsidRPr="00546273">
        <w:rPr>
          <w:rFonts w:ascii="GHEA Grapalat" w:hAnsi="GHEA Grapalat" w:cs="Sylfaen"/>
          <w:sz w:val="20"/>
        </w:rPr>
        <w:t xml:space="preserve"> </w:t>
      </w:r>
      <w:bookmarkEnd w:id="0"/>
      <w:r w:rsidRPr="00546273">
        <w:rPr>
          <w:rFonts w:ascii="GHEA Grapalat" w:hAnsi="GHEA Grapalat"/>
          <w:sz w:val="20"/>
        </w:rPr>
        <w:t xml:space="preserve">ниже представляет информацию </w:t>
      </w:r>
      <w:bookmarkStart w:id="2" w:name="_Hlk13134490"/>
      <w:r w:rsidRPr="00546273">
        <w:rPr>
          <w:rFonts w:ascii="GHEA Grapalat" w:hAnsi="GHEA Grapalat"/>
          <w:sz w:val="20"/>
        </w:rPr>
        <w:t>о договоре</w:t>
      </w:r>
      <w:r w:rsidRPr="00546273">
        <w:rPr>
          <w:rFonts w:ascii="GHEA Grapalat" w:hAnsi="GHEA Grapalat"/>
          <w:color w:val="FF0000"/>
          <w:sz w:val="20"/>
        </w:rPr>
        <w:t xml:space="preserve"> </w:t>
      </w:r>
      <w:bookmarkStart w:id="3" w:name="_Hlk11250323"/>
      <w:r w:rsidRPr="00546273">
        <w:rPr>
          <w:rFonts w:ascii="GHEA Grapalat" w:hAnsi="GHEA Grapalat"/>
          <w:sz w:val="20"/>
        </w:rPr>
        <w:t>№</w:t>
      </w:r>
      <w:bookmarkEnd w:id="3"/>
      <w:r w:rsidRPr="00546273">
        <w:rPr>
          <w:rFonts w:ascii="GHEA Grapalat" w:hAnsi="GHEA Grapalat" w:cs="Arial"/>
          <w:b/>
          <w:noProof/>
          <w:color w:val="000000"/>
          <w:sz w:val="20"/>
          <w:lang w:val="hy-AM"/>
        </w:rPr>
        <w:t>«</w:t>
      </w:r>
      <w:r w:rsidRPr="00546273">
        <w:rPr>
          <w:rFonts w:ascii="GHEA Grapalat" w:hAnsi="GHEA Grapalat" w:cs="Arial"/>
          <w:b/>
          <w:noProof/>
          <w:color w:val="000000"/>
          <w:sz w:val="20"/>
          <w:lang w:val="en-US"/>
        </w:rPr>
        <w:t>HK</w:t>
      </w:r>
      <w:r w:rsidRPr="00546273">
        <w:rPr>
          <w:rFonts w:ascii="GHEA Grapalat" w:hAnsi="GHEA Grapalat" w:cs="Arial"/>
          <w:b/>
          <w:noProof/>
          <w:color w:val="000000"/>
          <w:sz w:val="20"/>
          <w:lang w:val="hy-AM"/>
        </w:rPr>
        <w:t>-</w:t>
      </w:r>
      <w:r w:rsidR="00692355">
        <w:rPr>
          <w:rFonts w:ascii="GHEA Grapalat" w:hAnsi="GHEA Grapalat"/>
          <w:b/>
          <w:bCs/>
          <w:sz w:val="20"/>
          <w:lang w:val="en-US"/>
        </w:rPr>
        <w:t>BM</w:t>
      </w:r>
      <w:r w:rsidRPr="00546273">
        <w:rPr>
          <w:rFonts w:ascii="GHEA Grapalat" w:hAnsi="GHEA Grapalat"/>
          <w:b/>
          <w:bCs/>
          <w:sz w:val="20"/>
        </w:rPr>
        <w:t>TsDzB-</w:t>
      </w:r>
      <w:r w:rsidRPr="00546273">
        <w:rPr>
          <w:rFonts w:ascii="GHEA Grapalat" w:hAnsi="GHEA Grapalat"/>
          <w:b/>
          <w:bCs/>
          <w:sz w:val="20"/>
          <w:lang w:val="hy-AM"/>
        </w:rPr>
        <w:t>2</w:t>
      </w:r>
      <w:r w:rsidR="00043919" w:rsidRPr="00043919">
        <w:rPr>
          <w:rFonts w:ascii="GHEA Grapalat" w:hAnsi="GHEA Grapalat"/>
          <w:b/>
          <w:bCs/>
          <w:sz w:val="20"/>
        </w:rPr>
        <w:t>4</w:t>
      </w:r>
      <w:r w:rsidRPr="00546273">
        <w:rPr>
          <w:rFonts w:ascii="GHEA Grapalat" w:hAnsi="GHEA Grapalat"/>
          <w:b/>
          <w:bCs/>
          <w:sz w:val="20"/>
        </w:rPr>
        <w:t>/0</w:t>
      </w:r>
      <w:r w:rsidRPr="00546273">
        <w:rPr>
          <w:rFonts w:ascii="GHEA Grapalat" w:hAnsi="GHEA Grapalat"/>
          <w:b/>
          <w:bCs/>
          <w:sz w:val="20"/>
          <w:lang w:val="hy-AM"/>
        </w:rPr>
        <w:t>1</w:t>
      </w:r>
      <w:r w:rsidRPr="00546273">
        <w:rPr>
          <w:rFonts w:ascii="GHEA Grapalat" w:hAnsi="GHEA Grapalat" w:cs="Arial"/>
          <w:b/>
          <w:noProof/>
          <w:color w:val="000000"/>
          <w:sz w:val="20"/>
          <w:lang w:val="hy-AM"/>
        </w:rPr>
        <w:t>»</w:t>
      </w:r>
      <w:r w:rsidRPr="00546273">
        <w:rPr>
          <w:rFonts w:ascii="GHEA Grapalat" w:hAnsi="GHEA Grapalat"/>
          <w:sz w:val="20"/>
        </w:rPr>
        <w:t xml:space="preserve"> заключенном 202</w:t>
      </w:r>
      <w:r w:rsidR="00931CEE" w:rsidRPr="00931CEE">
        <w:rPr>
          <w:rFonts w:ascii="GHEA Grapalat" w:hAnsi="GHEA Grapalat"/>
          <w:sz w:val="20"/>
        </w:rPr>
        <w:t>4</w:t>
      </w:r>
      <w:r w:rsidRPr="00546273">
        <w:rPr>
          <w:rFonts w:ascii="GHEA Grapalat" w:hAnsi="GHEA Grapalat"/>
          <w:sz w:val="20"/>
          <w:lang w:val="hy-AM"/>
        </w:rPr>
        <w:t xml:space="preserve"> </w:t>
      </w:r>
      <w:r w:rsidRPr="00E70840">
        <w:rPr>
          <w:rFonts w:ascii="GHEA Grapalat" w:hAnsi="GHEA Grapalat"/>
          <w:sz w:val="20"/>
        </w:rPr>
        <w:t>года «</w:t>
      </w:r>
      <w:r w:rsidR="001A2B37" w:rsidRPr="001A2B37">
        <w:rPr>
          <w:rFonts w:ascii="GHEA Grapalat" w:hAnsi="GHEA Grapalat"/>
          <w:sz w:val="20"/>
        </w:rPr>
        <w:t>30</w:t>
      </w:r>
      <w:r w:rsidRPr="00E70840">
        <w:rPr>
          <w:rFonts w:ascii="GHEA Grapalat" w:hAnsi="GHEA Grapalat"/>
          <w:sz w:val="20"/>
        </w:rPr>
        <w:t xml:space="preserve">» </w:t>
      </w:r>
      <w:bookmarkEnd w:id="2"/>
      <w:r w:rsidR="00692355">
        <w:rPr>
          <w:rFonts w:ascii="GHEA Grapalat" w:hAnsi="GHEA Grapalat"/>
          <w:sz w:val="20"/>
        </w:rPr>
        <w:t>июля</w:t>
      </w:r>
      <w:r w:rsidRPr="00E70840">
        <w:rPr>
          <w:rFonts w:ascii="GHEA Grapalat" w:hAnsi="GHEA Grapalat"/>
          <w:sz w:val="20"/>
        </w:rPr>
        <w:t>, в результате</w:t>
      </w:r>
      <w:r w:rsidRPr="00546273">
        <w:rPr>
          <w:rFonts w:ascii="GHEA Grapalat" w:hAnsi="GHEA Grapalat"/>
          <w:sz w:val="20"/>
        </w:rPr>
        <w:t xml:space="preserve"> процедуры закупки под кодом </w:t>
      </w:r>
      <w:r w:rsidRPr="00546273">
        <w:rPr>
          <w:rFonts w:ascii="GHEA Grapalat" w:hAnsi="GHEA Grapalat" w:cs="Arial"/>
          <w:b/>
          <w:noProof/>
          <w:color w:val="000000"/>
          <w:sz w:val="20"/>
          <w:lang w:val="hy-AM"/>
        </w:rPr>
        <w:t>«</w:t>
      </w:r>
      <w:r w:rsidR="001A2B37">
        <w:rPr>
          <w:rFonts w:ascii="GHEA Grapalat" w:hAnsi="GHEA Grapalat" w:cs="Arial"/>
          <w:b/>
          <w:noProof/>
          <w:color w:val="000000"/>
          <w:sz w:val="20"/>
          <w:lang w:val="hy-AM"/>
        </w:rPr>
        <w:t>HK</w:t>
      </w:r>
      <w:r w:rsidRPr="00546273">
        <w:rPr>
          <w:rFonts w:ascii="GHEA Grapalat" w:hAnsi="GHEA Grapalat" w:cs="Arial"/>
          <w:b/>
          <w:noProof/>
          <w:color w:val="000000"/>
          <w:sz w:val="20"/>
          <w:lang w:val="hy-AM"/>
        </w:rPr>
        <w:t>-</w:t>
      </w:r>
      <w:r w:rsidR="001A2B37">
        <w:rPr>
          <w:rFonts w:ascii="GHEA Grapalat" w:hAnsi="GHEA Grapalat"/>
          <w:b/>
          <w:bCs/>
          <w:sz w:val="20"/>
          <w:lang w:val="hy-AM"/>
        </w:rPr>
        <w:t>BM</w:t>
      </w:r>
      <w:r w:rsidRPr="00546273">
        <w:rPr>
          <w:rFonts w:ascii="GHEA Grapalat" w:hAnsi="GHEA Grapalat"/>
          <w:b/>
          <w:bCs/>
          <w:sz w:val="20"/>
        </w:rPr>
        <w:t>TsDzB-</w:t>
      </w:r>
      <w:r w:rsidRPr="00546273">
        <w:rPr>
          <w:rFonts w:ascii="GHEA Grapalat" w:hAnsi="GHEA Grapalat"/>
          <w:b/>
          <w:bCs/>
          <w:sz w:val="20"/>
          <w:lang w:val="hy-AM"/>
        </w:rPr>
        <w:t>2</w:t>
      </w:r>
      <w:r w:rsidR="00043919" w:rsidRPr="00043919">
        <w:rPr>
          <w:rFonts w:ascii="GHEA Grapalat" w:hAnsi="GHEA Grapalat"/>
          <w:b/>
          <w:bCs/>
          <w:sz w:val="20"/>
        </w:rPr>
        <w:t>4</w:t>
      </w:r>
      <w:r w:rsidRPr="00546273">
        <w:rPr>
          <w:rFonts w:ascii="GHEA Grapalat" w:hAnsi="GHEA Grapalat"/>
          <w:b/>
          <w:bCs/>
          <w:sz w:val="20"/>
        </w:rPr>
        <w:t>/0</w:t>
      </w:r>
      <w:r w:rsidRPr="00546273">
        <w:rPr>
          <w:rFonts w:ascii="GHEA Grapalat" w:hAnsi="GHEA Grapalat"/>
          <w:b/>
          <w:bCs/>
          <w:sz w:val="20"/>
          <w:lang w:val="hy-AM"/>
        </w:rPr>
        <w:t>1</w:t>
      </w:r>
      <w:r w:rsidRPr="00546273">
        <w:rPr>
          <w:rFonts w:ascii="GHEA Grapalat" w:hAnsi="GHEA Grapalat" w:cs="Arial"/>
          <w:b/>
          <w:noProof/>
          <w:color w:val="000000"/>
          <w:sz w:val="20"/>
          <w:lang w:val="hy-AM"/>
        </w:rPr>
        <w:t>»</w:t>
      </w:r>
      <w:r w:rsidRPr="00546273">
        <w:rPr>
          <w:rFonts w:ascii="GHEA Grapalat" w:hAnsi="GHEA Grapalat"/>
          <w:color w:val="FF0000"/>
          <w:sz w:val="20"/>
        </w:rPr>
        <w:t xml:space="preserve"> </w:t>
      </w:r>
      <w:r w:rsidRPr="00546273">
        <w:rPr>
          <w:rFonts w:ascii="GHEA Grapalat" w:hAnsi="GHEA Grapalat"/>
          <w:sz w:val="20"/>
        </w:rPr>
        <w:t>организованной с целью приобретения</w:t>
      </w:r>
      <w:bookmarkStart w:id="4" w:name="_Hlk10455463"/>
      <w:bookmarkStart w:id="5" w:name="_Hlk5010839"/>
      <w:r w:rsidRPr="00546273">
        <w:rPr>
          <w:rFonts w:ascii="GHEA Grapalat" w:hAnsi="GHEA Grapalat"/>
          <w:sz w:val="20"/>
        </w:rPr>
        <w:t xml:space="preserve"> </w:t>
      </w:r>
      <w:bookmarkStart w:id="6" w:name="_Hlk30510329"/>
      <w:r w:rsidR="00692355" w:rsidRPr="00692355">
        <w:rPr>
          <w:rFonts w:ascii="GHEA Grapalat" w:eastAsiaTheme="minorHAnsi" w:hAnsi="GHEA Grapalat"/>
          <w:sz w:val="20"/>
        </w:rPr>
        <w:t>«</w:t>
      </w:r>
      <w:r w:rsidR="00692355" w:rsidRPr="00692355">
        <w:rPr>
          <w:rFonts w:ascii="GHEA Grapalat" w:hAnsi="GHEA Grapalat"/>
          <w:b/>
          <w:bCs/>
          <w:sz w:val="20"/>
        </w:rPr>
        <w:t>Услуги программного обеспечения для Программы Управления Рынком электроэнергетики</w:t>
      </w:r>
      <w:r w:rsidR="00692355" w:rsidRPr="00692355">
        <w:rPr>
          <w:rFonts w:ascii="GHEA Grapalat" w:eastAsiaTheme="minorHAnsi" w:hAnsi="GHEA Grapalat"/>
          <w:sz w:val="16"/>
          <w:szCs w:val="16"/>
        </w:rPr>
        <w:t xml:space="preserve"> </w:t>
      </w:r>
      <w:bookmarkEnd w:id="6"/>
      <w:r w:rsidRPr="00692355">
        <w:rPr>
          <w:rFonts w:ascii="GHEA Grapalat" w:eastAsiaTheme="minorHAnsi" w:hAnsi="GHEA Grapalat"/>
          <w:b/>
          <w:bCs/>
          <w:sz w:val="16"/>
          <w:szCs w:val="16"/>
        </w:rPr>
        <w:t xml:space="preserve"> </w:t>
      </w:r>
      <w:bookmarkEnd w:id="4"/>
      <w:bookmarkEnd w:id="5"/>
      <w:r w:rsidRPr="00692355">
        <w:rPr>
          <w:rFonts w:ascii="GHEA Grapalat" w:hAnsi="GHEA Grapalat"/>
          <w:sz w:val="16"/>
          <w:szCs w:val="16"/>
        </w:rPr>
        <w:t>для своих</w:t>
      </w:r>
      <w:r w:rsidRPr="00DD4917">
        <w:rPr>
          <w:rFonts w:ascii="GHEA Grapalat" w:hAnsi="GHEA Grapalat"/>
          <w:sz w:val="20"/>
        </w:rPr>
        <w:t xml:space="preserve"> нужд:</w:t>
      </w:r>
    </w:p>
    <w:tbl>
      <w:tblPr>
        <w:tblW w:w="111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19"/>
        <w:gridCol w:w="1564"/>
        <w:gridCol w:w="167"/>
        <w:gridCol w:w="480"/>
        <w:gridCol w:w="62"/>
        <w:gridCol w:w="309"/>
        <w:gridCol w:w="473"/>
        <w:gridCol w:w="69"/>
        <w:gridCol w:w="710"/>
        <w:gridCol w:w="757"/>
        <w:gridCol w:w="519"/>
        <w:gridCol w:w="165"/>
        <w:gridCol w:w="285"/>
        <w:gridCol w:w="225"/>
        <w:gridCol w:w="83"/>
        <w:gridCol w:w="153"/>
        <w:gridCol w:w="365"/>
        <w:gridCol w:w="411"/>
        <w:gridCol w:w="61"/>
        <w:gridCol w:w="776"/>
        <w:gridCol w:w="480"/>
        <w:gridCol w:w="91"/>
        <w:gridCol w:w="1752"/>
        <w:gridCol w:w="12"/>
      </w:tblGrid>
      <w:tr w:rsidR="005461BC" w:rsidRPr="003B4994" w14:paraId="087F1550" w14:textId="77777777" w:rsidTr="00351382">
        <w:trPr>
          <w:gridAfter w:val="1"/>
          <w:wAfter w:w="12" w:type="dxa"/>
          <w:trHeight w:val="263"/>
          <w:jc w:val="center"/>
        </w:trPr>
        <w:tc>
          <w:tcPr>
            <w:tcW w:w="751" w:type="dxa"/>
            <w:shd w:val="clear" w:color="auto" w:fill="auto"/>
            <w:vAlign w:val="center"/>
          </w:tcPr>
          <w:p w14:paraId="35ED4DFE" w14:textId="77777777" w:rsidR="005461BC" w:rsidRPr="003B49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376" w:type="dxa"/>
            <w:gridSpan w:val="23"/>
            <w:shd w:val="clear" w:color="auto" w:fill="auto"/>
            <w:vAlign w:val="center"/>
          </w:tcPr>
          <w:p w14:paraId="6BD5EA01" w14:textId="77777777" w:rsidR="005461BC" w:rsidRPr="003B499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CD0278" w:rsidRPr="003B4994" w14:paraId="5A83477E" w14:textId="77777777" w:rsidTr="00351382">
        <w:trPr>
          <w:gridAfter w:val="1"/>
          <w:wAfter w:w="12" w:type="dxa"/>
          <w:trHeight w:val="253"/>
          <w:jc w:val="center"/>
        </w:trPr>
        <w:tc>
          <w:tcPr>
            <w:tcW w:w="751" w:type="dxa"/>
            <w:vMerge w:val="restart"/>
            <w:shd w:val="clear" w:color="auto" w:fill="auto"/>
            <w:vAlign w:val="center"/>
          </w:tcPr>
          <w:p w14:paraId="0E6155BD" w14:textId="77777777" w:rsidR="00CD0278" w:rsidRPr="00692355" w:rsidRDefault="00CD027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4722E590" w14:textId="66162A1C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20CD9E1B" w14:textId="473DDCB6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единица измер ения</w:t>
            </w:r>
          </w:p>
        </w:tc>
        <w:tc>
          <w:tcPr>
            <w:tcW w:w="1561" w:type="dxa"/>
            <w:gridSpan w:val="4"/>
            <w:shd w:val="clear" w:color="auto" w:fill="auto"/>
            <w:vAlign w:val="center"/>
          </w:tcPr>
          <w:p w14:paraId="0B372EA7" w14:textId="77777777" w:rsidR="00CD0278" w:rsidRPr="00692355" w:rsidRDefault="00CD0278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692355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14:paraId="5F058306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728" w:type="dxa"/>
            <w:gridSpan w:val="4"/>
            <w:vMerge w:val="restart"/>
            <w:shd w:val="clear" w:color="auto" w:fill="auto"/>
            <w:vAlign w:val="center"/>
          </w:tcPr>
          <w:p w14:paraId="71806C85" w14:textId="77777777" w:rsidR="00CD0278" w:rsidRPr="00692355" w:rsidRDefault="00CD0278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66D0275F" w14:textId="77777777" w:rsidR="00CD0278" w:rsidRPr="00692355" w:rsidRDefault="00CD0278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CD0278" w:rsidRPr="003B4994" w14:paraId="22DCECE9" w14:textId="77777777" w:rsidTr="00351382">
        <w:trPr>
          <w:gridAfter w:val="1"/>
          <w:wAfter w:w="12" w:type="dxa"/>
          <w:trHeight w:val="271"/>
          <w:jc w:val="center"/>
        </w:trPr>
        <w:tc>
          <w:tcPr>
            <w:tcW w:w="751" w:type="dxa"/>
            <w:vMerge/>
            <w:shd w:val="clear" w:color="auto" w:fill="auto"/>
            <w:vAlign w:val="center"/>
          </w:tcPr>
          <w:p w14:paraId="795AA0C2" w14:textId="77777777" w:rsidR="00CD0278" w:rsidRPr="00692355" w:rsidRDefault="00CD027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14:paraId="24D63993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496B830F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C8FBB4E" w14:textId="6801279C" w:rsidR="00CD0278" w:rsidRPr="00692355" w:rsidRDefault="00CD0278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 вам</w:t>
            </w:r>
            <w:r w:rsidRPr="00692355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7111658B" w14:textId="77777777" w:rsidR="00CD0278" w:rsidRPr="00692355" w:rsidRDefault="00CD0278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14:paraId="437166E7" w14:textId="77777777" w:rsidR="00CD0278" w:rsidRPr="00692355" w:rsidRDefault="00CD0278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/драмов РА/</w:t>
            </w:r>
          </w:p>
        </w:tc>
        <w:tc>
          <w:tcPr>
            <w:tcW w:w="1728" w:type="dxa"/>
            <w:gridSpan w:val="4"/>
            <w:vMerge/>
            <w:shd w:val="clear" w:color="auto" w:fill="auto"/>
          </w:tcPr>
          <w:p w14:paraId="70858AD9" w14:textId="77777777" w:rsidR="00CD0278" w:rsidRPr="00692355" w:rsidRDefault="00CD0278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4E2CAC5B" w14:textId="77777777" w:rsidR="00CD0278" w:rsidRPr="00692355" w:rsidRDefault="00CD0278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D0278" w:rsidRPr="003B4994" w14:paraId="2941C0EE" w14:textId="77777777" w:rsidTr="00351382">
        <w:trPr>
          <w:gridAfter w:val="1"/>
          <w:wAfter w:w="12" w:type="dxa"/>
          <w:trHeight w:val="275"/>
          <w:jc w:val="center"/>
        </w:trPr>
        <w:tc>
          <w:tcPr>
            <w:tcW w:w="7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975EC" w14:textId="77777777" w:rsidR="00CD0278" w:rsidRPr="00692355" w:rsidRDefault="00CD027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D98F5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D1A7A7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9716E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178E8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81E25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692355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193E51" w14:textId="77777777" w:rsidR="00CD0278" w:rsidRPr="00692355" w:rsidRDefault="00CD02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</w:rPr>
            </w:pPr>
            <w:r w:rsidRPr="00692355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7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1789133" w14:textId="77777777" w:rsidR="00CD0278" w:rsidRPr="00692355" w:rsidRDefault="00CD0278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9674153" w14:textId="77777777" w:rsidR="00CD0278" w:rsidRPr="00692355" w:rsidRDefault="00CD0278" w:rsidP="00026D31">
            <w:pPr>
              <w:tabs>
                <w:tab w:val="left" w:pos="1248"/>
              </w:tabs>
              <w:ind w:left="-252" w:firstLine="252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A0260" w:rsidRPr="00CF00FC" w14:paraId="45D983E5" w14:textId="77777777" w:rsidTr="00351382">
        <w:trPr>
          <w:gridAfter w:val="1"/>
          <w:wAfter w:w="12" w:type="dxa"/>
          <w:trHeight w:val="138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31A4" w14:textId="07B460BE" w:rsidR="000C1F00" w:rsidRPr="00692355" w:rsidRDefault="000C1F00" w:rsidP="000C1F00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692355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44FD8" w14:textId="457A3BCF" w:rsidR="000C1F00" w:rsidRPr="00692355" w:rsidRDefault="00692355" w:rsidP="000C1F0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692355">
              <w:rPr>
                <w:rFonts w:ascii="GHEA Grapalat" w:eastAsiaTheme="minorHAnsi" w:hAnsi="GHEA Grapalat"/>
                <w:sz w:val="16"/>
                <w:szCs w:val="16"/>
              </w:rPr>
              <w:t>«</w:t>
            </w:r>
            <w:r w:rsidR="0078477E">
              <w:rPr>
                <w:rFonts w:ascii="GHEA Grapalat" w:eastAsiaTheme="minorHAnsi" w:hAnsi="GHEA Grapalat"/>
                <w:sz w:val="16"/>
                <w:szCs w:val="16"/>
              </w:rPr>
              <w:t xml:space="preserve">Предоставление </w:t>
            </w:r>
            <w:r w:rsidR="0078477E">
              <w:rPr>
                <w:rFonts w:ascii="GHEA Grapalat" w:hAnsi="GHEA Grapalat"/>
                <w:sz w:val="16"/>
                <w:szCs w:val="16"/>
              </w:rPr>
              <w:t>у</w:t>
            </w:r>
            <w:r w:rsidRPr="00692355">
              <w:rPr>
                <w:rFonts w:ascii="GHEA Grapalat" w:hAnsi="GHEA Grapalat"/>
                <w:sz w:val="16"/>
                <w:szCs w:val="16"/>
              </w:rPr>
              <w:t>слуг</w:t>
            </w:r>
            <w:r w:rsidR="0078477E">
              <w:rPr>
                <w:rFonts w:ascii="GHEA Grapalat" w:hAnsi="GHEA Grapalat"/>
                <w:sz w:val="16"/>
                <w:szCs w:val="16"/>
              </w:rPr>
              <w:t xml:space="preserve">и </w:t>
            </w:r>
            <w:r w:rsidRPr="00692355">
              <w:rPr>
                <w:rFonts w:ascii="GHEA Grapalat" w:hAnsi="GHEA Grapalat"/>
                <w:sz w:val="16"/>
                <w:szCs w:val="16"/>
              </w:rPr>
              <w:t xml:space="preserve">программного обеспечения для Программы Управления Рынком </w:t>
            </w:r>
            <w:r w:rsidR="001850AB">
              <w:rPr>
                <w:rFonts w:ascii="GHEA Grapalat" w:hAnsi="GHEA Grapalat"/>
                <w:sz w:val="16"/>
                <w:szCs w:val="16"/>
              </w:rPr>
              <w:t>Э</w:t>
            </w:r>
            <w:r w:rsidRPr="00692355">
              <w:rPr>
                <w:rFonts w:ascii="GHEA Grapalat" w:hAnsi="GHEA Grapalat"/>
                <w:sz w:val="16"/>
                <w:szCs w:val="16"/>
              </w:rPr>
              <w:t>лектроэнергетики</w:t>
            </w:r>
            <w:r w:rsidRPr="00692355">
              <w:rPr>
                <w:rFonts w:ascii="GHEA Grapalat" w:eastAsiaTheme="minorHAnsi" w:hAnsi="GHEA Grapalat"/>
                <w:sz w:val="16"/>
                <w:szCs w:val="16"/>
              </w:rPr>
              <w:t xml:space="preserve"> </w:t>
            </w:r>
            <w:r w:rsidRPr="0069235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8078E" w14:textId="6DCE9427" w:rsidR="000C1F00" w:rsidRPr="00692355" w:rsidRDefault="000C1F00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92355">
              <w:rPr>
                <w:rFonts w:ascii="GHEA Grapalat" w:hAnsi="GHEA Grapalat" w:cs="GHEA Grapalat"/>
                <w:sz w:val="16"/>
                <w:szCs w:val="16"/>
              </w:rPr>
              <w:t>штук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69D" w14:textId="29168299" w:rsidR="000C1F00" w:rsidRPr="00692355" w:rsidRDefault="000C1F00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92355">
              <w:rPr>
                <w:rFonts w:ascii="GHEA Grapalat" w:hAnsi="GHEA Grapalat" w:cs="GHEA Grapalat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1AE" w14:textId="5F9CE6BF" w:rsidR="000C1F00" w:rsidRPr="00692355" w:rsidRDefault="000C1F00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692355">
              <w:rPr>
                <w:rFonts w:ascii="GHEA Grapalat" w:hAnsi="GHEA Grapalat" w:cs="GHEA Grapalat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A895" w14:textId="09E15593" w:rsidR="000C1F00" w:rsidRPr="001850AB" w:rsidRDefault="001850AB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1850AB">
              <w:rPr>
                <w:rFonts w:ascii="GHEA Grapalat" w:eastAsia="Arial Unicode MS" w:hAnsi="GHEA Grapalat" w:cs="Sylfaen"/>
                <w:sz w:val="16"/>
                <w:szCs w:val="16"/>
              </w:rPr>
              <w:t>46</w:t>
            </w:r>
            <w:r w:rsidRPr="001850AB">
              <w:rPr>
                <w:rFonts w:ascii="Calibri" w:eastAsia="Arial Unicode MS" w:hAnsi="Calibri" w:cs="Calibri"/>
                <w:sz w:val="16"/>
                <w:szCs w:val="16"/>
              </w:rPr>
              <w:t> </w:t>
            </w:r>
            <w:r w:rsidRPr="001850AB">
              <w:rPr>
                <w:rFonts w:ascii="GHEA Grapalat" w:eastAsia="Arial Unicode MS" w:hAnsi="GHEA Grapalat" w:cs="Sylfaen"/>
                <w:sz w:val="16"/>
                <w:szCs w:val="16"/>
              </w:rPr>
              <w:t>638 000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5D4E" w14:textId="027EB3F1" w:rsidR="000C1F00" w:rsidRPr="001850AB" w:rsidRDefault="001850AB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850AB">
              <w:rPr>
                <w:rFonts w:ascii="GHEA Grapalat" w:eastAsia="Arial Unicode MS" w:hAnsi="GHEA Grapalat" w:cs="Sylfaen"/>
                <w:sz w:val="16"/>
                <w:szCs w:val="16"/>
              </w:rPr>
              <w:t>46</w:t>
            </w:r>
            <w:r w:rsidRPr="001850AB">
              <w:rPr>
                <w:rFonts w:ascii="Calibri" w:eastAsia="Arial Unicode MS" w:hAnsi="Calibri" w:cs="Calibri"/>
                <w:sz w:val="16"/>
                <w:szCs w:val="16"/>
              </w:rPr>
              <w:t> </w:t>
            </w:r>
            <w:r w:rsidRPr="001850AB">
              <w:rPr>
                <w:rFonts w:ascii="GHEA Grapalat" w:eastAsia="Arial Unicode MS" w:hAnsi="GHEA Grapalat" w:cs="Sylfaen"/>
                <w:sz w:val="16"/>
                <w:szCs w:val="16"/>
              </w:rPr>
              <w:t>638 000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5958DF" w14:textId="18BC14E5" w:rsidR="000C1F00" w:rsidRPr="00692355" w:rsidRDefault="001850AB" w:rsidP="000C1F0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92355">
              <w:rPr>
                <w:rFonts w:ascii="GHEA Grapalat" w:eastAsiaTheme="minorHAnsi" w:hAnsi="GHEA Grapalat"/>
                <w:sz w:val="16"/>
                <w:szCs w:val="16"/>
              </w:rPr>
              <w:t>«</w:t>
            </w:r>
            <w:r w:rsidRPr="00692355">
              <w:rPr>
                <w:rFonts w:ascii="GHEA Grapalat" w:hAnsi="GHEA Grapalat"/>
                <w:sz w:val="16"/>
                <w:szCs w:val="16"/>
              </w:rPr>
              <w:t>Услуг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a</w:t>
            </w:r>
            <w:r w:rsidRPr="00692355">
              <w:rPr>
                <w:rFonts w:ascii="GHEA Grapalat" w:hAnsi="GHEA Grapalat"/>
                <w:sz w:val="16"/>
                <w:szCs w:val="16"/>
              </w:rPr>
              <w:t xml:space="preserve"> программного обеспечения для Программы Управления Рынком </w:t>
            </w:r>
            <w:r>
              <w:rPr>
                <w:rFonts w:ascii="GHEA Grapalat" w:hAnsi="GHEA Grapalat"/>
                <w:sz w:val="16"/>
                <w:szCs w:val="16"/>
              </w:rPr>
              <w:t>Э</w:t>
            </w:r>
            <w:r w:rsidRPr="00692355">
              <w:rPr>
                <w:rFonts w:ascii="GHEA Grapalat" w:hAnsi="GHEA Grapalat"/>
                <w:sz w:val="16"/>
                <w:szCs w:val="16"/>
              </w:rPr>
              <w:t>лектроэнергетики</w:t>
            </w:r>
            <w:r w:rsidRPr="00692355">
              <w:rPr>
                <w:rFonts w:ascii="GHEA Grapalat" w:eastAsiaTheme="minorHAnsi" w:hAnsi="GHEA Grapalat"/>
                <w:sz w:val="16"/>
                <w:szCs w:val="16"/>
              </w:rPr>
              <w:t xml:space="preserve"> </w:t>
            </w:r>
            <w:r w:rsidRPr="0069235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B32D32" w14:textId="476CE483" w:rsidR="000C1F00" w:rsidRPr="00692355" w:rsidRDefault="001850AB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92355">
              <w:rPr>
                <w:rFonts w:ascii="GHEA Grapalat" w:eastAsiaTheme="minorHAnsi" w:hAnsi="GHEA Grapalat"/>
                <w:sz w:val="16"/>
                <w:szCs w:val="16"/>
              </w:rPr>
              <w:t>«</w:t>
            </w:r>
            <w:r w:rsidRPr="00692355">
              <w:rPr>
                <w:rFonts w:ascii="GHEA Grapalat" w:hAnsi="GHEA Grapalat"/>
                <w:sz w:val="16"/>
                <w:szCs w:val="16"/>
              </w:rPr>
              <w:t>Услуг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a</w:t>
            </w:r>
            <w:r w:rsidRPr="00692355">
              <w:rPr>
                <w:rFonts w:ascii="GHEA Grapalat" w:hAnsi="GHEA Grapalat"/>
                <w:sz w:val="16"/>
                <w:szCs w:val="16"/>
              </w:rPr>
              <w:t xml:space="preserve"> программного обеспечения для Программы Управления Рынком </w:t>
            </w:r>
            <w:r>
              <w:rPr>
                <w:rFonts w:ascii="GHEA Grapalat" w:hAnsi="GHEA Grapalat"/>
                <w:sz w:val="16"/>
                <w:szCs w:val="16"/>
              </w:rPr>
              <w:t>Э</w:t>
            </w:r>
            <w:r w:rsidRPr="00692355">
              <w:rPr>
                <w:rFonts w:ascii="GHEA Grapalat" w:hAnsi="GHEA Grapalat"/>
                <w:sz w:val="16"/>
                <w:szCs w:val="16"/>
              </w:rPr>
              <w:t>лектроэнергетики</w:t>
            </w:r>
            <w:r w:rsidRPr="00692355">
              <w:rPr>
                <w:rFonts w:ascii="GHEA Grapalat" w:eastAsiaTheme="minorHAnsi" w:hAnsi="GHEA Grapalat"/>
                <w:sz w:val="16"/>
                <w:szCs w:val="16"/>
              </w:rPr>
              <w:t xml:space="preserve"> </w:t>
            </w:r>
            <w:r w:rsidRPr="0069235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C1F00" w:rsidRPr="003B4994" w14:paraId="60125BD0" w14:textId="77777777" w:rsidTr="00DA5E04">
        <w:trPr>
          <w:gridAfter w:val="1"/>
          <w:wAfter w:w="12" w:type="dxa"/>
          <w:trHeight w:val="355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37C372A8" w14:textId="77777777" w:rsidR="000C1F00" w:rsidRPr="00692355" w:rsidRDefault="000C1F00" w:rsidP="000C1F0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C1F00" w:rsidRPr="003B4994" w14:paraId="7BC09EFA" w14:textId="77777777" w:rsidTr="009A0260">
        <w:trPr>
          <w:gridAfter w:val="1"/>
          <w:wAfter w:w="12" w:type="dxa"/>
          <w:trHeight w:val="137"/>
          <w:jc w:val="center"/>
        </w:trPr>
        <w:tc>
          <w:tcPr>
            <w:tcW w:w="42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593106" w14:textId="77777777" w:rsidR="000C1F00" w:rsidRPr="003B4994" w:rsidRDefault="000C1F00" w:rsidP="000C1F0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Примененная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процедура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за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купки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и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обоснование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ее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выбора</w:t>
            </w:r>
          </w:p>
        </w:tc>
        <w:tc>
          <w:tcPr>
            <w:tcW w:w="69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A93AF" w14:textId="66962442" w:rsidR="000C1F00" w:rsidRPr="00642F02" w:rsidRDefault="000C1F00" w:rsidP="00026D31">
            <w:pPr>
              <w:tabs>
                <w:tab w:val="left" w:pos="1248"/>
                <w:tab w:val="left" w:pos="3061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42F02">
              <w:rPr>
                <w:rFonts w:ascii="GHEA Grapalat" w:hAnsi="GHEA Grapalat"/>
                <w:sz w:val="16"/>
                <w:szCs w:val="16"/>
              </w:rPr>
              <w:t>Согласно 2</w:t>
            </w:r>
            <w:r w:rsidR="00026D31" w:rsidRPr="00642F02">
              <w:rPr>
                <w:rFonts w:ascii="GHEA Grapalat" w:hAnsi="GHEA Grapalat"/>
                <w:sz w:val="16"/>
                <w:szCs w:val="16"/>
              </w:rPr>
              <w:t>0</w:t>
            </w:r>
            <w:r w:rsidRPr="00642F02">
              <w:rPr>
                <w:rFonts w:ascii="GHEA Grapalat" w:hAnsi="GHEA Grapalat"/>
                <w:sz w:val="16"/>
                <w:szCs w:val="16"/>
              </w:rPr>
              <w:t xml:space="preserve"> статьи</w:t>
            </w:r>
            <w:r w:rsidR="00642F02" w:rsidRPr="00642F02">
              <w:rPr>
                <w:rFonts w:ascii="GHEA Grapalat" w:hAnsi="GHEA Grapalat"/>
                <w:sz w:val="16"/>
                <w:szCs w:val="16"/>
              </w:rPr>
              <w:t>,</w:t>
            </w:r>
            <w:r w:rsidRPr="00642F02">
              <w:rPr>
                <w:rFonts w:ascii="GHEA Grapalat" w:hAnsi="GHEA Grapalat"/>
                <w:sz w:val="16"/>
                <w:szCs w:val="16"/>
              </w:rPr>
              <w:t xml:space="preserve"> пункта </w:t>
            </w:r>
            <w:r w:rsidR="00642F02" w:rsidRPr="00642F02">
              <w:rPr>
                <w:rFonts w:ascii="GHEA Grapalat" w:hAnsi="GHEA Grapalat"/>
                <w:sz w:val="16"/>
                <w:szCs w:val="16"/>
              </w:rPr>
              <w:t>3</w:t>
            </w:r>
            <w:r w:rsidRPr="00642F0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="00642F02" w:rsidRPr="00642F02">
              <w:rPr>
                <w:rFonts w:ascii="GHEA Grapalat" w:hAnsi="GHEA Grapalat"/>
                <w:sz w:val="16"/>
                <w:szCs w:val="16"/>
              </w:rPr>
              <w:t xml:space="preserve">подпункт 1 </w:t>
            </w:r>
            <w:r w:rsidRPr="00642F02">
              <w:rPr>
                <w:rFonts w:ascii="GHEA Grapalat" w:hAnsi="GHEA Grapalat"/>
                <w:sz w:val="16"/>
                <w:szCs w:val="16"/>
              </w:rPr>
              <w:t>Закона Республики Армения "О закупках"</w:t>
            </w:r>
          </w:p>
        </w:tc>
      </w:tr>
      <w:tr w:rsidR="000C1F00" w:rsidRPr="003B4994" w14:paraId="37A4C6E5" w14:textId="77777777" w:rsidTr="00DA5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12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79FC712" w14:textId="77777777" w:rsidR="000C1F00" w:rsidRPr="003B4994" w:rsidRDefault="000C1F00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C1F00" w:rsidRPr="003B4994" w14:paraId="70074BE2" w14:textId="77777777" w:rsidTr="00DA5E0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F125D" w14:textId="77777777" w:rsidR="000C1F00" w:rsidRPr="003B4994" w:rsidRDefault="000C1F00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Дата направления или опубликования приглашения</w:t>
            </w:r>
          </w:p>
        </w:tc>
        <w:tc>
          <w:tcPr>
            <w:tcW w:w="439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B204517" w14:textId="4EA48984" w:rsidR="000C1F00" w:rsidRPr="00642F02" w:rsidRDefault="00642F02" w:rsidP="000C1F00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642F02">
              <w:rPr>
                <w:rFonts w:ascii="GHEA Grapalat" w:hAnsi="GHEA Grapalat"/>
                <w:bCs/>
                <w:sz w:val="16"/>
                <w:szCs w:val="16"/>
              </w:rPr>
              <w:t>01</w:t>
            </w:r>
            <w:r w:rsidR="000C1F00" w:rsidRPr="00642F02"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 w:rsidR="000C1F00" w:rsidRPr="00642F0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</w:t>
            </w:r>
            <w:r w:rsidR="006E0C08" w:rsidRPr="00642F0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="000C1F00" w:rsidRPr="00642F0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.202</w:t>
            </w:r>
            <w:r w:rsidR="00931CEE" w:rsidRPr="00642F0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</w:t>
            </w:r>
            <w:r w:rsidR="000C1F00" w:rsidRPr="00642F02">
              <w:rPr>
                <w:rFonts w:ascii="GHEA Grapalat" w:hAnsi="GHEA Grapalat"/>
                <w:bCs/>
                <w:sz w:val="16"/>
                <w:szCs w:val="16"/>
              </w:rPr>
              <w:t>г.</w:t>
            </w:r>
          </w:p>
        </w:tc>
      </w:tr>
      <w:tr w:rsidR="000C1F00" w:rsidRPr="003B4994" w14:paraId="6F3A962B" w14:textId="77777777" w:rsidTr="009A02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8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716B5" w14:textId="77777777" w:rsidR="000C1F00" w:rsidRPr="003B4994" w:rsidRDefault="000C1F00" w:rsidP="000C1F00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Дата изменений, внесенных в приглашение</w:t>
            </w:r>
            <w:r w:rsidRPr="003B49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F1677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D9E9B" w14:textId="77777777" w:rsidR="000C1F00" w:rsidRPr="003B4994" w:rsidRDefault="000C1F00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C1F00" w:rsidRPr="003B4994" w14:paraId="7E84AFD1" w14:textId="77777777" w:rsidTr="009A02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28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E52F" w14:textId="77777777" w:rsidR="000C1F00" w:rsidRPr="003B4994" w:rsidRDefault="000C1F00" w:rsidP="000C1F0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815C3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44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C3F0" w14:textId="77777777" w:rsidR="000C1F00" w:rsidRPr="003B4994" w:rsidRDefault="000C1F00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C1F00" w:rsidRPr="003B4994" w14:paraId="55767629" w14:textId="77777777" w:rsidTr="009A02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8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9D8C4" w14:textId="77777777" w:rsidR="000C1F00" w:rsidRPr="003B4994" w:rsidRDefault="000C1F00" w:rsidP="000C1F0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Дата разъяснений относительно приглашения</w:t>
            </w: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DAA26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55092" w14:textId="77777777" w:rsidR="000C1F00" w:rsidRPr="003B4994" w:rsidRDefault="000C1F00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Получения запроса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09F93" w14:textId="77777777" w:rsidR="000C1F00" w:rsidRPr="003B4994" w:rsidRDefault="000C1F00" w:rsidP="000C1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Разъяснения</w:t>
            </w:r>
          </w:p>
        </w:tc>
      </w:tr>
      <w:tr w:rsidR="000C1F00" w:rsidRPr="003B4994" w14:paraId="0F48CEF2" w14:textId="77777777" w:rsidTr="009A02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80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FDFBB" w14:textId="77777777" w:rsidR="000C1F00" w:rsidRPr="003B4994" w:rsidRDefault="000C1F00" w:rsidP="000C1F00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6E4CB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4341D" w14:textId="77777777" w:rsidR="000C1F00" w:rsidRPr="003B4994" w:rsidRDefault="000C1F00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FF362" w14:textId="77777777" w:rsidR="000C1F00" w:rsidRPr="003B4994" w:rsidRDefault="000C1F00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C1F00" w:rsidRPr="003B4994" w14:paraId="20EF1962" w14:textId="77777777" w:rsidTr="009A02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280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D34E" w14:textId="77777777" w:rsidR="000C1F00" w:rsidRPr="003B4994" w:rsidRDefault="000C1F00" w:rsidP="000C1F0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25CC9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6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E51D3" w14:textId="77777777" w:rsidR="000C1F00" w:rsidRPr="003B4994" w:rsidRDefault="000C1F00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5FE71" w14:textId="77777777" w:rsidR="000C1F00" w:rsidRPr="003B4994" w:rsidRDefault="000C1F00" w:rsidP="000C1F0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C1F00" w:rsidRPr="003B4994" w14:paraId="0E237A96" w14:textId="77777777" w:rsidTr="00DA5E04">
        <w:trPr>
          <w:gridAfter w:val="1"/>
          <w:wAfter w:w="12" w:type="dxa"/>
          <w:trHeight w:val="445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0FAD8066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C1F00" w:rsidRPr="003B4994" w14:paraId="5B11E922" w14:textId="77777777" w:rsidTr="009A0260">
        <w:trPr>
          <w:gridAfter w:val="1"/>
          <w:wAfter w:w="12" w:type="dxa"/>
          <w:trHeight w:val="633"/>
          <w:jc w:val="center"/>
        </w:trPr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14:paraId="02228272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211" w:type="dxa"/>
            <w:gridSpan w:val="3"/>
            <w:vMerge w:val="restart"/>
            <w:shd w:val="clear" w:color="auto" w:fill="auto"/>
            <w:vAlign w:val="center"/>
          </w:tcPr>
          <w:p w14:paraId="00F2FA81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Наименования участников</w:t>
            </w:r>
          </w:p>
        </w:tc>
        <w:tc>
          <w:tcPr>
            <w:tcW w:w="7746" w:type="dxa"/>
            <w:gridSpan w:val="19"/>
            <w:shd w:val="clear" w:color="auto" w:fill="auto"/>
            <w:vAlign w:val="center"/>
          </w:tcPr>
          <w:p w14:paraId="0480C4FE" w14:textId="39AE4BCD" w:rsidR="000C1F00" w:rsidRPr="00855928" w:rsidRDefault="000C1F00" w:rsidP="000C1F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Цена, представленная по заявке каждого участника,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включая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цену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представленную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в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результате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организации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одновременных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переговоров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/Драмов РА</w:t>
            </w:r>
            <w:r w:rsidRPr="003B49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5"/>
            </w:r>
            <w:r w:rsidR="00855928" w:rsidRPr="00855928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0C1F00" w:rsidRPr="003B4994" w14:paraId="24FE0BC1" w14:textId="77777777" w:rsidTr="009A0260">
        <w:trPr>
          <w:gridAfter w:val="1"/>
          <w:wAfter w:w="12" w:type="dxa"/>
          <w:trHeight w:val="392"/>
          <w:jc w:val="center"/>
        </w:trPr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14:paraId="59299227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vMerge/>
            <w:shd w:val="clear" w:color="auto" w:fill="auto"/>
            <w:vAlign w:val="center"/>
          </w:tcPr>
          <w:p w14:paraId="2AD8B531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4" w:type="dxa"/>
            <w:gridSpan w:val="8"/>
            <w:shd w:val="clear" w:color="auto" w:fill="auto"/>
            <w:vAlign w:val="center"/>
          </w:tcPr>
          <w:p w14:paraId="56ABD62A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Цена без НДС</w:t>
            </w:r>
          </w:p>
        </w:tc>
        <w:tc>
          <w:tcPr>
            <w:tcW w:w="2359" w:type="dxa"/>
            <w:gridSpan w:val="8"/>
            <w:shd w:val="clear" w:color="auto" w:fill="auto"/>
            <w:vAlign w:val="center"/>
          </w:tcPr>
          <w:p w14:paraId="19440065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НДС</w:t>
            </w:r>
          </w:p>
        </w:tc>
        <w:tc>
          <w:tcPr>
            <w:tcW w:w="2323" w:type="dxa"/>
            <w:gridSpan w:val="3"/>
            <w:shd w:val="clear" w:color="auto" w:fill="auto"/>
            <w:vAlign w:val="center"/>
          </w:tcPr>
          <w:p w14:paraId="60CFF530" w14:textId="77777777" w:rsidR="000C1F00" w:rsidRPr="003B4994" w:rsidRDefault="000C1F00" w:rsidP="000C1F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Всего</w:t>
            </w:r>
          </w:p>
        </w:tc>
      </w:tr>
      <w:tr w:rsidR="000C1F00" w:rsidRPr="003B4994" w14:paraId="6429BF91" w14:textId="77777777" w:rsidTr="0078477E">
        <w:trPr>
          <w:gridAfter w:val="1"/>
          <w:wAfter w:w="12" w:type="dxa"/>
          <w:trHeight w:val="401"/>
          <w:jc w:val="center"/>
        </w:trPr>
        <w:tc>
          <w:tcPr>
            <w:tcW w:w="11127" w:type="dxa"/>
            <w:gridSpan w:val="24"/>
            <w:shd w:val="clear" w:color="auto" w:fill="auto"/>
            <w:vAlign w:val="center"/>
          </w:tcPr>
          <w:p w14:paraId="7868B662" w14:textId="72310E70" w:rsidR="000C1F00" w:rsidRPr="003D2020" w:rsidRDefault="00AF7365" w:rsidP="000C1F0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3D2020">
              <w:rPr>
                <w:rFonts w:ascii="GHEA Grapalat" w:hAnsi="GHEA Grapalat"/>
                <w:b/>
                <w:sz w:val="18"/>
                <w:szCs w:val="18"/>
              </w:rPr>
              <w:t xml:space="preserve">Лот 1. </w:t>
            </w:r>
            <w:r w:rsidR="006E0C08" w:rsidRPr="003D2020">
              <w:rPr>
                <w:rFonts w:ascii="GHEA Grapalat" w:eastAsiaTheme="minorHAnsi" w:hAnsi="GHEA Grapalat"/>
                <w:b/>
                <w:sz w:val="16"/>
                <w:szCs w:val="16"/>
              </w:rPr>
              <w:t>«</w:t>
            </w:r>
            <w:r w:rsidR="003D2020" w:rsidRPr="003D2020">
              <w:rPr>
                <w:rFonts w:ascii="GHEA Grapalat" w:eastAsiaTheme="minorHAnsi" w:hAnsi="GHEA Grapalat"/>
                <w:b/>
                <w:sz w:val="16"/>
                <w:szCs w:val="16"/>
              </w:rPr>
              <w:t xml:space="preserve">Предоставление </w:t>
            </w:r>
            <w:r w:rsidR="003D2020" w:rsidRPr="003D2020">
              <w:rPr>
                <w:rFonts w:ascii="GHEA Grapalat" w:hAnsi="GHEA Grapalat"/>
                <w:b/>
                <w:sz w:val="16"/>
                <w:szCs w:val="16"/>
              </w:rPr>
              <w:t xml:space="preserve">услуги </w:t>
            </w:r>
            <w:r w:rsidR="006E0C08" w:rsidRPr="003D2020">
              <w:rPr>
                <w:rFonts w:ascii="GHEA Grapalat" w:hAnsi="GHEA Grapalat"/>
                <w:b/>
                <w:sz w:val="16"/>
                <w:szCs w:val="16"/>
              </w:rPr>
              <w:t xml:space="preserve">программного обеспечения для Программы Управления Рынком </w:t>
            </w:r>
            <w:r w:rsidR="001850AB" w:rsidRPr="003D2020">
              <w:rPr>
                <w:rFonts w:ascii="GHEA Grapalat" w:hAnsi="GHEA Grapalat"/>
                <w:b/>
                <w:sz w:val="16"/>
                <w:szCs w:val="16"/>
              </w:rPr>
              <w:t>Э</w:t>
            </w:r>
            <w:r w:rsidR="006E0C08" w:rsidRPr="003D2020">
              <w:rPr>
                <w:rFonts w:ascii="GHEA Grapalat" w:hAnsi="GHEA Grapalat"/>
                <w:b/>
                <w:sz w:val="16"/>
                <w:szCs w:val="16"/>
              </w:rPr>
              <w:t>лектроэнергетики</w:t>
            </w:r>
            <w:r w:rsidR="006E0C08" w:rsidRPr="003D2020">
              <w:rPr>
                <w:rFonts w:ascii="GHEA Grapalat" w:eastAsiaTheme="minorHAnsi" w:hAnsi="GHEA Grapalat"/>
                <w:b/>
                <w:sz w:val="16"/>
                <w:szCs w:val="16"/>
              </w:rPr>
              <w:t xml:space="preserve"> </w:t>
            </w:r>
            <w:r w:rsidR="006E0C08" w:rsidRPr="003D202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65124D" w:rsidRPr="003B4994" w14:paraId="6E2526EB" w14:textId="77777777" w:rsidTr="009A0260">
        <w:trPr>
          <w:gridAfter w:val="1"/>
          <w:wAfter w:w="12" w:type="dxa"/>
          <w:trHeight w:val="667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30A70228" w14:textId="77777777" w:rsidR="0065124D" w:rsidRPr="00E776CE" w:rsidRDefault="0065124D" w:rsidP="0065124D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E776CE">
              <w:rPr>
                <w:rFonts w:ascii="GHEA Grapalat" w:hAnsi="GHEA Grapalat"/>
                <w:bCs/>
                <w:sz w:val="16"/>
                <w:szCs w:val="16"/>
              </w:rPr>
              <w:t>1</w:t>
            </w:r>
          </w:p>
        </w:tc>
        <w:tc>
          <w:tcPr>
            <w:tcW w:w="2582" w:type="dxa"/>
            <w:gridSpan w:val="5"/>
            <w:shd w:val="clear" w:color="auto" w:fill="auto"/>
            <w:vAlign w:val="center"/>
          </w:tcPr>
          <w:p w14:paraId="120A8244" w14:textId="085B035B" w:rsidR="0065124D" w:rsidRPr="005B7A75" w:rsidRDefault="005B7A75" w:rsidP="0065124D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5B7A75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</w:rPr>
              <w:t>Филиал ОО &lt;&lt;Синерджи Интернешныл Систымз в РА&gt;&gt;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383413FD" w14:textId="2BB9DC8E" w:rsidR="0065124D" w:rsidRPr="005B7A75" w:rsidRDefault="005B7A75" w:rsidP="005B7A75">
            <w:pPr>
              <w:widowControl w:val="0"/>
              <w:ind w:left="406" w:firstLine="265"/>
              <w:rPr>
                <w:rFonts w:ascii="GHEA Grapalat" w:hAnsi="GHEA Grapalat"/>
                <w:bCs/>
                <w:sz w:val="16"/>
                <w:szCs w:val="16"/>
              </w:rPr>
            </w:pP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38</w:t>
            </w:r>
            <w:r w:rsidRPr="005B7A75">
              <w:rPr>
                <w:rFonts w:ascii="Calibri" w:eastAsia="Arial Unicode MS" w:hAnsi="Calibri" w:cs="Calibri"/>
                <w:sz w:val="16"/>
                <w:szCs w:val="16"/>
              </w:rPr>
              <w:t> </w:t>
            </w: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865 000</w:t>
            </w:r>
          </w:p>
        </w:tc>
        <w:tc>
          <w:tcPr>
            <w:tcW w:w="2359" w:type="dxa"/>
            <w:gridSpan w:val="8"/>
            <w:shd w:val="clear" w:color="auto" w:fill="auto"/>
            <w:vAlign w:val="center"/>
          </w:tcPr>
          <w:p w14:paraId="40EFADF9" w14:textId="059AF6D1" w:rsidR="0065124D" w:rsidRPr="003C6495" w:rsidRDefault="005B7A75" w:rsidP="0065124D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3C6495">
              <w:rPr>
                <w:rFonts w:ascii="GHEA Grapalat" w:hAnsi="GHEA Grapalat"/>
                <w:bCs/>
                <w:sz w:val="16"/>
                <w:szCs w:val="16"/>
              </w:rPr>
              <w:t>7</w:t>
            </w:r>
            <w:r w:rsidR="003C6495" w:rsidRPr="003C6495">
              <w:rPr>
                <w:rFonts w:ascii="Calibri" w:hAnsi="Calibri" w:cs="Calibri"/>
                <w:bCs/>
                <w:sz w:val="16"/>
                <w:szCs w:val="16"/>
              </w:rPr>
              <w:t> </w:t>
            </w:r>
            <w:r w:rsidRPr="003C6495">
              <w:rPr>
                <w:rFonts w:ascii="GHEA Grapalat" w:hAnsi="GHEA Grapalat"/>
                <w:bCs/>
                <w:sz w:val="16"/>
                <w:szCs w:val="16"/>
              </w:rPr>
              <w:t>773</w:t>
            </w:r>
            <w:r w:rsidR="003C6495" w:rsidRPr="003C649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3C6495">
              <w:rPr>
                <w:rFonts w:ascii="GHEA Grapalat" w:hAnsi="GHEA Grapalat"/>
                <w:bCs/>
                <w:sz w:val="16"/>
                <w:szCs w:val="16"/>
              </w:rPr>
              <w:t>000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F3DC" w14:textId="62C9FEDD" w:rsidR="0065124D" w:rsidRPr="005B7A75" w:rsidRDefault="005B7A75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46</w:t>
            </w:r>
            <w:r w:rsidRPr="005B7A75">
              <w:rPr>
                <w:rFonts w:ascii="Calibri" w:eastAsia="Arial Unicode MS" w:hAnsi="Calibri" w:cs="Calibri"/>
                <w:sz w:val="16"/>
                <w:szCs w:val="16"/>
              </w:rPr>
              <w:t> </w:t>
            </w: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638 000</w:t>
            </w:r>
          </w:p>
        </w:tc>
      </w:tr>
      <w:tr w:rsidR="0065124D" w:rsidRPr="003B4994" w14:paraId="42BF4FD5" w14:textId="77777777" w:rsidTr="0078477E">
        <w:trPr>
          <w:gridAfter w:val="1"/>
          <w:wAfter w:w="12" w:type="dxa"/>
          <w:trHeight w:val="415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56BD99BA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5124D" w:rsidRPr="003B4994" w14:paraId="377D7E3D" w14:textId="77777777" w:rsidTr="0078477E">
        <w:trPr>
          <w:gridAfter w:val="1"/>
          <w:wAfter w:w="12" w:type="dxa"/>
          <w:trHeight w:val="731"/>
          <w:jc w:val="center"/>
        </w:trPr>
        <w:tc>
          <w:tcPr>
            <w:tcW w:w="1112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6815C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Данные об отклоненных заявках</w:t>
            </w:r>
          </w:p>
        </w:tc>
      </w:tr>
      <w:tr w:rsidR="0065124D" w:rsidRPr="003B4994" w14:paraId="2B4E4383" w14:textId="77777777" w:rsidTr="00351382">
        <w:trPr>
          <w:gridAfter w:val="1"/>
          <w:wAfter w:w="12" w:type="dxa"/>
          <w:jc w:val="center"/>
        </w:trPr>
        <w:tc>
          <w:tcPr>
            <w:tcW w:w="751" w:type="dxa"/>
            <w:vMerge w:val="restart"/>
            <w:shd w:val="clear" w:color="auto" w:fill="auto"/>
            <w:vAlign w:val="center"/>
          </w:tcPr>
          <w:p w14:paraId="6460BF80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лота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6E9F8D6E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Наименование 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участника</w:t>
            </w:r>
          </w:p>
        </w:tc>
        <w:tc>
          <w:tcPr>
            <w:tcW w:w="839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19F6E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65124D" w:rsidRPr="003B4994" w14:paraId="714E356C" w14:textId="77777777" w:rsidTr="00351382">
        <w:trPr>
          <w:gridAfter w:val="1"/>
          <w:wAfter w:w="12" w:type="dxa"/>
          <w:trHeight w:val="1590"/>
          <w:jc w:val="center"/>
        </w:trPr>
        <w:tc>
          <w:tcPr>
            <w:tcW w:w="7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0B880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30462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BDD13" w14:textId="77777777" w:rsidR="0065124D" w:rsidRPr="003B4994" w:rsidRDefault="0065124D" w:rsidP="0065124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Наличие требуемых по приглашению документов</w:t>
            </w:r>
          </w:p>
        </w:tc>
        <w:tc>
          <w:tcPr>
            <w:tcW w:w="14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CE197" w14:textId="77777777" w:rsidR="0065124D" w:rsidRPr="003B4994" w:rsidRDefault="0065124D" w:rsidP="0065124D">
            <w:pPr>
              <w:widowControl w:val="0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</w:p>
          <w:p w14:paraId="718746D4" w14:textId="77777777" w:rsidR="0065124D" w:rsidRPr="003B4994" w:rsidRDefault="0065124D" w:rsidP="0065124D">
            <w:pPr>
              <w:widowControl w:val="0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Соответствие</w:t>
            </w: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представленных</w:t>
            </w: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по</w:t>
            </w: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заявке</w:t>
            </w: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документов</w:t>
            </w: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требованиям</w:t>
            </w: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установленным</w:t>
            </w:r>
            <w:r w:rsidRPr="003B4994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color w:val="000000"/>
                <w:sz w:val="16"/>
                <w:szCs w:val="16"/>
              </w:rPr>
              <w:t>приглашением</w:t>
            </w:r>
          </w:p>
          <w:p w14:paraId="6DB51F36" w14:textId="77777777" w:rsidR="0065124D" w:rsidRPr="003B4994" w:rsidRDefault="0065124D" w:rsidP="0065124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7B3F8B" w14:textId="77777777" w:rsidR="0065124D" w:rsidRPr="003B4994" w:rsidRDefault="0065124D" w:rsidP="0065124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Соответствие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технических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характеристик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предлагаемого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предмета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закупки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требованиям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установленным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sz w:val="16"/>
                <w:szCs w:val="16"/>
              </w:rPr>
              <w:t>приглашением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1AB1D" w14:textId="77777777" w:rsidR="0065124D" w:rsidRPr="003B4994" w:rsidRDefault="0065124D" w:rsidP="0065124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Ценовое предложение</w:t>
            </w:r>
          </w:p>
        </w:tc>
      </w:tr>
      <w:tr w:rsidR="0065124D" w:rsidRPr="003B4994" w14:paraId="4D30B01D" w14:textId="77777777" w:rsidTr="00351382">
        <w:trPr>
          <w:gridAfter w:val="1"/>
          <w:wAfter w:w="12" w:type="dxa"/>
          <w:jc w:val="center"/>
        </w:trPr>
        <w:tc>
          <w:tcPr>
            <w:tcW w:w="751" w:type="dxa"/>
            <w:tcBorders>
              <w:bottom w:val="single" w:sz="8" w:space="0" w:color="auto"/>
            </w:tcBorders>
            <w:shd w:val="clear" w:color="auto" w:fill="auto"/>
          </w:tcPr>
          <w:p w14:paraId="606471C9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6E081C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039D6B8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EEFB54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2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C2C9EFA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6DBE6C3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5124D" w:rsidRPr="003B4994" w14:paraId="02BBFB79" w14:textId="77777777" w:rsidTr="009A0260">
        <w:trPr>
          <w:gridAfter w:val="1"/>
          <w:wAfter w:w="12" w:type="dxa"/>
          <w:trHeight w:val="60"/>
          <w:jc w:val="center"/>
        </w:trPr>
        <w:tc>
          <w:tcPr>
            <w:tcW w:w="2734" w:type="dxa"/>
            <w:gridSpan w:val="3"/>
            <w:vMerge w:val="restart"/>
            <w:shd w:val="clear" w:color="auto" w:fill="auto"/>
            <w:vAlign w:val="center"/>
          </w:tcPr>
          <w:p w14:paraId="0A718C36" w14:textId="77777777" w:rsidR="0065124D" w:rsidRPr="003B4994" w:rsidRDefault="0065124D" w:rsidP="0065124D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39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1CA392" w14:textId="77777777" w:rsidR="0065124D" w:rsidRPr="003B4994" w:rsidRDefault="0065124D" w:rsidP="0065124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3B4994">
              <w:rPr>
                <w:rFonts w:ascii="GHEA Grapalat" w:hAnsi="GHEA Grapalat"/>
                <w:sz w:val="16"/>
                <w:szCs w:val="16"/>
              </w:rPr>
              <w:t>: Иные основания для отклонения заявок.</w:t>
            </w:r>
          </w:p>
        </w:tc>
      </w:tr>
      <w:tr w:rsidR="0065124D" w:rsidRPr="003B4994" w14:paraId="476BEDF2" w14:textId="77777777" w:rsidTr="009A0260">
        <w:trPr>
          <w:gridAfter w:val="1"/>
          <w:wAfter w:w="12" w:type="dxa"/>
          <w:trHeight w:val="197"/>
          <w:jc w:val="center"/>
        </w:trPr>
        <w:tc>
          <w:tcPr>
            <w:tcW w:w="27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AB05DC" w14:textId="77777777" w:rsidR="0065124D" w:rsidRPr="003B4994" w:rsidRDefault="0065124D" w:rsidP="0065124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39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C858B" w14:textId="77777777" w:rsidR="0065124D" w:rsidRPr="003B4994" w:rsidRDefault="0065124D" w:rsidP="0065124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5124D" w:rsidRPr="003B4994" w14:paraId="5BDFD1F4" w14:textId="77777777" w:rsidTr="00DA5E04">
        <w:trPr>
          <w:gridAfter w:val="1"/>
          <w:wAfter w:w="12" w:type="dxa"/>
          <w:trHeight w:val="129"/>
          <w:jc w:val="center"/>
        </w:trPr>
        <w:tc>
          <w:tcPr>
            <w:tcW w:w="11127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2943C73" w14:textId="42B78123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5124D" w:rsidRPr="003B4994" w14:paraId="35BC994F" w14:textId="77777777" w:rsidTr="009A0260">
        <w:trPr>
          <w:gridAfter w:val="1"/>
          <w:wAfter w:w="12" w:type="dxa"/>
          <w:trHeight w:val="296"/>
          <w:jc w:val="center"/>
        </w:trPr>
        <w:tc>
          <w:tcPr>
            <w:tcW w:w="50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6771A" w14:textId="77777777" w:rsidR="0065124D" w:rsidRPr="003B4994" w:rsidRDefault="0065124D" w:rsidP="0065124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6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3E4C8" w14:textId="6D5B716F" w:rsidR="0065124D" w:rsidRPr="003D2020" w:rsidRDefault="003C6495" w:rsidP="0065124D">
            <w:pPr>
              <w:rPr>
                <w:rFonts w:ascii="Cambria Math" w:hAnsi="Cambria Math" w:cs="Sylfaen"/>
                <w:bCs/>
                <w:sz w:val="16"/>
                <w:szCs w:val="16"/>
                <w:lang w:val="hy-AM"/>
              </w:rPr>
            </w:pPr>
            <w:r w:rsidRPr="003D2020">
              <w:rPr>
                <w:rFonts w:ascii="GHEA Grapalat" w:hAnsi="GHEA Grapalat" w:cs="Sylfaen"/>
                <w:bCs/>
                <w:sz w:val="16"/>
                <w:szCs w:val="16"/>
              </w:rPr>
              <w:t>16</w:t>
            </w:r>
            <w:r w:rsidR="0065124D" w:rsidRPr="003D2020">
              <w:rPr>
                <w:rFonts w:ascii="GHEA Grapalat" w:hAnsi="GHEA Grapalat" w:cs="Sylfaen"/>
                <w:bCs/>
                <w:sz w:val="16"/>
                <w:szCs w:val="16"/>
              </w:rPr>
              <w:t>.0</w:t>
            </w:r>
            <w:r w:rsidR="006E0C08" w:rsidRPr="003D2020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7</w:t>
            </w:r>
            <w:r w:rsidR="0065124D" w:rsidRPr="003D2020">
              <w:rPr>
                <w:rFonts w:ascii="GHEA Grapalat" w:hAnsi="GHEA Grapalat" w:cs="Sylfaen"/>
                <w:bCs/>
                <w:sz w:val="16"/>
                <w:szCs w:val="16"/>
              </w:rPr>
              <w:t>.202</w:t>
            </w:r>
            <w:r w:rsidR="00931CEE" w:rsidRPr="003D2020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4</w:t>
            </w:r>
            <w:r w:rsidR="0065124D" w:rsidRPr="003D2020">
              <w:rPr>
                <w:rFonts w:ascii="GHEA Grapalat" w:hAnsi="GHEA Grapalat" w:cs="Sylfaen"/>
                <w:bCs/>
                <w:sz w:val="16"/>
                <w:szCs w:val="16"/>
              </w:rPr>
              <w:t>г</w:t>
            </w:r>
            <w:r w:rsidR="0065124D" w:rsidRPr="003D2020">
              <w:rPr>
                <w:rFonts w:ascii="Cambria Math" w:hAnsi="Cambria Math" w:cs="Sylfaen"/>
                <w:bCs/>
                <w:sz w:val="16"/>
                <w:szCs w:val="16"/>
                <w:lang w:val="hy-AM"/>
              </w:rPr>
              <w:t>․</w:t>
            </w:r>
          </w:p>
        </w:tc>
      </w:tr>
      <w:tr w:rsidR="0065124D" w:rsidRPr="003B4994" w14:paraId="4F214470" w14:textId="77777777" w:rsidTr="009A0260">
        <w:trPr>
          <w:gridAfter w:val="1"/>
          <w:wAfter w:w="12" w:type="dxa"/>
          <w:trHeight w:val="300"/>
          <w:jc w:val="center"/>
        </w:trPr>
        <w:tc>
          <w:tcPr>
            <w:tcW w:w="5004" w:type="dxa"/>
            <w:gridSpan w:val="10"/>
            <w:vMerge w:val="restart"/>
            <w:shd w:val="clear" w:color="auto" w:fill="auto"/>
            <w:vAlign w:val="center"/>
          </w:tcPr>
          <w:p w14:paraId="1F523E92" w14:textId="77777777" w:rsidR="0065124D" w:rsidRPr="003B4994" w:rsidRDefault="0065124D" w:rsidP="0065124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Период ожидания</w:t>
            </w:r>
          </w:p>
        </w:tc>
        <w:tc>
          <w:tcPr>
            <w:tcW w:w="29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373CD5" w14:textId="77777777" w:rsidR="0065124D" w:rsidRPr="005A6129" w:rsidRDefault="0065124D" w:rsidP="0065124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A6129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259065" w14:textId="77777777" w:rsidR="0065124D" w:rsidRPr="005A6129" w:rsidRDefault="0065124D" w:rsidP="0065124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A6129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65124D" w:rsidRPr="003B4994" w14:paraId="6973A5E0" w14:textId="77777777" w:rsidTr="009A0260">
        <w:trPr>
          <w:gridAfter w:val="1"/>
          <w:wAfter w:w="12" w:type="dxa"/>
          <w:trHeight w:val="251"/>
          <w:jc w:val="center"/>
        </w:trPr>
        <w:tc>
          <w:tcPr>
            <w:tcW w:w="5004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B5D0C" w14:textId="77777777" w:rsidR="0065124D" w:rsidRPr="003B4994" w:rsidRDefault="0065124D" w:rsidP="0065124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3D5F77" w14:textId="242D00F8" w:rsidR="0065124D" w:rsidRPr="005A6129" w:rsidRDefault="0065124D" w:rsidP="00651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A612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4245B" w14:textId="6D8AE3F0" w:rsidR="0065124D" w:rsidRPr="005A6129" w:rsidRDefault="0065124D" w:rsidP="00651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A612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65124D" w:rsidRPr="00D70207" w14:paraId="2A2BD0B8" w14:textId="77777777" w:rsidTr="00DA5E04">
        <w:trPr>
          <w:gridAfter w:val="1"/>
          <w:wAfter w:w="12" w:type="dxa"/>
          <w:trHeight w:val="344"/>
          <w:jc w:val="center"/>
        </w:trPr>
        <w:tc>
          <w:tcPr>
            <w:tcW w:w="11127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AF7518" w14:textId="42248497" w:rsidR="0065124D" w:rsidRPr="005A6129" w:rsidRDefault="0065124D" w:rsidP="0065124D">
            <w:pP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</w:pPr>
            <w:r w:rsidRPr="005A6129">
              <w:rPr>
                <w:rFonts w:ascii="GHEA Grapalat" w:hAnsi="GHEA Grapalat"/>
                <w:b/>
                <w:sz w:val="16"/>
                <w:szCs w:val="16"/>
              </w:rPr>
              <w:t xml:space="preserve">Дата извещения отобранного участника о предложении относительно заключения </w:t>
            </w:r>
            <w:r w:rsidRPr="003D2020">
              <w:rPr>
                <w:rFonts w:ascii="GHEA Grapalat" w:hAnsi="GHEA Grapalat"/>
                <w:b/>
                <w:sz w:val="16"/>
                <w:szCs w:val="16"/>
              </w:rPr>
              <w:t>договора</w:t>
            </w:r>
            <w:r w:rsidRPr="003D202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  <w:r w:rsidR="003C6495" w:rsidRPr="003D2020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="003D2020"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Pr="003D2020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3D202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  <w:r w:rsidR="006E0C08" w:rsidRPr="003D2020">
              <w:rPr>
                <w:rFonts w:ascii="GHEA Grapalat" w:hAnsi="GHEA Grapalat"/>
                <w:bCs/>
                <w:sz w:val="16"/>
                <w:szCs w:val="16"/>
              </w:rPr>
              <w:t>7</w:t>
            </w:r>
            <w:r w:rsidRPr="003D2020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  <w:r w:rsidRPr="003D202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202</w:t>
            </w:r>
            <w:r w:rsidR="00931CEE" w:rsidRPr="003D2020">
              <w:rPr>
                <w:rFonts w:ascii="GHEA Grapalat" w:hAnsi="GHEA Grapalat"/>
                <w:bCs/>
                <w:sz w:val="16"/>
                <w:szCs w:val="16"/>
              </w:rPr>
              <w:t>4</w:t>
            </w:r>
            <w:r w:rsidRPr="003D2020">
              <w:rPr>
                <w:rFonts w:ascii="GHEA Grapalat" w:hAnsi="GHEA Grapalat" w:cs="GHEA Grapalat"/>
                <w:bCs/>
                <w:sz w:val="16"/>
                <w:szCs w:val="16"/>
              </w:rPr>
              <w:t>г</w:t>
            </w:r>
            <w:r w:rsidRPr="003D2020">
              <w:rPr>
                <w:rFonts w:ascii="Cambria Math" w:hAnsi="Cambria Math" w:cs="Cambria Math"/>
                <w:bCs/>
                <w:sz w:val="16"/>
                <w:szCs w:val="16"/>
                <w:lang w:val="hy-AM"/>
              </w:rPr>
              <w:t>․</w:t>
            </w:r>
          </w:p>
        </w:tc>
      </w:tr>
      <w:tr w:rsidR="00735FB6" w:rsidRPr="003B4994" w14:paraId="7490071B" w14:textId="77777777" w:rsidTr="009A0260">
        <w:trPr>
          <w:gridAfter w:val="1"/>
          <w:wAfter w:w="12" w:type="dxa"/>
          <w:trHeight w:val="151"/>
          <w:jc w:val="center"/>
        </w:trPr>
        <w:tc>
          <w:tcPr>
            <w:tcW w:w="50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2E2C1" w14:textId="77777777" w:rsidR="00735FB6" w:rsidRPr="003B4994" w:rsidRDefault="00735FB6" w:rsidP="00735FB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203FF" w14:textId="420114E2" w:rsidR="00735FB6" w:rsidRPr="003D2020" w:rsidRDefault="001A2B37" w:rsidP="00735FB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D2020">
              <w:rPr>
                <w:rFonts w:ascii="GHEA Grapalat" w:hAnsi="GHEA Grapalat" w:cs="Cambria Math"/>
                <w:bCs/>
                <w:sz w:val="16"/>
                <w:szCs w:val="16"/>
                <w:lang w:val="hy-AM"/>
              </w:rPr>
              <w:t>30</w:t>
            </w:r>
            <w:r w:rsidR="00735FB6" w:rsidRPr="003D2020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  <w:lang w:val="hy-AM"/>
              </w:rPr>
              <w:t>․</w:t>
            </w:r>
            <w:r w:rsidR="00735FB6" w:rsidRPr="003D202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  <w:r w:rsidR="006E0C08" w:rsidRPr="003D20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="00735FB6" w:rsidRPr="003D2020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  <w:lang w:val="hy-AM"/>
              </w:rPr>
              <w:t>․</w:t>
            </w:r>
            <w:r w:rsidR="00735FB6" w:rsidRPr="003D202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202</w:t>
            </w:r>
            <w:r w:rsidR="00931CEE" w:rsidRPr="003D20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</w:t>
            </w:r>
            <w:r w:rsidR="00735FB6" w:rsidRPr="003D2020">
              <w:rPr>
                <w:rFonts w:ascii="GHEA Grapalat" w:hAnsi="GHEA Grapalat" w:cs="GHEA Grapalat"/>
                <w:bCs/>
                <w:sz w:val="16"/>
                <w:szCs w:val="16"/>
              </w:rPr>
              <w:t>г</w:t>
            </w:r>
            <w:r w:rsidR="00735FB6" w:rsidRPr="003D2020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  <w:lang w:val="hy-AM"/>
              </w:rPr>
              <w:t>․</w:t>
            </w:r>
          </w:p>
        </w:tc>
      </w:tr>
      <w:tr w:rsidR="00735FB6" w:rsidRPr="003B4994" w14:paraId="6CA1B920" w14:textId="77777777" w:rsidTr="009A0260">
        <w:trPr>
          <w:gridAfter w:val="1"/>
          <w:wAfter w:w="12" w:type="dxa"/>
          <w:trHeight w:val="362"/>
          <w:jc w:val="center"/>
        </w:trPr>
        <w:tc>
          <w:tcPr>
            <w:tcW w:w="50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7CDC" w14:textId="77777777" w:rsidR="00735FB6" w:rsidRPr="003B4994" w:rsidRDefault="00735FB6" w:rsidP="00735FB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6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BED0D" w14:textId="73972DBD" w:rsidR="00735FB6" w:rsidRPr="003D2020" w:rsidRDefault="001A2B37" w:rsidP="00735F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D2020">
              <w:rPr>
                <w:rFonts w:ascii="GHEA Grapalat" w:hAnsi="GHEA Grapalat" w:cs="Cambria Math"/>
                <w:bCs/>
                <w:sz w:val="16"/>
                <w:szCs w:val="16"/>
                <w:lang w:val="hy-AM"/>
              </w:rPr>
              <w:t>30</w:t>
            </w:r>
            <w:r w:rsidR="00735FB6" w:rsidRPr="003D2020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  <w:lang w:val="hy-AM"/>
              </w:rPr>
              <w:t>․</w:t>
            </w:r>
            <w:r w:rsidR="00735FB6" w:rsidRPr="003D202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</w:t>
            </w:r>
            <w:r w:rsidR="006E0C08" w:rsidRPr="003D20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</w:t>
            </w:r>
            <w:r w:rsidR="00735FB6" w:rsidRPr="003D2020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  <w:lang w:val="hy-AM"/>
              </w:rPr>
              <w:t>․</w:t>
            </w:r>
            <w:r w:rsidR="00735FB6" w:rsidRPr="003D2020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202</w:t>
            </w:r>
            <w:r w:rsidR="00931CEE" w:rsidRPr="003D2020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</w:t>
            </w:r>
            <w:r w:rsidR="00735FB6" w:rsidRPr="003D2020">
              <w:rPr>
                <w:rFonts w:ascii="GHEA Grapalat" w:hAnsi="GHEA Grapalat" w:cs="GHEA Grapalat"/>
                <w:bCs/>
                <w:sz w:val="16"/>
                <w:szCs w:val="16"/>
              </w:rPr>
              <w:t>г</w:t>
            </w:r>
            <w:r w:rsidR="00735FB6" w:rsidRPr="003D2020">
              <w:rPr>
                <w:rFonts w:ascii="Microsoft JhengHei" w:eastAsia="Microsoft JhengHei" w:hAnsi="Microsoft JhengHei" w:cs="Microsoft JhengHei" w:hint="eastAsia"/>
                <w:bCs/>
                <w:sz w:val="16"/>
                <w:szCs w:val="16"/>
                <w:lang w:val="hy-AM"/>
              </w:rPr>
              <w:t>․</w:t>
            </w:r>
          </w:p>
        </w:tc>
      </w:tr>
      <w:tr w:rsidR="0065124D" w:rsidRPr="003B4994" w14:paraId="4CC1D1D9" w14:textId="77777777" w:rsidTr="00DA5E04">
        <w:trPr>
          <w:gridAfter w:val="1"/>
          <w:wAfter w:w="12" w:type="dxa"/>
          <w:trHeight w:val="288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134803AD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5124D" w:rsidRPr="003B4994" w14:paraId="41872F16" w14:textId="77777777" w:rsidTr="00351382">
        <w:trPr>
          <w:gridAfter w:val="1"/>
          <w:wAfter w:w="12" w:type="dxa"/>
          <w:trHeight w:val="247"/>
          <w:jc w:val="center"/>
        </w:trPr>
        <w:tc>
          <w:tcPr>
            <w:tcW w:w="751" w:type="dxa"/>
            <w:vMerge w:val="restart"/>
            <w:shd w:val="clear" w:color="auto" w:fill="auto"/>
            <w:vAlign w:val="center"/>
          </w:tcPr>
          <w:p w14:paraId="429C4F0B" w14:textId="77777777" w:rsidR="0065124D" w:rsidRPr="003B4994" w:rsidRDefault="0065124D" w:rsidP="006512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14:paraId="01913157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8393" w:type="dxa"/>
            <w:gridSpan w:val="21"/>
            <w:shd w:val="clear" w:color="auto" w:fill="auto"/>
            <w:vAlign w:val="center"/>
          </w:tcPr>
          <w:p w14:paraId="3A1E9000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65124D" w:rsidRPr="003B4994" w14:paraId="49DDABB9" w14:textId="77777777" w:rsidTr="00351382">
        <w:trPr>
          <w:gridAfter w:val="1"/>
          <w:wAfter w:w="12" w:type="dxa"/>
          <w:trHeight w:val="237"/>
          <w:jc w:val="center"/>
        </w:trPr>
        <w:tc>
          <w:tcPr>
            <w:tcW w:w="751" w:type="dxa"/>
            <w:vMerge/>
            <w:shd w:val="clear" w:color="auto" w:fill="auto"/>
            <w:vAlign w:val="center"/>
          </w:tcPr>
          <w:p w14:paraId="7A26312F" w14:textId="77777777" w:rsidR="0065124D" w:rsidRPr="003B4994" w:rsidRDefault="0065124D" w:rsidP="006512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14:paraId="2639E23E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14:paraId="15A93C44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467" w:type="dxa"/>
            <w:gridSpan w:val="2"/>
            <w:vMerge w:val="restart"/>
            <w:shd w:val="clear" w:color="auto" w:fill="auto"/>
            <w:vAlign w:val="center"/>
          </w:tcPr>
          <w:p w14:paraId="1879CB15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1194" w:type="dxa"/>
            <w:gridSpan w:val="4"/>
            <w:vMerge w:val="restart"/>
            <w:shd w:val="clear" w:color="auto" w:fill="auto"/>
            <w:vAlign w:val="center"/>
          </w:tcPr>
          <w:p w14:paraId="137097F5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618255BD" w14:textId="6F2AB39A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Размер предоп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>латы</w:t>
            </w:r>
          </w:p>
        </w:tc>
        <w:tc>
          <w:tcPr>
            <w:tcW w:w="3099" w:type="dxa"/>
            <w:gridSpan w:val="4"/>
            <w:shd w:val="clear" w:color="auto" w:fill="auto"/>
            <w:vAlign w:val="center"/>
          </w:tcPr>
          <w:p w14:paraId="6020154A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Цена</w:t>
            </w:r>
          </w:p>
        </w:tc>
      </w:tr>
      <w:tr w:rsidR="0065124D" w:rsidRPr="003B4994" w14:paraId="59DA6782" w14:textId="77777777" w:rsidTr="00351382">
        <w:trPr>
          <w:gridAfter w:val="1"/>
          <w:wAfter w:w="12" w:type="dxa"/>
          <w:trHeight w:val="238"/>
          <w:jc w:val="center"/>
        </w:trPr>
        <w:tc>
          <w:tcPr>
            <w:tcW w:w="751" w:type="dxa"/>
            <w:vMerge/>
            <w:shd w:val="clear" w:color="auto" w:fill="auto"/>
            <w:vAlign w:val="center"/>
          </w:tcPr>
          <w:p w14:paraId="5811AB00" w14:textId="77777777" w:rsidR="0065124D" w:rsidRPr="003B4994" w:rsidRDefault="0065124D" w:rsidP="006512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14:paraId="38DA1430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14:paraId="21455293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  <w:shd w:val="clear" w:color="auto" w:fill="auto"/>
            <w:vAlign w:val="center"/>
          </w:tcPr>
          <w:p w14:paraId="7B7DA2C5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4" w:type="dxa"/>
            <w:gridSpan w:val="4"/>
            <w:vMerge/>
            <w:shd w:val="clear" w:color="auto" w:fill="auto"/>
            <w:vAlign w:val="center"/>
          </w:tcPr>
          <w:p w14:paraId="1DDA69D0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5F1A08FB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99" w:type="dxa"/>
            <w:gridSpan w:val="4"/>
            <w:shd w:val="clear" w:color="auto" w:fill="auto"/>
            <w:vAlign w:val="center"/>
          </w:tcPr>
          <w:p w14:paraId="04D77CC6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Драмов РА</w:t>
            </w:r>
          </w:p>
        </w:tc>
      </w:tr>
      <w:tr w:rsidR="0065124D" w:rsidRPr="003B4994" w14:paraId="4EFDD51B" w14:textId="77777777" w:rsidTr="00351382">
        <w:trPr>
          <w:gridAfter w:val="1"/>
          <w:wAfter w:w="12" w:type="dxa"/>
          <w:trHeight w:val="263"/>
          <w:jc w:val="center"/>
        </w:trPr>
        <w:tc>
          <w:tcPr>
            <w:tcW w:w="7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C1CD2E" w14:textId="77777777" w:rsidR="0065124D" w:rsidRPr="003B4994" w:rsidRDefault="0065124D" w:rsidP="006512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E92737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24A16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31176A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C2D3A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FDD3E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75ED4" w14:textId="1AD2DD28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По имеющимся финансо</w:t>
            </w:r>
            <w:r w:rsidRPr="005B787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вым средствам 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DB38C" w14:textId="77777777" w:rsidR="0065124D" w:rsidRPr="003B4994" w:rsidRDefault="0065124D" w:rsidP="006512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  <w:r w:rsidRPr="003B49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663040" w:rsidRPr="003B4994" w14:paraId="33FC5966" w14:textId="77777777" w:rsidTr="00351382">
        <w:trPr>
          <w:gridAfter w:val="1"/>
          <w:wAfter w:w="12" w:type="dxa"/>
          <w:trHeight w:val="61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3F14" w14:textId="531B37BF" w:rsidR="00663040" w:rsidRPr="00816CC5" w:rsidRDefault="00663040" w:rsidP="00663040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7B1CD0A" w14:textId="679D2F13" w:rsidR="00663040" w:rsidRPr="00C96AEE" w:rsidRDefault="003C6495" w:rsidP="0066304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7A75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</w:rPr>
              <w:t>Филиал ОО &lt;&lt;Синерджи Интернешныл Систымз в РА&gt;&gt;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CC55" w14:textId="38B1DF07" w:rsidR="00663040" w:rsidRPr="003C6495" w:rsidRDefault="00663040" w:rsidP="00663040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3C6495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  <w:lang w:val="en-US"/>
              </w:rPr>
              <w:t>HK</w:t>
            </w:r>
            <w:r w:rsidRPr="003C6495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  <w:lang w:val="hy-AM"/>
              </w:rPr>
              <w:t>-</w:t>
            </w:r>
            <w:r w:rsidR="006E0C08" w:rsidRPr="003C649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BM</w:t>
            </w:r>
            <w:r w:rsidRPr="003C6495">
              <w:rPr>
                <w:rFonts w:ascii="GHEA Grapalat" w:hAnsi="GHEA Grapalat"/>
                <w:bCs/>
                <w:sz w:val="16"/>
                <w:szCs w:val="16"/>
              </w:rPr>
              <w:t>TsDzB-</w:t>
            </w:r>
            <w:r w:rsidRPr="003C649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</w:t>
            </w:r>
            <w:r w:rsidR="00043919" w:rsidRPr="003C649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</w:t>
            </w:r>
            <w:r w:rsidRPr="003C6495">
              <w:rPr>
                <w:rFonts w:ascii="GHEA Grapalat" w:hAnsi="GHEA Grapalat"/>
                <w:bCs/>
                <w:sz w:val="16"/>
                <w:szCs w:val="16"/>
              </w:rPr>
              <w:t>/0</w:t>
            </w:r>
            <w:r w:rsidRPr="003C6495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</w:t>
            </w:r>
            <w:r w:rsidRPr="003C6495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  <w:lang w:val="hy-AM"/>
              </w:rPr>
              <w:t>»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883D" w14:textId="0A2271E4" w:rsidR="00663040" w:rsidRPr="003E59C7" w:rsidRDefault="001A2B37" w:rsidP="00663040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30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</w:rPr>
              <w:t>.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</w:t>
            </w:r>
            <w:r w:rsidR="00E77C9C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7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</w:rPr>
              <w:t>.20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2</w:t>
            </w:r>
            <w:r w:rsidR="00931CEE" w:rsidRPr="003E59C7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4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</w:rPr>
              <w:t>г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37D8" w14:textId="4AEFA7CE" w:rsidR="00663040" w:rsidRPr="003E59C7" w:rsidRDefault="00E77C9C" w:rsidP="006630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2</w:t>
            </w:r>
            <w:r w:rsidR="00CF0B86">
              <w:rPr>
                <w:rFonts w:ascii="GHEA Grapalat" w:hAnsi="GHEA Grapalat" w:cs="Sylfaen"/>
                <w:bCs/>
                <w:sz w:val="16"/>
                <w:szCs w:val="16"/>
              </w:rPr>
              <w:t>8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</w:rPr>
              <w:t>.</w:t>
            </w:r>
            <w:r w:rsidR="00337BAD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2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</w:rPr>
              <w:t>.202</w:t>
            </w:r>
            <w:r w:rsidR="00931CEE" w:rsidRPr="003E59C7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5</w:t>
            </w:r>
            <w:r w:rsidR="00663040" w:rsidRPr="003E59C7">
              <w:rPr>
                <w:rFonts w:ascii="GHEA Grapalat" w:hAnsi="GHEA Grapalat" w:cs="Sylfaen"/>
                <w:bCs/>
                <w:sz w:val="16"/>
                <w:szCs w:val="16"/>
              </w:rPr>
              <w:t>г.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2F57" w14:textId="48D9BE21" w:rsidR="00663040" w:rsidRPr="00C96AEE" w:rsidRDefault="00663040" w:rsidP="006630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D002E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D639" w14:textId="0811950E" w:rsidR="00663040" w:rsidRPr="00C96AEE" w:rsidRDefault="003C6495" w:rsidP="006630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46</w:t>
            </w:r>
            <w:r w:rsidRPr="005B7A75">
              <w:rPr>
                <w:rFonts w:ascii="Calibri" w:eastAsia="Arial Unicode MS" w:hAnsi="Calibri" w:cs="Calibri"/>
                <w:sz w:val="16"/>
                <w:szCs w:val="16"/>
              </w:rPr>
              <w:t> </w:t>
            </w: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638 000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3CB2" w14:textId="0BDDEE33" w:rsidR="00663040" w:rsidRPr="00C96AEE" w:rsidRDefault="003C6495" w:rsidP="0066304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46</w:t>
            </w:r>
            <w:r w:rsidRPr="005B7A75">
              <w:rPr>
                <w:rFonts w:ascii="Calibri" w:eastAsia="Arial Unicode MS" w:hAnsi="Calibri" w:cs="Calibri"/>
                <w:sz w:val="16"/>
                <w:szCs w:val="16"/>
              </w:rPr>
              <w:t> </w:t>
            </w:r>
            <w:r w:rsidRPr="005B7A75">
              <w:rPr>
                <w:rFonts w:ascii="GHEA Grapalat" w:eastAsia="Arial Unicode MS" w:hAnsi="GHEA Grapalat" w:cs="Sylfaen"/>
                <w:sz w:val="16"/>
                <w:szCs w:val="16"/>
              </w:rPr>
              <w:t>638 000</w:t>
            </w:r>
          </w:p>
        </w:tc>
      </w:tr>
      <w:tr w:rsidR="00663040" w:rsidRPr="003B4994" w14:paraId="339961FC" w14:textId="77777777" w:rsidTr="0078477E">
        <w:trPr>
          <w:gridAfter w:val="1"/>
          <w:wAfter w:w="12" w:type="dxa"/>
          <w:trHeight w:val="351"/>
          <w:jc w:val="center"/>
        </w:trPr>
        <w:tc>
          <w:tcPr>
            <w:tcW w:w="11127" w:type="dxa"/>
            <w:gridSpan w:val="24"/>
            <w:shd w:val="clear" w:color="auto" w:fill="auto"/>
            <w:vAlign w:val="center"/>
          </w:tcPr>
          <w:p w14:paraId="468D3E3C" w14:textId="77777777" w:rsidR="00663040" w:rsidRPr="003B4994" w:rsidRDefault="00663040" w:rsidP="006630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663040" w:rsidRPr="003B4994" w14:paraId="57775651" w14:textId="77777777" w:rsidTr="00351382">
        <w:trPr>
          <w:gridAfter w:val="1"/>
          <w:wAfter w:w="12" w:type="dxa"/>
          <w:trHeight w:val="125"/>
          <w:jc w:val="center"/>
        </w:trPr>
        <w:tc>
          <w:tcPr>
            <w:tcW w:w="7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0C063" w14:textId="77777777" w:rsidR="00663040" w:rsidRPr="003B4994" w:rsidRDefault="00663040" w:rsidP="006630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9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F16684" w14:textId="77777777" w:rsidR="00663040" w:rsidRPr="003B4994" w:rsidRDefault="00663040" w:rsidP="0066304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6938B" w14:textId="77777777" w:rsidR="00663040" w:rsidRPr="003B4994" w:rsidRDefault="00663040" w:rsidP="006630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0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7212D" w14:textId="77777777" w:rsidR="00663040" w:rsidRPr="003B4994" w:rsidRDefault="00663040" w:rsidP="006630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22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0817B" w14:textId="77777777" w:rsidR="00663040" w:rsidRPr="003B4994" w:rsidRDefault="00663040" w:rsidP="006630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4261F" w14:textId="77777777" w:rsidR="00663040" w:rsidRPr="003B4994" w:rsidRDefault="00663040" w:rsidP="006630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УНН</w:t>
            </w:r>
            <w:r w:rsidRPr="003B4994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7"/>
            </w:r>
            <w:r w:rsidRPr="003B4994">
              <w:rPr>
                <w:rFonts w:ascii="GHEA Grapalat" w:hAnsi="GHEA Grapalat"/>
                <w:b/>
                <w:sz w:val="16"/>
                <w:szCs w:val="16"/>
              </w:rPr>
              <w:t xml:space="preserve"> / Номер и серия паспорта</w:t>
            </w:r>
          </w:p>
        </w:tc>
      </w:tr>
      <w:tr w:rsidR="00063EAA" w:rsidRPr="003B4994" w14:paraId="1F0C9C15" w14:textId="77777777" w:rsidTr="00351382">
        <w:trPr>
          <w:gridAfter w:val="1"/>
          <w:wAfter w:w="12" w:type="dxa"/>
          <w:trHeight w:val="440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4036" w14:textId="77C8538B" w:rsidR="00063EAA" w:rsidRPr="00E24C44" w:rsidRDefault="00063EAA" w:rsidP="00063EAA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AA728D8" w14:textId="4ACA4822" w:rsidR="00063EAA" w:rsidRPr="00C96AEE" w:rsidRDefault="003C6495" w:rsidP="00063E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B7A75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</w:rPr>
              <w:t>Филиал ОО &lt;&lt;Синерджи Интернешныл Систымз в РА&gt;&gt;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D6960D" w14:textId="459FA8B1" w:rsidR="00063EAA" w:rsidRPr="00FD27DF" w:rsidRDefault="00FD27DF" w:rsidP="00063E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D27DF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</w:rPr>
              <w:t>РА, г.Ереван,</w:t>
            </w:r>
            <w:r w:rsidRPr="00FD27DF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  <w:lang w:val="hy-AM"/>
              </w:rPr>
              <w:t xml:space="preserve"> </w:t>
            </w:r>
            <w:r w:rsidRPr="00FD27DF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</w:rPr>
              <w:t>Арменак Арменакян 2/4</w:t>
            </w:r>
            <w:r w:rsidR="00CF0B86">
              <w:rPr>
                <w:rFonts w:ascii="GHEA Grapalat" w:hAnsi="GHEA Grapalat" w:cs="Arial"/>
                <w:bCs/>
                <w:noProof/>
                <w:color w:val="000000"/>
                <w:sz w:val="16"/>
                <w:szCs w:val="16"/>
              </w:rPr>
              <w:t xml:space="preserve"> тел.010650202</w:t>
            </w:r>
          </w:p>
        </w:tc>
        <w:tc>
          <w:tcPr>
            <w:tcW w:w="2034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FDFD7C" w14:textId="77777777" w:rsidR="00FD27DF" w:rsidRPr="00FD27DF" w:rsidRDefault="00FD27DF" w:rsidP="00FD27DF">
            <w:pPr>
              <w:pStyle w:val="af8"/>
              <w:ind w:left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D27DF">
              <w:rPr>
                <w:rFonts w:ascii="GHEA Grapalat" w:hAnsi="GHEA Grapalat"/>
                <w:bCs/>
                <w:sz w:val="16"/>
                <w:szCs w:val="16"/>
              </w:rPr>
              <w:t>mail@s</w:t>
            </w:r>
            <w:r w:rsidRPr="00FD27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ynisys</w:t>
            </w:r>
            <w:r w:rsidRPr="00FD27DF"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 w:rsidRPr="00FD27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com</w:t>
            </w:r>
          </w:p>
          <w:p w14:paraId="5847314F" w14:textId="1A499162" w:rsidR="00063EAA" w:rsidRPr="00C96AEE" w:rsidRDefault="00063EAA" w:rsidP="00063E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ADAD2C" w14:textId="77777777" w:rsidR="00026D31" w:rsidRDefault="00063EAA" w:rsidP="00E77C9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026D3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2470094672070000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14:paraId="3E3B9391" w14:textId="69FEF945" w:rsidR="00063EAA" w:rsidRPr="00C96AEE" w:rsidRDefault="00063EAA" w:rsidP="00E77C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ЗАО «</w:t>
            </w:r>
            <w:r w:rsidR="00026D31">
              <w:rPr>
                <w:rFonts w:ascii="GHEA Grapalat" w:hAnsi="GHEA Grapalat"/>
                <w:bCs/>
                <w:sz w:val="16"/>
                <w:szCs w:val="16"/>
              </w:rPr>
              <w:t>Ардшинбанк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9902C9" w14:textId="702E8DD1" w:rsidR="00063EAA" w:rsidRPr="00026D31" w:rsidRDefault="00063EAA" w:rsidP="00063EAA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FD27DF">
              <w:rPr>
                <w:rFonts w:ascii="GHEA Grapalat" w:hAnsi="GHEA Grapalat"/>
                <w:bCs/>
                <w:sz w:val="16"/>
                <w:szCs w:val="16"/>
              </w:rPr>
              <w:t>УНН</w:t>
            </w:r>
            <w:r w:rsidRPr="00FD27D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26D31">
              <w:rPr>
                <w:rFonts w:ascii="GHEA Grapalat" w:hAnsi="GHEA Grapalat"/>
                <w:bCs/>
                <w:sz w:val="16"/>
                <w:szCs w:val="16"/>
              </w:rPr>
              <w:t>01534707</w:t>
            </w:r>
          </w:p>
        </w:tc>
      </w:tr>
      <w:tr w:rsidR="00063EAA" w:rsidRPr="003B4994" w14:paraId="1CF57993" w14:textId="77777777" w:rsidTr="0078477E">
        <w:trPr>
          <w:gridAfter w:val="1"/>
          <w:wAfter w:w="12" w:type="dxa"/>
          <w:trHeight w:val="212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101BFE3F" w14:textId="77777777" w:rsidR="00063EAA" w:rsidRPr="003B4994" w:rsidRDefault="00063EAA" w:rsidP="00063E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63EAA" w:rsidRPr="003B4994" w14:paraId="463B9094" w14:textId="77777777" w:rsidTr="009A02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369"/>
          <w:jc w:val="center"/>
        </w:trPr>
        <w:tc>
          <w:tcPr>
            <w:tcW w:w="29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5C935" w14:textId="77777777" w:rsidR="00063EAA" w:rsidRPr="003B4994" w:rsidRDefault="00063EAA" w:rsidP="00063EAA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4B0B2" w14:textId="77777777" w:rsidR="00063EAA" w:rsidRPr="003B4994" w:rsidRDefault="00063EAA" w:rsidP="00063EAA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3B4994">
              <w:rPr>
                <w:rFonts w:ascii="GHEA Grapalat" w:hAnsi="GHEA Grapalat"/>
                <w:sz w:val="16"/>
                <w:szCs w:val="16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063EAA" w:rsidRPr="003B4994" w14:paraId="37F8C71C" w14:textId="77777777" w:rsidTr="00DA5E04">
        <w:trPr>
          <w:gridAfter w:val="1"/>
          <w:wAfter w:w="12" w:type="dxa"/>
          <w:trHeight w:val="288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76265787" w14:textId="77777777" w:rsidR="00063EAA" w:rsidRPr="003B4994" w:rsidRDefault="00063EAA" w:rsidP="00063E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63EAA" w:rsidRPr="003B4994" w14:paraId="766D86A6" w14:textId="77777777" w:rsidTr="0078477E">
        <w:trPr>
          <w:gridAfter w:val="1"/>
          <w:wAfter w:w="12" w:type="dxa"/>
          <w:trHeight w:val="126"/>
          <w:jc w:val="center"/>
        </w:trPr>
        <w:tc>
          <w:tcPr>
            <w:tcW w:w="1112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5DFB5AC1" w14:textId="024DC9FC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3625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3625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51382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3513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 </w:t>
            </w:r>
            <w:r w:rsidRPr="00351382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Pr="003513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ых </w:t>
            </w:r>
            <w:r w:rsidRPr="00351382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Pr="003513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ей </w:t>
            </w:r>
            <w:r w:rsidRPr="00351382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3513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51382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3513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51382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35138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Pr="00351382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351382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0ED5994C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3366C3C3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0870F0CD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6FD29D98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о;</w:t>
            </w:r>
          </w:p>
          <w:p w14:paraId="7DF4C81A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объявлений  лиц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а также 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конфликта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32AD7F43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4F803E2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716F2CD" w14:textId="6E3D1FAF" w:rsidR="00063EAA" w:rsidRPr="003B4994" w:rsidRDefault="00063EAA" w:rsidP="0078477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3B499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3B499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="00536251" w:rsidRPr="0053625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8477E">
              <w:rPr>
                <w:rFonts w:ascii="GHEA Grapalat" w:hAnsi="GHEA Grapalat"/>
                <w:sz w:val="14"/>
                <w:szCs w:val="14"/>
                <w:lang w:val="en-US"/>
              </w:rPr>
              <w:fldChar w:fldCharType="begin"/>
            </w:r>
            <w:r w:rsidR="0078477E">
              <w:rPr>
                <w:rFonts w:ascii="GHEA Grapalat" w:hAnsi="GHEA Grapalat"/>
                <w:sz w:val="14"/>
                <w:szCs w:val="14"/>
                <w:lang w:val="en-US"/>
              </w:rPr>
              <w:instrText>HYPERLINK</w:instrText>
            </w:r>
            <w:r w:rsidR="0078477E" w:rsidRPr="0078477E">
              <w:rPr>
                <w:rFonts w:ascii="GHEA Grapalat" w:hAnsi="GHEA Grapalat"/>
                <w:sz w:val="14"/>
                <w:szCs w:val="14"/>
              </w:rPr>
              <w:instrText xml:space="preserve"> "</w:instrText>
            </w:r>
            <w:r w:rsidR="0078477E">
              <w:rPr>
                <w:rFonts w:ascii="GHEA Grapalat" w:hAnsi="GHEA Grapalat"/>
                <w:sz w:val="14"/>
                <w:szCs w:val="14"/>
                <w:lang w:val="en-US"/>
              </w:rPr>
              <w:instrText>mailto</w:instrText>
            </w:r>
            <w:r w:rsidR="0078477E" w:rsidRPr="0078477E">
              <w:rPr>
                <w:rFonts w:ascii="GHEA Grapalat" w:hAnsi="GHEA Grapalat"/>
                <w:sz w:val="14"/>
                <w:szCs w:val="14"/>
              </w:rPr>
              <w:instrText>:</w:instrText>
            </w:r>
            <w:r w:rsidR="0078477E" w:rsidRPr="00F7643D">
              <w:rPr>
                <w:rFonts w:ascii="GHEA Grapalat" w:hAnsi="GHEA Grapalat"/>
                <w:sz w:val="14"/>
                <w:szCs w:val="14"/>
                <w:lang w:val="en-US"/>
              </w:rPr>
              <w:instrText>gagik</w:instrText>
            </w:r>
            <w:r w:rsidR="0078477E" w:rsidRPr="00F7643D">
              <w:rPr>
                <w:rFonts w:ascii="GHEA Grapalat" w:hAnsi="GHEA Grapalat"/>
                <w:sz w:val="14"/>
                <w:szCs w:val="14"/>
              </w:rPr>
              <w:instrText>.</w:instrText>
            </w:r>
            <w:r w:rsidR="0078477E" w:rsidRPr="00F7643D">
              <w:rPr>
                <w:rFonts w:ascii="GHEA Grapalat" w:hAnsi="GHEA Grapalat"/>
                <w:sz w:val="14"/>
                <w:szCs w:val="14"/>
                <w:lang w:val="en-US"/>
              </w:rPr>
              <w:instrText>ghaz</w:instrText>
            </w:r>
            <w:r w:rsidR="0078477E">
              <w:rPr>
                <w:rFonts w:ascii="GHEA Grapalat" w:hAnsi="GHEA Grapalat"/>
                <w:sz w:val="14"/>
                <w:szCs w:val="14"/>
                <w:lang w:val="en-US"/>
              </w:rPr>
              <w:instrText>a</w:instrText>
            </w:r>
            <w:r w:rsidR="0078477E" w:rsidRPr="00F7643D">
              <w:rPr>
                <w:rFonts w:ascii="GHEA Grapalat" w:hAnsi="GHEA Grapalat"/>
                <w:sz w:val="14"/>
                <w:szCs w:val="14"/>
                <w:lang w:val="en-US"/>
              </w:rPr>
              <w:instrText>ryan</w:instrText>
            </w:r>
            <w:r w:rsidR="0078477E" w:rsidRPr="00F7643D">
              <w:rPr>
                <w:rFonts w:ascii="GHEA Grapalat" w:hAnsi="GHEA Grapalat"/>
                <w:sz w:val="14"/>
                <w:szCs w:val="14"/>
              </w:rPr>
              <w:instrText>@</w:instrText>
            </w:r>
            <w:r w:rsidR="0078477E" w:rsidRPr="00F7643D">
              <w:rPr>
                <w:rFonts w:ascii="GHEA Grapalat" w:hAnsi="GHEA Grapalat"/>
                <w:sz w:val="14"/>
                <w:szCs w:val="14"/>
                <w:lang w:val="en-US"/>
              </w:rPr>
              <w:instrText>setcenter</w:instrText>
            </w:r>
            <w:r w:rsidR="0078477E" w:rsidRPr="00F7643D">
              <w:rPr>
                <w:rFonts w:ascii="GHEA Grapalat" w:hAnsi="GHEA Grapalat"/>
                <w:sz w:val="14"/>
                <w:szCs w:val="14"/>
              </w:rPr>
              <w:instrText>.</w:instrText>
            </w:r>
            <w:r w:rsidR="0078477E" w:rsidRPr="00F7643D">
              <w:rPr>
                <w:rFonts w:ascii="GHEA Grapalat" w:hAnsi="GHEA Grapalat"/>
                <w:sz w:val="14"/>
                <w:szCs w:val="14"/>
                <w:lang w:val="en-US"/>
              </w:rPr>
              <w:instrText>am</w:instrText>
            </w:r>
            <w:r w:rsidR="0078477E">
              <w:rPr>
                <w:rFonts w:ascii="GHEA Grapalat" w:hAnsi="GHEA Grapalat"/>
                <w:sz w:val="14"/>
                <w:szCs w:val="14"/>
              </w:rPr>
              <w:instrText>;</w:instrText>
            </w:r>
            <w:r w:rsidR="0078477E" w:rsidRPr="00536251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instrText>8</w:instrText>
            </w:r>
            <w:r w:rsidR="0078477E" w:rsidRPr="0078477E">
              <w:rPr>
                <w:rFonts w:ascii="GHEA Grapalat" w:hAnsi="GHEA Grapalat"/>
                <w:sz w:val="14"/>
                <w:szCs w:val="14"/>
              </w:rPr>
              <w:instrText>"</w:instrText>
            </w:r>
            <w:r w:rsidR="0078477E">
              <w:rPr>
                <w:rFonts w:ascii="GHEA Grapalat" w:hAnsi="GHEA Grapalat"/>
                <w:sz w:val="14"/>
                <w:szCs w:val="14"/>
                <w:lang w:val="en-US"/>
              </w:rPr>
            </w:r>
            <w:r w:rsidR="0078477E">
              <w:rPr>
                <w:rFonts w:ascii="GHEA Grapalat" w:hAnsi="GHEA Grapalat"/>
                <w:sz w:val="14"/>
                <w:szCs w:val="14"/>
                <w:lang w:val="en-US"/>
              </w:rPr>
              <w:fldChar w:fldCharType="separate"/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  <w:lang w:val="en-US"/>
              </w:rPr>
              <w:t>gagik</w:t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</w:rPr>
              <w:t>.</w:t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  <w:lang w:val="en-US"/>
              </w:rPr>
              <w:t>ghazaryan</w:t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</w:rPr>
              <w:t>@</w:t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  <w:lang w:val="en-US"/>
              </w:rPr>
              <w:t>setcenter</w:t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</w:rPr>
              <w:t>.</w:t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  <w:lang w:val="en-US"/>
              </w:rPr>
              <w:t>am</w:t>
            </w:r>
            <w:r w:rsidR="0078477E" w:rsidRPr="00A3680B">
              <w:rPr>
                <w:rStyle w:val="af"/>
                <w:rFonts w:ascii="GHEA Grapalat" w:hAnsi="GHEA Grapalat"/>
                <w:sz w:val="14"/>
                <w:szCs w:val="14"/>
              </w:rPr>
              <w:t>;</w:t>
            </w:r>
            <w:r w:rsidR="0078477E" w:rsidRPr="00A3680B">
              <w:rPr>
                <w:rStyle w:val="af"/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footnoteReference w:customMarkFollows="1" w:id="9"/>
              <w:t>8</w:t>
            </w:r>
            <w:r w:rsidR="0078477E">
              <w:rPr>
                <w:rFonts w:ascii="GHEA Grapalat" w:hAnsi="GHEA Grapalat"/>
                <w:sz w:val="14"/>
                <w:szCs w:val="14"/>
                <w:lang w:val="en-US"/>
              </w:rPr>
              <w:fldChar w:fldCharType="end"/>
            </w:r>
          </w:p>
        </w:tc>
      </w:tr>
      <w:tr w:rsidR="00063EAA" w:rsidRPr="003B4994" w14:paraId="2C826525" w14:textId="77777777" w:rsidTr="009A0260">
        <w:trPr>
          <w:gridAfter w:val="1"/>
          <w:wAfter w:w="12" w:type="dxa"/>
          <w:trHeight w:val="475"/>
          <w:jc w:val="center"/>
        </w:trPr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2D388E3" w14:textId="77777777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2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4C99" w14:textId="41FB9D5E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B1868">
              <w:rPr>
                <w:rFonts w:ascii="GHEA Grapalat" w:hAnsi="GHEA Grapalat"/>
                <w:sz w:val="16"/>
                <w:szCs w:val="16"/>
              </w:rPr>
              <w:t xml:space="preserve">Объявление процедуры закупки и текст приглашения опубликованы в </w:t>
            </w:r>
            <w:r w:rsidR="0087740F">
              <w:rPr>
                <w:rFonts w:ascii="GHEA Grapalat" w:hAnsi="GHEA Grapalat"/>
                <w:sz w:val="16"/>
                <w:szCs w:val="16"/>
              </w:rPr>
              <w:t xml:space="preserve">электронных </w:t>
            </w:r>
            <w:r w:rsidRPr="005B1868">
              <w:rPr>
                <w:rFonts w:ascii="GHEA Grapalat" w:hAnsi="GHEA Grapalat"/>
                <w:sz w:val="16"/>
                <w:szCs w:val="16"/>
              </w:rPr>
              <w:t>сайтах</w:t>
            </w:r>
            <w:r w:rsidR="0087740F" w:rsidRPr="0087740F">
              <w:rPr>
                <w:rFonts w:ascii="GHEA Grapalat" w:hAnsi="GHEA Grapalat"/>
                <w:sz w:val="16"/>
                <w:szCs w:val="16"/>
                <w:u w:val="single"/>
              </w:rPr>
              <w:t xml:space="preserve"> </w:t>
            </w:r>
            <w:hyperlink r:id="rId8" w:history="1">
              <w:r w:rsidR="0087740F" w:rsidRPr="004412D9">
                <w:rPr>
                  <w:rStyle w:val="af"/>
                  <w:rFonts w:ascii="GHEA Grapalat" w:hAnsi="GHEA Grapalat"/>
                  <w:sz w:val="16"/>
                  <w:szCs w:val="16"/>
                  <w:lang w:val="en-US"/>
                </w:rPr>
                <w:t>www</w:t>
              </w:r>
              <w:r w:rsidR="0087740F" w:rsidRPr="004412D9">
                <w:rPr>
                  <w:rStyle w:val="af"/>
                  <w:rFonts w:ascii="GHEA Grapalat" w:hAnsi="GHEA Grapalat"/>
                  <w:sz w:val="16"/>
                  <w:szCs w:val="16"/>
                </w:rPr>
                <w:t>.</w:t>
              </w:r>
              <w:r w:rsidR="0087740F" w:rsidRPr="004412D9">
                <w:rPr>
                  <w:rStyle w:val="af"/>
                  <w:rFonts w:ascii="GHEA Grapalat" w:hAnsi="GHEA Grapalat"/>
                  <w:sz w:val="16"/>
                  <w:szCs w:val="16"/>
                  <w:lang w:val="en-US"/>
                </w:rPr>
                <w:t>armeps</w:t>
              </w:r>
              <w:r w:rsidR="0087740F" w:rsidRPr="004412D9">
                <w:rPr>
                  <w:rStyle w:val="af"/>
                  <w:rFonts w:ascii="GHEA Grapalat" w:hAnsi="GHEA Grapalat"/>
                  <w:sz w:val="16"/>
                  <w:szCs w:val="16"/>
                </w:rPr>
                <w:t>.</w:t>
              </w:r>
              <w:r w:rsidR="0087740F" w:rsidRPr="004412D9">
                <w:rPr>
                  <w:rStyle w:val="af"/>
                  <w:rFonts w:ascii="GHEA Grapalat" w:hAnsi="GHEA Grapalat"/>
                  <w:sz w:val="16"/>
                  <w:szCs w:val="16"/>
                  <w:lang w:val="en-US"/>
                </w:rPr>
                <w:t>am</w:t>
              </w:r>
            </w:hyperlink>
            <w:r w:rsidR="0087740F">
              <w:rPr>
                <w:rFonts w:ascii="GHEA Grapalat" w:hAnsi="GHEA Grapalat"/>
                <w:sz w:val="16"/>
                <w:szCs w:val="16"/>
                <w:u w:val="single"/>
              </w:rPr>
              <w:t xml:space="preserve"> и </w:t>
            </w:r>
            <w:r w:rsidRPr="005B18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hyperlink r:id="rId9" w:history="1">
              <w:r w:rsidRPr="005B1868">
                <w:rPr>
                  <w:rStyle w:val="af"/>
                  <w:rFonts w:ascii="GHEA Grapalat" w:hAnsi="GHEA Grapalat"/>
                  <w:color w:val="auto"/>
                  <w:sz w:val="16"/>
                  <w:szCs w:val="16"/>
                  <w:lang w:val="en-US"/>
                </w:rPr>
                <w:t>www</w:t>
              </w:r>
              <w:r w:rsidRPr="005B1868">
                <w:rPr>
                  <w:rStyle w:val="af"/>
                  <w:rFonts w:ascii="GHEA Grapalat" w:hAnsi="GHEA Grapalat"/>
                  <w:color w:val="auto"/>
                  <w:sz w:val="16"/>
                  <w:szCs w:val="16"/>
                </w:rPr>
                <w:t>.</w:t>
              </w:r>
              <w:r w:rsidRPr="005B1868">
                <w:rPr>
                  <w:rStyle w:val="af"/>
                  <w:rFonts w:ascii="GHEA Grapalat" w:hAnsi="GHEA Grapalat"/>
                  <w:color w:val="auto"/>
                  <w:sz w:val="16"/>
                  <w:szCs w:val="16"/>
                  <w:lang w:val="en-US"/>
                </w:rPr>
                <w:t>gnumner</w:t>
              </w:r>
              <w:r w:rsidRPr="005B1868">
                <w:rPr>
                  <w:rStyle w:val="af"/>
                  <w:rFonts w:ascii="GHEA Grapalat" w:hAnsi="GHEA Grapalat"/>
                  <w:color w:val="auto"/>
                  <w:sz w:val="16"/>
                  <w:szCs w:val="16"/>
                </w:rPr>
                <w:t>.</w:t>
              </w:r>
              <w:r w:rsidRPr="005B1868">
                <w:rPr>
                  <w:rStyle w:val="af"/>
                  <w:rFonts w:ascii="GHEA Grapalat" w:hAnsi="GHEA Grapalat"/>
                  <w:color w:val="auto"/>
                  <w:sz w:val="16"/>
                  <w:szCs w:val="16"/>
                  <w:lang w:val="en-US"/>
                </w:rPr>
                <w:t>am</w:t>
              </w:r>
            </w:hyperlink>
            <w:r w:rsidRPr="005B1868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  <w:tr w:rsidR="00063EAA" w:rsidRPr="003B4994" w14:paraId="6044C15F" w14:textId="77777777" w:rsidTr="00DA5E04">
        <w:trPr>
          <w:gridAfter w:val="1"/>
          <w:wAfter w:w="12" w:type="dxa"/>
          <w:trHeight w:val="288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3D82DC28" w14:textId="77777777" w:rsidR="00063EAA" w:rsidRPr="003B4994" w:rsidRDefault="00063EAA" w:rsidP="00063E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63EAA" w:rsidRPr="003B4994" w14:paraId="3B4FC158" w14:textId="77777777" w:rsidTr="009A0260">
        <w:trPr>
          <w:gridAfter w:val="1"/>
          <w:wAfter w:w="12" w:type="dxa"/>
          <w:trHeight w:val="427"/>
          <w:jc w:val="center"/>
        </w:trPr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B475B" w14:textId="77777777" w:rsidR="00063EAA" w:rsidRPr="003B4994" w:rsidRDefault="00063EAA" w:rsidP="00063EA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2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D52D6" w14:textId="752324EB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56FC2">
              <w:rPr>
                <w:rFonts w:ascii="GHEA Grapalat" w:hAnsi="GHEA Grapalat"/>
                <w:bCs/>
                <w:sz w:val="16"/>
                <w:szCs w:val="16"/>
              </w:rPr>
              <w:t>Противозаконных действий в рамках процесса закупки не выявленно</w:t>
            </w:r>
          </w:p>
        </w:tc>
      </w:tr>
      <w:tr w:rsidR="00063EAA" w:rsidRPr="003B4994" w14:paraId="44D310B2" w14:textId="77777777" w:rsidTr="00DA5E04">
        <w:trPr>
          <w:gridAfter w:val="1"/>
          <w:wAfter w:w="12" w:type="dxa"/>
          <w:trHeight w:val="288"/>
          <w:jc w:val="center"/>
        </w:trPr>
        <w:tc>
          <w:tcPr>
            <w:tcW w:w="11127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DB9327E" w14:textId="77777777" w:rsidR="00063EAA" w:rsidRPr="003B4994" w:rsidRDefault="00063EAA" w:rsidP="00063E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63EAA" w:rsidRPr="003B4994" w14:paraId="530A5830" w14:textId="77777777" w:rsidTr="009A0260">
        <w:trPr>
          <w:gridAfter w:val="1"/>
          <w:wAfter w:w="12" w:type="dxa"/>
          <w:trHeight w:val="427"/>
          <w:jc w:val="center"/>
        </w:trPr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345F7E" w14:textId="77777777" w:rsidR="00063EAA" w:rsidRPr="003B4994" w:rsidRDefault="00063EAA" w:rsidP="00063EA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2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05505" w14:textId="5BCFC86A" w:rsidR="00063EAA" w:rsidRPr="003B4994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4026F">
              <w:rPr>
                <w:rFonts w:ascii="GHEA Grapalat" w:hAnsi="GHEA Grapalat"/>
                <w:bCs/>
                <w:sz w:val="16"/>
                <w:szCs w:val="16"/>
              </w:rPr>
              <w:t>Жалобы, поданные относительно процесса закупки не представленны</w:t>
            </w:r>
          </w:p>
        </w:tc>
      </w:tr>
      <w:tr w:rsidR="00063EAA" w:rsidRPr="003B4994" w14:paraId="6A6E9D13" w14:textId="77777777" w:rsidTr="00DA5E04">
        <w:trPr>
          <w:gridAfter w:val="1"/>
          <w:wAfter w:w="12" w:type="dxa"/>
          <w:trHeight w:val="288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4EE60C31" w14:textId="2B19B2A4" w:rsidR="00063EAA" w:rsidRPr="003B4994" w:rsidRDefault="00063EAA" w:rsidP="00063E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63EAA" w:rsidRPr="003B4994" w14:paraId="5E92A992" w14:textId="77777777" w:rsidTr="009A0260">
        <w:trPr>
          <w:gridAfter w:val="1"/>
          <w:wAfter w:w="12" w:type="dxa"/>
          <w:trHeight w:val="427"/>
          <w:jc w:val="center"/>
        </w:trPr>
        <w:tc>
          <w:tcPr>
            <w:tcW w:w="29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CC39C" w14:textId="77777777" w:rsidR="00063EAA" w:rsidRPr="003B4994" w:rsidRDefault="00063EAA" w:rsidP="00063EA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822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390C1E" w14:textId="31E9AA03" w:rsidR="00063EAA" w:rsidRPr="00EF431F" w:rsidRDefault="00063EAA" w:rsidP="00063EA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-----</w:t>
            </w:r>
          </w:p>
        </w:tc>
      </w:tr>
      <w:tr w:rsidR="00063EAA" w:rsidRPr="003B4994" w14:paraId="417B5C8F" w14:textId="77777777" w:rsidTr="00DA5E04">
        <w:trPr>
          <w:gridAfter w:val="1"/>
          <w:wAfter w:w="12" w:type="dxa"/>
          <w:trHeight w:val="288"/>
          <w:jc w:val="center"/>
        </w:trPr>
        <w:tc>
          <w:tcPr>
            <w:tcW w:w="11127" w:type="dxa"/>
            <w:gridSpan w:val="24"/>
            <w:shd w:val="clear" w:color="auto" w:fill="99CCFF"/>
            <w:vAlign w:val="center"/>
          </w:tcPr>
          <w:p w14:paraId="3B803B9A" w14:textId="77777777" w:rsidR="00063EAA" w:rsidRPr="003B4994" w:rsidRDefault="00063EAA" w:rsidP="00063E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63EAA" w:rsidRPr="003B4994" w14:paraId="2F548E05" w14:textId="77777777" w:rsidTr="00DA5E04">
        <w:trPr>
          <w:gridAfter w:val="1"/>
          <w:wAfter w:w="12" w:type="dxa"/>
          <w:trHeight w:val="429"/>
          <w:jc w:val="center"/>
        </w:trPr>
        <w:tc>
          <w:tcPr>
            <w:tcW w:w="11127" w:type="dxa"/>
            <w:gridSpan w:val="24"/>
            <w:shd w:val="clear" w:color="auto" w:fill="auto"/>
            <w:vAlign w:val="center"/>
          </w:tcPr>
          <w:p w14:paraId="349ABD15" w14:textId="77777777" w:rsidR="00063EAA" w:rsidRPr="003B4994" w:rsidRDefault="00063EAA" w:rsidP="00063E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63EAA" w:rsidRPr="003B4994" w14:paraId="3B71277D" w14:textId="77777777" w:rsidTr="009A0260">
        <w:trPr>
          <w:gridAfter w:val="1"/>
          <w:wAfter w:w="12" w:type="dxa"/>
          <w:trHeight w:val="407"/>
          <w:jc w:val="center"/>
        </w:trPr>
        <w:tc>
          <w:tcPr>
            <w:tcW w:w="34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922EB" w14:textId="77777777" w:rsidR="00063EAA" w:rsidRPr="003B4994" w:rsidRDefault="00063EAA" w:rsidP="00063E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37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D67AF" w14:textId="77777777" w:rsidR="00063EAA" w:rsidRPr="003B4994" w:rsidRDefault="00063EAA" w:rsidP="00063E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39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FAE5E" w14:textId="77777777" w:rsidR="00063EAA" w:rsidRPr="003B4994" w:rsidRDefault="00063EAA" w:rsidP="00063E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B4994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063EAA" w:rsidRPr="003B4994" w14:paraId="28B0D093" w14:textId="77777777" w:rsidTr="009A0260">
        <w:trPr>
          <w:gridAfter w:val="1"/>
          <w:wAfter w:w="12" w:type="dxa"/>
          <w:trHeight w:val="395"/>
          <w:jc w:val="center"/>
        </w:trPr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A9FE" w14:textId="3CB3BC1D" w:rsidR="00063EAA" w:rsidRPr="003B4994" w:rsidRDefault="00063EAA" w:rsidP="00063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303C4">
              <w:rPr>
                <w:rFonts w:ascii="GHEA Grapalat" w:hAnsi="GHEA Grapalat"/>
                <w:bCs/>
                <w:sz w:val="16"/>
                <w:szCs w:val="16"/>
              </w:rPr>
              <w:t>Анна  Мнацаканян</w:t>
            </w:r>
          </w:p>
        </w:tc>
        <w:tc>
          <w:tcPr>
            <w:tcW w:w="3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6F54" w14:textId="773D4963" w:rsidR="00063EAA" w:rsidRPr="003B4994" w:rsidRDefault="00063EAA" w:rsidP="00063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bookmarkStart w:id="7" w:name="_Hlk5011321"/>
            <w:r w:rsidRPr="002303C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</w:t>
            </w:r>
            <w:r w:rsidR="00EF51F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</w:t>
            </w:r>
            <w:r w:rsidRPr="002303C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-</w:t>
            </w:r>
            <w:r w:rsidR="00EF51F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53</w:t>
            </w:r>
            <w:r w:rsidRPr="002303C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-</w:t>
            </w:r>
            <w:r w:rsidR="00EF51F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53</w:t>
            </w:r>
            <w:r w:rsidRPr="002303C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2303C4">
              <w:rPr>
                <w:rFonts w:ascii="GHEA Grapalat" w:hAnsi="GHEA Grapalat"/>
                <w:bCs/>
                <w:sz w:val="16"/>
                <w:szCs w:val="16"/>
              </w:rPr>
              <w:t xml:space="preserve">(внутренний </w:t>
            </w:r>
            <w:r w:rsidRPr="002303C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26</w:t>
            </w:r>
            <w:r w:rsidRPr="002303C4">
              <w:rPr>
                <w:rFonts w:ascii="GHEA Grapalat" w:hAnsi="GHEA Grapalat"/>
                <w:bCs/>
                <w:sz w:val="16"/>
                <w:szCs w:val="16"/>
              </w:rPr>
              <w:t>)</w:t>
            </w:r>
            <w:bookmarkEnd w:id="7"/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E5AC" w14:textId="1CB6BA4A" w:rsidR="00063EAA" w:rsidRPr="003B4994" w:rsidRDefault="00063EAA" w:rsidP="00063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bookmarkStart w:id="8" w:name="_Hlk5011368"/>
            <w:r w:rsidRPr="002303C4">
              <w:rPr>
                <w:rFonts w:ascii="GHEA Grapalat" w:hAnsi="GHEA Grapalat"/>
                <w:bCs/>
                <w:sz w:val="16"/>
                <w:szCs w:val="16"/>
              </w:rPr>
              <w:t>anna@setcenter.am</w:t>
            </w:r>
            <w:bookmarkEnd w:id="8"/>
          </w:p>
        </w:tc>
      </w:tr>
    </w:tbl>
    <w:p w14:paraId="223E701F" w14:textId="5D1ADA82"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</w:rPr>
      </w:pPr>
    </w:p>
    <w:p w14:paraId="1EEC538A" w14:textId="62EDC695" w:rsidR="00E24C44" w:rsidRDefault="00E24C44" w:rsidP="00EF431F">
      <w:pPr>
        <w:spacing w:after="240" w:line="360" w:lineRule="auto"/>
        <w:jc w:val="both"/>
        <w:rPr>
          <w:rFonts w:ascii="GHEA Grapalat" w:hAnsi="GHEA Grapalat" w:cs="Sylfaen"/>
          <w:sz w:val="16"/>
          <w:szCs w:val="16"/>
        </w:rPr>
      </w:pPr>
    </w:p>
    <w:p w14:paraId="56E82376" w14:textId="77777777" w:rsidR="00855928" w:rsidRDefault="00855928" w:rsidP="00EF431F">
      <w:pPr>
        <w:spacing w:after="240" w:line="360" w:lineRule="auto"/>
        <w:jc w:val="both"/>
        <w:rPr>
          <w:rFonts w:ascii="GHEA Grapalat" w:hAnsi="GHEA Grapalat" w:cs="Sylfaen"/>
          <w:sz w:val="16"/>
          <w:szCs w:val="16"/>
        </w:rPr>
      </w:pPr>
    </w:p>
    <w:p w14:paraId="33E2837D" w14:textId="30054F49" w:rsidR="003B4994" w:rsidRDefault="00303B6F" w:rsidP="00735B67">
      <w:pPr>
        <w:spacing w:after="240"/>
        <w:ind w:firstLine="709"/>
        <w:jc w:val="both"/>
        <w:rPr>
          <w:rFonts w:ascii="GHEA Grapalat" w:hAnsi="GHEA Grapalat"/>
          <w:szCs w:val="24"/>
          <w:lang w:val="en-US"/>
        </w:rPr>
      </w:pPr>
      <w:r w:rsidRPr="00EF431F">
        <w:rPr>
          <w:rFonts w:ascii="GHEA Grapalat" w:hAnsi="GHEA Grapalat"/>
          <w:b/>
          <w:bCs/>
          <w:sz w:val="22"/>
          <w:szCs w:val="22"/>
        </w:rPr>
        <w:t>Заказчик</w:t>
      </w:r>
      <w:r w:rsidR="00EF431F" w:rsidRPr="00EF431F">
        <w:rPr>
          <w:rFonts w:ascii="GHEA Grapalat" w:hAnsi="GHEA Grapalat"/>
          <w:b/>
          <w:bCs/>
          <w:sz w:val="22"/>
          <w:szCs w:val="22"/>
          <w:lang w:val="en-US"/>
        </w:rPr>
        <w:t>:</w:t>
      </w:r>
      <w:r w:rsidRPr="00EF431F">
        <w:rPr>
          <w:rFonts w:ascii="GHEA Grapalat" w:hAnsi="GHEA Grapalat" w:cs="Sylfaen"/>
          <w:b/>
          <w:bCs/>
          <w:sz w:val="22"/>
          <w:szCs w:val="22"/>
        </w:rPr>
        <w:t xml:space="preserve"> ЗАО </w:t>
      </w:r>
      <w:r w:rsidRPr="00EF431F">
        <w:rPr>
          <w:rFonts w:ascii="GHEA Grapalat" w:hAnsi="GHEA Grapalat"/>
          <w:b/>
          <w:bCs/>
          <w:sz w:val="22"/>
          <w:szCs w:val="22"/>
        </w:rPr>
        <w:t>«Расчетный Центр»</w:t>
      </w:r>
    </w:p>
    <w:sectPr w:rsidR="003B4994" w:rsidSect="0078477E">
      <w:footerReference w:type="even" r:id="rId10"/>
      <w:footerReference w:type="default" r:id="rId11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6CA8" w14:textId="77777777" w:rsidR="004A4E6E" w:rsidRDefault="004A4E6E">
      <w:r>
        <w:separator/>
      </w:r>
    </w:p>
  </w:endnote>
  <w:endnote w:type="continuationSeparator" w:id="0">
    <w:p w14:paraId="7D922129" w14:textId="77777777" w:rsidR="004A4E6E" w:rsidRDefault="004A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67B4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9837A3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A1F91D1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1240B" w14:textId="77777777" w:rsidR="004A4E6E" w:rsidRDefault="004A4E6E">
      <w:r>
        <w:separator/>
      </w:r>
    </w:p>
  </w:footnote>
  <w:footnote w:type="continuationSeparator" w:id="0">
    <w:p w14:paraId="2D181ECB" w14:textId="77777777" w:rsidR="004A4E6E" w:rsidRDefault="004A4E6E">
      <w:r>
        <w:continuationSeparator/>
      </w:r>
    </w:p>
  </w:footnote>
  <w:footnote w:id="1">
    <w:p w14:paraId="3C3A4FC0" w14:textId="77777777" w:rsidR="00CD0278" w:rsidRPr="004F6EEB" w:rsidRDefault="00CD0278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4124E9F" w14:textId="77777777" w:rsidR="00CD0278" w:rsidRPr="004F6EEB" w:rsidRDefault="00CD027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6D5EE361" w14:textId="77777777" w:rsidR="00CD0278" w:rsidRPr="004F6EEB" w:rsidRDefault="00CD0278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C45F43A" w14:textId="77777777" w:rsidR="000C1F00" w:rsidRPr="004F6EEB" w:rsidRDefault="000C1F00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52B735CD" w14:textId="77777777" w:rsidR="000C1F00" w:rsidRPr="004F6EEB" w:rsidRDefault="000C1F00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5997E67E" w14:textId="77777777" w:rsidR="0065124D" w:rsidRPr="003B4994" w:rsidRDefault="0065124D" w:rsidP="004C584B">
      <w:pPr>
        <w:pStyle w:val="ad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3B4994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3B4994">
        <w:rPr>
          <w:rFonts w:ascii="GHEA Grapalat" w:hAnsi="GHEA Grapalat"/>
          <w:i/>
          <w:sz w:val="14"/>
          <w:szCs w:val="14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63E5B44D" w14:textId="191DB60F" w:rsidR="00663040" w:rsidRPr="003B4994" w:rsidRDefault="00663040" w:rsidP="004C584B">
      <w:pPr>
        <w:pStyle w:val="ad"/>
        <w:jc w:val="both"/>
        <w:rPr>
          <w:rFonts w:ascii="GHEA Grapalat" w:hAnsi="GHEA Grapalat"/>
          <w:i/>
          <w:sz w:val="14"/>
          <w:szCs w:val="14"/>
          <w:lang w:val="es-ES"/>
        </w:rPr>
      </w:pPr>
      <w:r w:rsidRPr="003B4994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3B4994">
        <w:rPr>
          <w:rFonts w:ascii="GHEA Grapalat" w:hAnsi="GHEA Grapalat"/>
          <w:i/>
          <w:sz w:val="14"/>
          <w:szCs w:val="14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096DC714" w14:textId="77777777" w:rsidR="0078477E" w:rsidRPr="005B7871" w:rsidRDefault="0078477E" w:rsidP="00663CB3">
      <w:pPr>
        <w:pStyle w:val="ad"/>
        <w:jc w:val="both"/>
        <w:rPr>
          <w:rFonts w:ascii="GHEA Grapalat" w:hAnsi="GHEA Grapalat"/>
          <w:i/>
          <w:sz w:val="14"/>
          <w:szCs w:val="14"/>
        </w:rPr>
      </w:pPr>
      <w:r w:rsidRPr="005B7871">
        <w:rPr>
          <w:rStyle w:val="af5"/>
          <w:sz w:val="14"/>
          <w:szCs w:val="14"/>
        </w:rPr>
        <w:t>8</w:t>
      </w:r>
      <w:r w:rsidRPr="005B7871">
        <w:rPr>
          <w:sz w:val="14"/>
          <w:szCs w:val="14"/>
        </w:rPr>
        <w:t xml:space="preserve"> </w:t>
      </w:r>
      <w:r w:rsidRPr="005B7871">
        <w:rPr>
          <w:rFonts w:ascii="GHEA Grapalat" w:hAnsi="GHEA Grapalat"/>
          <w:i/>
          <w:sz w:val="14"/>
          <w:szCs w:val="14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537AF400" w14:textId="77777777" w:rsidR="0078477E" w:rsidRPr="005B7871" w:rsidRDefault="0078477E" w:rsidP="00663CB3">
      <w:pPr>
        <w:pStyle w:val="ad"/>
        <w:jc w:val="both"/>
        <w:rPr>
          <w:rFonts w:ascii="GHEA Grapalat" w:hAnsi="GHEA Grapalat"/>
          <w:i/>
          <w:sz w:val="14"/>
          <w:szCs w:val="14"/>
          <w:lang w:val="hy-AM"/>
        </w:rPr>
      </w:pPr>
      <w:r w:rsidRPr="005B7871">
        <w:rPr>
          <w:rFonts w:ascii="GHEA Grapalat" w:hAnsi="GHEA Grapalat"/>
          <w:i/>
          <w:sz w:val="14"/>
          <w:szCs w:val="14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5B7871">
        <w:rPr>
          <w:rFonts w:ascii="GHEA Grapalat" w:hAnsi="GHEA Grapalat"/>
          <w:i/>
          <w:sz w:val="14"/>
          <w:szCs w:val="14"/>
          <w:lang w:val="hy-AM"/>
        </w:rPr>
        <w:t xml:space="preserve">, </w:t>
      </w:r>
      <w:r w:rsidRPr="005B7871">
        <w:rPr>
          <w:rFonts w:ascii="GHEA Grapalat" w:hAnsi="GHEA Grapalat"/>
          <w:i/>
          <w:sz w:val="14"/>
          <w:szCs w:val="14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5B7871">
        <w:rPr>
          <w:rFonts w:ascii="GHEA Grapalat" w:hAnsi="GHEA Grapalat" w:hint="eastAsia"/>
          <w:i/>
          <w:sz w:val="14"/>
          <w:szCs w:val="14"/>
        </w:rPr>
        <w:t>я</w:t>
      </w:r>
      <w:r w:rsidRPr="005B7871">
        <w:rPr>
          <w:rFonts w:ascii="GHEA Grapalat" w:hAnsi="GHEA Grapalat"/>
          <w:i/>
          <w:sz w:val="14"/>
          <w:szCs w:val="14"/>
        </w:rPr>
        <w:t>.</w:t>
      </w:r>
      <w:r w:rsidRPr="005B7871">
        <w:rPr>
          <w:rFonts w:ascii="GHEA Grapalat" w:hAnsi="GHEA Grapalat"/>
          <w:i/>
          <w:sz w:val="14"/>
          <w:szCs w:val="14"/>
          <w:lang w:val="hy-AM"/>
        </w:rPr>
        <w:t>»</w:t>
      </w:r>
    </w:p>
    <w:p w14:paraId="2EEF8482" w14:textId="77777777" w:rsidR="0078477E" w:rsidRPr="005B7871" w:rsidRDefault="0078477E" w:rsidP="00663CB3">
      <w:pPr>
        <w:pStyle w:val="ad"/>
        <w:jc w:val="both"/>
        <w:rPr>
          <w:rFonts w:ascii="GHEA Grapalat" w:hAnsi="GHEA Grapalat"/>
          <w:i/>
          <w:sz w:val="14"/>
          <w:szCs w:val="14"/>
        </w:rPr>
      </w:pPr>
      <w:r w:rsidRPr="005B7871">
        <w:rPr>
          <w:rFonts w:ascii="GHEA Grapalat" w:hAnsi="GHEA Grapalat"/>
          <w:i/>
          <w:sz w:val="14"/>
          <w:szCs w:val="14"/>
        </w:rPr>
        <w:t>- Срок, установленный настоящим регулированием, не может быть меньше 3 календарных дней.</w:t>
      </w:r>
    </w:p>
  </w:footnote>
  <w:footnote w:id="9">
    <w:p w14:paraId="35BB4745" w14:textId="77777777" w:rsidR="0078477E" w:rsidRPr="005B7871" w:rsidRDefault="0078477E" w:rsidP="00663CB3">
      <w:pPr>
        <w:pStyle w:val="ad"/>
        <w:jc w:val="both"/>
        <w:rPr>
          <w:rFonts w:ascii="GHEA Grapalat" w:hAnsi="GHEA Grapalat"/>
          <w:i/>
          <w:sz w:val="14"/>
          <w:szCs w:val="14"/>
        </w:rPr>
      </w:pPr>
      <w:r w:rsidRPr="005B7871">
        <w:rPr>
          <w:rStyle w:val="af5"/>
          <w:sz w:val="14"/>
          <w:szCs w:val="14"/>
        </w:rPr>
        <w:t>8</w:t>
      </w:r>
      <w:r w:rsidRPr="005B7871">
        <w:rPr>
          <w:sz w:val="14"/>
          <w:szCs w:val="14"/>
        </w:rPr>
        <w:t xml:space="preserve"> </w:t>
      </w:r>
      <w:r w:rsidRPr="005B7871">
        <w:rPr>
          <w:rFonts w:ascii="GHEA Grapalat" w:hAnsi="GHEA Grapalat"/>
          <w:i/>
          <w:sz w:val="14"/>
          <w:szCs w:val="14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6CA9E5F3" w14:textId="77777777" w:rsidR="0078477E" w:rsidRPr="005B7871" w:rsidRDefault="0078477E" w:rsidP="00663CB3">
      <w:pPr>
        <w:pStyle w:val="ad"/>
        <w:jc w:val="both"/>
        <w:rPr>
          <w:rFonts w:ascii="GHEA Grapalat" w:hAnsi="GHEA Grapalat"/>
          <w:i/>
          <w:sz w:val="14"/>
          <w:szCs w:val="14"/>
          <w:lang w:val="hy-AM"/>
        </w:rPr>
      </w:pPr>
      <w:r w:rsidRPr="005B7871">
        <w:rPr>
          <w:rFonts w:ascii="GHEA Grapalat" w:hAnsi="GHEA Grapalat"/>
          <w:i/>
          <w:sz w:val="14"/>
          <w:szCs w:val="14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5B7871">
        <w:rPr>
          <w:rFonts w:ascii="GHEA Grapalat" w:hAnsi="GHEA Grapalat"/>
          <w:i/>
          <w:sz w:val="14"/>
          <w:szCs w:val="14"/>
          <w:lang w:val="hy-AM"/>
        </w:rPr>
        <w:t xml:space="preserve">, </w:t>
      </w:r>
      <w:r w:rsidRPr="005B7871">
        <w:rPr>
          <w:rFonts w:ascii="GHEA Grapalat" w:hAnsi="GHEA Grapalat"/>
          <w:i/>
          <w:sz w:val="14"/>
          <w:szCs w:val="14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5B7871">
        <w:rPr>
          <w:rFonts w:ascii="GHEA Grapalat" w:hAnsi="GHEA Grapalat" w:hint="eastAsia"/>
          <w:i/>
          <w:sz w:val="14"/>
          <w:szCs w:val="14"/>
        </w:rPr>
        <w:t>я</w:t>
      </w:r>
      <w:r w:rsidRPr="005B7871">
        <w:rPr>
          <w:rFonts w:ascii="GHEA Grapalat" w:hAnsi="GHEA Grapalat"/>
          <w:i/>
          <w:sz w:val="14"/>
          <w:szCs w:val="14"/>
        </w:rPr>
        <w:t>.</w:t>
      </w:r>
      <w:r w:rsidRPr="005B7871">
        <w:rPr>
          <w:rFonts w:ascii="GHEA Grapalat" w:hAnsi="GHEA Grapalat"/>
          <w:i/>
          <w:sz w:val="14"/>
          <w:szCs w:val="14"/>
          <w:lang w:val="hy-AM"/>
        </w:rPr>
        <w:t>»</w:t>
      </w:r>
    </w:p>
    <w:p w14:paraId="4CE78AD8" w14:textId="77777777" w:rsidR="0078477E" w:rsidRPr="005B7871" w:rsidRDefault="0078477E" w:rsidP="00663CB3">
      <w:pPr>
        <w:pStyle w:val="ad"/>
        <w:jc w:val="both"/>
        <w:rPr>
          <w:rFonts w:ascii="GHEA Grapalat" w:hAnsi="GHEA Grapalat"/>
          <w:i/>
          <w:sz w:val="14"/>
          <w:szCs w:val="14"/>
        </w:rPr>
      </w:pPr>
      <w:r w:rsidRPr="005B7871">
        <w:rPr>
          <w:rFonts w:ascii="GHEA Grapalat" w:hAnsi="GHEA Grapalat"/>
          <w:i/>
          <w:sz w:val="14"/>
          <w:szCs w:val="14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53797037">
    <w:abstractNumId w:val="32"/>
  </w:num>
  <w:num w:numId="2" w16cid:durableId="1021667293">
    <w:abstractNumId w:val="27"/>
  </w:num>
  <w:num w:numId="3" w16cid:durableId="679164488">
    <w:abstractNumId w:val="4"/>
  </w:num>
  <w:num w:numId="4" w16cid:durableId="284966765">
    <w:abstractNumId w:val="22"/>
  </w:num>
  <w:num w:numId="5" w16cid:durableId="2025546275">
    <w:abstractNumId w:val="36"/>
  </w:num>
  <w:num w:numId="6" w16cid:durableId="1762606509">
    <w:abstractNumId w:val="20"/>
  </w:num>
  <w:num w:numId="7" w16cid:durableId="772750204">
    <w:abstractNumId w:val="33"/>
  </w:num>
  <w:num w:numId="8" w16cid:durableId="891580491">
    <w:abstractNumId w:val="8"/>
  </w:num>
  <w:num w:numId="9" w16cid:durableId="402534717">
    <w:abstractNumId w:val="21"/>
  </w:num>
  <w:num w:numId="10" w16cid:durableId="1709137093">
    <w:abstractNumId w:val="17"/>
  </w:num>
  <w:num w:numId="11" w16cid:durableId="125003402">
    <w:abstractNumId w:val="13"/>
  </w:num>
  <w:num w:numId="12" w16cid:durableId="993684518">
    <w:abstractNumId w:val="1"/>
  </w:num>
  <w:num w:numId="13" w16cid:durableId="661007348">
    <w:abstractNumId w:val="29"/>
  </w:num>
  <w:num w:numId="14" w16cid:durableId="1009258170">
    <w:abstractNumId w:val="28"/>
  </w:num>
  <w:num w:numId="15" w16cid:durableId="1833712900">
    <w:abstractNumId w:val="10"/>
  </w:num>
  <w:num w:numId="16" w16cid:durableId="639000597">
    <w:abstractNumId w:val="2"/>
  </w:num>
  <w:num w:numId="17" w16cid:durableId="2015374062">
    <w:abstractNumId w:val="7"/>
  </w:num>
  <w:num w:numId="18" w16cid:durableId="830101036">
    <w:abstractNumId w:val="25"/>
  </w:num>
  <w:num w:numId="19" w16cid:durableId="1693920522">
    <w:abstractNumId w:val="30"/>
  </w:num>
  <w:num w:numId="20" w16cid:durableId="1283153693">
    <w:abstractNumId w:val="3"/>
  </w:num>
  <w:num w:numId="21" w16cid:durableId="2041661621">
    <w:abstractNumId w:val="26"/>
  </w:num>
  <w:num w:numId="22" w16cid:durableId="1779715272">
    <w:abstractNumId w:val="31"/>
  </w:num>
  <w:num w:numId="23" w16cid:durableId="1974482317">
    <w:abstractNumId w:val="9"/>
  </w:num>
  <w:num w:numId="24" w16cid:durableId="454107576">
    <w:abstractNumId w:val="5"/>
  </w:num>
  <w:num w:numId="25" w16cid:durableId="214704259">
    <w:abstractNumId w:val="35"/>
  </w:num>
  <w:num w:numId="26" w16cid:durableId="1657956965">
    <w:abstractNumId w:val="24"/>
  </w:num>
  <w:num w:numId="27" w16cid:durableId="556278034">
    <w:abstractNumId w:val="11"/>
  </w:num>
  <w:num w:numId="28" w16cid:durableId="1625574347">
    <w:abstractNumId w:val="15"/>
  </w:num>
  <w:num w:numId="29" w16cid:durableId="1240289502">
    <w:abstractNumId w:val="34"/>
  </w:num>
  <w:num w:numId="30" w16cid:durableId="2017033865">
    <w:abstractNumId w:val="23"/>
  </w:num>
  <w:num w:numId="31" w16cid:durableId="672802822">
    <w:abstractNumId w:val="23"/>
  </w:num>
  <w:num w:numId="32" w16cid:durableId="853882267">
    <w:abstractNumId w:val="18"/>
  </w:num>
  <w:num w:numId="33" w16cid:durableId="1261794596">
    <w:abstractNumId w:val="37"/>
  </w:num>
  <w:num w:numId="34" w16cid:durableId="1032464288">
    <w:abstractNumId w:val="12"/>
  </w:num>
  <w:num w:numId="35" w16cid:durableId="1709525777">
    <w:abstractNumId w:val="16"/>
  </w:num>
  <w:num w:numId="36" w16cid:durableId="1558082968">
    <w:abstractNumId w:val="6"/>
  </w:num>
  <w:num w:numId="37" w16cid:durableId="1304190362">
    <w:abstractNumId w:val="19"/>
  </w:num>
  <w:num w:numId="38" w16cid:durableId="671026560">
    <w:abstractNumId w:val="14"/>
  </w:num>
  <w:num w:numId="39" w16cid:durableId="7582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011C"/>
    <w:rsid w:val="00017AE7"/>
    <w:rsid w:val="00021E33"/>
    <w:rsid w:val="00022E27"/>
    <w:rsid w:val="00023F1F"/>
    <w:rsid w:val="00025EFB"/>
    <w:rsid w:val="00026D31"/>
    <w:rsid w:val="00027904"/>
    <w:rsid w:val="000328E6"/>
    <w:rsid w:val="00032B27"/>
    <w:rsid w:val="00034417"/>
    <w:rsid w:val="00036273"/>
    <w:rsid w:val="0003635A"/>
    <w:rsid w:val="00040BA1"/>
    <w:rsid w:val="0004365B"/>
    <w:rsid w:val="00043919"/>
    <w:rsid w:val="000536FC"/>
    <w:rsid w:val="00056CD0"/>
    <w:rsid w:val="0005765A"/>
    <w:rsid w:val="00062BDF"/>
    <w:rsid w:val="00063D6E"/>
    <w:rsid w:val="00063D94"/>
    <w:rsid w:val="00063EAA"/>
    <w:rsid w:val="0006508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9616A"/>
    <w:rsid w:val="0009738F"/>
    <w:rsid w:val="000A6AA2"/>
    <w:rsid w:val="000B143C"/>
    <w:rsid w:val="000B3F73"/>
    <w:rsid w:val="000C058E"/>
    <w:rsid w:val="000C1F00"/>
    <w:rsid w:val="000C210A"/>
    <w:rsid w:val="000C36DD"/>
    <w:rsid w:val="000D2565"/>
    <w:rsid w:val="000D3C84"/>
    <w:rsid w:val="000D6D5B"/>
    <w:rsid w:val="000E312B"/>
    <w:rsid w:val="000E517F"/>
    <w:rsid w:val="000E649B"/>
    <w:rsid w:val="000F2394"/>
    <w:rsid w:val="000F2917"/>
    <w:rsid w:val="000F6A64"/>
    <w:rsid w:val="00100D10"/>
    <w:rsid w:val="00102A32"/>
    <w:rsid w:val="001032DB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18AB"/>
    <w:rsid w:val="001628D6"/>
    <w:rsid w:val="00180617"/>
    <w:rsid w:val="001824A0"/>
    <w:rsid w:val="001826C8"/>
    <w:rsid w:val="001850AB"/>
    <w:rsid w:val="00185136"/>
    <w:rsid w:val="001860C6"/>
    <w:rsid w:val="00186EDC"/>
    <w:rsid w:val="00187F09"/>
    <w:rsid w:val="0019719D"/>
    <w:rsid w:val="001A2642"/>
    <w:rsid w:val="001A2B37"/>
    <w:rsid w:val="001A64A3"/>
    <w:rsid w:val="001B0C0E"/>
    <w:rsid w:val="001B1F21"/>
    <w:rsid w:val="001B33E6"/>
    <w:rsid w:val="001B3B57"/>
    <w:rsid w:val="001B6323"/>
    <w:rsid w:val="001C078E"/>
    <w:rsid w:val="001C13FF"/>
    <w:rsid w:val="001C220F"/>
    <w:rsid w:val="001C521B"/>
    <w:rsid w:val="001C578F"/>
    <w:rsid w:val="001E7074"/>
    <w:rsid w:val="001F02EF"/>
    <w:rsid w:val="001F5BAF"/>
    <w:rsid w:val="001F60CC"/>
    <w:rsid w:val="00200F36"/>
    <w:rsid w:val="00203423"/>
    <w:rsid w:val="0020420B"/>
    <w:rsid w:val="00205535"/>
    <w:rsid w:val="00205D54"/>
    <w:rsid w:val="002115A1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478BC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26E1"/>
    <w:rsid w:val="002D5910"/>
    <w:rsid w:val="002D6BDC"/>
    <w:rsid w:val="002D7877"/>
    <w:rsid w:val="002F0A9D"/>
    <w:rsid w:val="002F4986"/>
    <w:rsid w:val="002F50FC"/>
    <w:rsid w:val="00301137"/>
    <w:rsid w:val="00301680"/>
    <w:rsid w:val="00302445"/>
    <w:rsid w:val="00302D3C"/>
    <w:rsid w:val="00303B6F"/>
    <w:rsid w:val="003057F7"/>
    <w:rsid w:val="00306FFC"/>
    <w:rsid w:val="00315746"/>
    <w:rsid w:val="0031734F"/>
    <w:rsid w:val="00320E9D"/>
    <w:rsid w:val="00321BBC"/>
    <w:rsid w:val="003253C1"/>
    <w:rsid w:val="00325AD5"/>
    <w:rsid w:val="00326961"/>
    <w:rsid w:val="00337BAD"/>
    <w:rsid w:val="00341CA5"/>
    <w:rsid w:val="00344006"/>
    <w:rsid w:val="00345C5A"/>
    <w:rsid w:val="00347CE2"/>
    <w:rsid w:val="0035138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49D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B4994"/>
    <w:rsid w:val="003C0293"/>
    <w:rsid w:val="003C57BB"/>
    <w:rsid w:val="003C5A47"/>
    <w:rsid w:val="003C6495"/>
    <w:rsid w:val="003D17D0"/>
    <w:rsid w:val="003D2020"/>
    <w:rsid w:val="003D5271"/>
    <w:rsid w:val="003E343E"/>
    <w:rsid w:val="003E3446"/>
    <w:rsid w:val="003E59C7"/>
    <w:rsid w:val="003F49B4"/>
    <w:rsid w:val="003F5A52"/>
    <w:rsid w:val="004001A0"/>
    <w:rsid w:val="00410599"/>
    <w:rsid w:val="004142D4"/>
    <w:rsid w:val="00417F8E"/>
    <w:rsid w:val="00427542"/>
    <w:rsid w:val="00430FCC"/>
    <w:rsid w:val="00432474"/>
    <w:rsid w:val="0043269D"/>
    <w:rsid w:val="004328D4"/>
    <w:rsid w:val="00434012"/>
    <w:rsid w:val="00434336"/>
    <w:rsid w:val="004343A2"/>
    <w:rsid w:val="00437379"/>
    <w:rsid w:val="00441AAD"/>
    <w:rsid w:val="00441E90"/>
    <w:rsid w:val="004424EE"/>
    <w:rsid w:val="004440F4"/>
    <w:rsid w:val="004450F4"/>
    <w:rsid w:val="0045224C"/>
    <w:rsid w:val="00454284"/>
    <w:rsid w:val="00462304"/>
    <w:rsid w:val="00467A9D"/>
    <w:rsid w:val="00473936"/>
    <w:rsid w:val="00473C53"/>
    <w:rsid w:val="004808DD"/>
    <w:rsid w:val="00480FFF"/>
    <w:rsid w:val="0048651C"/>
    <w:rsid w:val="00486700"/>
    <w:rsid w:val="004913C4"/>
    <w:rsid w:val="00493D16"/>
    <w:rsid w:val="004945B6"/>
    <w:rsid w:val="0049615A"/>
    <w:rsid w:val="004A1CDD"/>
    <w:rsid w:val="004A4E6E"/>
    <w:rsid w:val="004A5723"/>
    <w:rsid w:val="004A7206"/>
    <w:rsid w:val="004A7B29"/>
    <w:rsid w:val="004B0C88"/>
    <w:rsid w:val="004B2C83"/>
    <w:rsid w:val="004B2CAE"/>
    <w:rsid w:val="004B2F4B"/>
    <w:rsid w:val="004B7482"/>
    <w:rsid w:val="004C226A"/>
    <w:rsid w:val="004C25A0"/>
    <w:rsid w:val="004C2C80"/>
    <w:rsid w:val="004C584B"/>
    <w:rsid w:val="004D2A4F"/>
    <w:rsid w:val="004D4E6E"/>
    <w:rsid w:val="004D7CAF"/>
    <w:rsid w:val="004E5BFE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36251"/>
    <w:rsid w:val="00541A77"/>
    <w:rsid w:val="00541BC6"/>
    <w:rsid w:val="005422EA"/>
    <w:rsid w:val="005461BC"/>
    <w:rsid w:val="00552684"/>
    <w:rsid w:val="005546EB"/>
    <w:rsid w:val="00556427"/>
    <w:rsid w:val="00563C82"/>
    <w:rsid w:val="005645A0"/>
    <w:rsid w:val="00565F1E"/>
    <w:rsid w:val="005676AA"/>
    <w:rsid w:val="005722ED"/>
    <w:rsid w:val="00572420"/>
    <w:rsid w:val="0057508F"/>
    <w:rsid w:val="0058142A"/>
    <w:rsid w:val="00581872"/>
    <w:rsid w:val="00586A35"/>
    <w:rsid w:val="0059197C"/>
    <w:rsid w:val="00591E66"/>
    <w:rsid w:val="00594970"/>
    <w:rsid w:val="005A05CF"/>
    <w:rsid w:val="005A1214"/>
    <w:rsid w:val="005A17D3"/>
    <w:rsid w:val="005A6129"/>
    <w:rsid w:val="005A66C0"/>
    <w:rsid w:val="005A7CDE"/>
    <w:rsid w:val="005B045B"/>
    <w:rsid w:val="005B30BE"/>
    <w:rsid w:val="005B3F86"/>
    <w:rsid w:val="005B7871"/>
    <w:rsid w:val="005B7A75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0786E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38FA"/>
    <w:rsid w:val="00637DDE"/>
    <w:rsid w:val="0064019E"/>
    <w:rsid w:val="00642F02"/>
    <w:rsid w:val="00644D3C"/>
    <w:rsid w:val="00644FD7"/>
    <w:rsid w:val="0065124D"/>
    <w:rsid w:val="00651536"/>
    <w:rsid w:val="00652B69"/>
    <w:rsid w:val="006538D5"/>
    <w:rsid w:val="00655074"/>
    <w:rsid w:val="006557FC"/>
    <w:rsid w:val="00656DC4"/>
    <w:rsid w:val="00661669"/>
    <w:rsid w:val="00662272"/>
    <w:rsid w:val="00662B18"/>
    <w:rsid w:val="00663040"/>
    <w:rsid w:val="00663CB3"/>
    <w:rsid w:val="00665F3D"/>
    <w:rsid w:val="00673895"/>
    <w:rsid w:val="00676F4F"/>
    <w:rsid w:val="00683E3A"/>
    <w:rsid w:val="006840B6"/>
    <w:rsid w:val="00686425"/>
    <w:rsid w:val="00692355"/>
    <w:rsid w:val="00692C23"/>
    <w:rsid w:val="006936E2"/>
    <w:rsid w:val="00694204"/>
    <w:rsid w:val="006A5CF4"/>
    <w:rsid w:val="006B0E2A"/>
    <w:rsid w:val="006B2BA7"/>
    <w:rsid w:val="006B398B"/>
    <w:rsid w:val="006B7B4E"/>
    <w:rsid w:val="006B7BCF"/>
    <w:rsid w:val="006D0C89"/>
    <w:rsid w:val="006D4D49"/>
    <w:rsid w:val="006D60A9"/>
    <w:rsid w:val="006D6189"/>
    <w:rsid w:val="006E0C08"/>
    <w:rsid w:val="006E1844"/>
    <w:rsid w:val="006E1AFB"/>
    <w:rsid w:val="006E22A1"/>
    <w:rsid w:val="006E341E"/>
    <w:rsid w:val="006E3B59"/>
    <w:rsid w:val="006E6944"/>
    <w:rsid w:val="006F114D"/>
    <w:rsid w:val="006F1AD4"/>
    <w:rsid w:val="006F2198"/>
    <w:rsid w:val="006F7509"/>
    <w:rsid w:val="0070053A"/>
    <w:rsid w:val="00704B0C"/>
    <w:rsid w:val="007054A2"/>
    <w:rsid w:val="0070779D"/>
    <w:rsid w:val="0071112C"/>
    <w:rsid w:val="00712A17"/>
    <w:rsid w:val="007169A9"/>
    <w:rsid w:val="007172D2"/>
    <w:rsid w:val="00717888"/>
    <w:rsid w:val="00722C9C"/>
    <w:rsid w:val="0072600D"/>
    <w:rsid w:val="00727604"/>
    <w:rsid w:val="00735598"/>
    <w:rsid w:val="00735B67"/>
    <w:rsid w:val="00735FB6"/>
    <w:rsid w:val="00736F47"/>
    <w:rsid w:val="00740788"/>
    <w:rsid w:val="007430B8"/>
    <w:rsid w:val="00743D8B"/>
    <w:rsid w:val="007443A1"/>
    <w:rsid w:val="007513A1"/>
    <w:rsid w:val="00752815"/>
    <w:rsid w:val="00752B70"/>
    <w:rsid w:val="007549C0"/>
    <w:rsid w:val="0075655D"/>
    <w:rsid w:val="00760A23"/>
    <w:rsid w:val="00760AA2"/>
    <w:rsid w:val="007626EE"/>
    <w:rsid w:val="00765F01"/>
    <w:rsid w:val="0077382B"/>
    <w:rsid w:val="0078477E"/>
    <w:rsid w:val="007868A4"/>
    <w:rsid w:val="007900A1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9EA"/>
    <w:rsid w:val="0080439B"/>
    <w:rsid w:val="00804AB6"/>
    <w:rsid w:val="00805D1B"/>
    <w:rsid w:val="00806FF2"/>
    <w:rsid w:val="00807B1C"/>
    <w:rsid w:val="00811C18"/>
    <w:rsid w:val="008128AB"/>
    <w:rsid w:val="00816CC5"/>
    <w:rsid w:val="008224C8"/>
    <w:rsid w:val="00823294"/>
    <w:rsid w:val="008257B0"/>
    <w:rsid w:val="00836454"/>
    <w:rsid w:val="008371E6"/>
    <w:rsid w:val="008503C1"/>
    <w:rsid w:val="0085169A"/>
    <w:rsid w:val="0085228E"/>
    <w:rsid w:val="00855928"/>
    <w:rsid w:val="00862481"/>
    <w:rsid w:val="00866D01"/>
    <w:rsid w:val="00871366"/>
    <w:rsid w:val="008723DB"/>
    <w:rsid w:val="00874380"/>
    <w:rsid w:val="0087740F"/>
    <w:rsid w:val="008816D8"/>
    <w:rsid w:val="008838F6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4E3D"/>
    <w:rsid w:val="008D652C"/>
    <w:rsid w:val="008D68A8"/>
    <w:rsid w:val="008D6C5B"/>
    <w:rsid w:val="008D78D4"/>
    <w:rsid w:val="008E00BE"/>
    <w:rsid w:val="008E0890"/>
    <w:rsid w:val="008E2358"/>
    <w:rsid w:val="008E6790"/>
    <w:rsid w:val="008E6A9A"/>
    <w:rsid w:val="008F2CD8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26E78"/>
    <w:rsid w:val="00931CEE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48"/>
    <w:rsid w:val="00975599"/>
    <w:rsid w:val="00975A0A"/>
    <w:rsid w:val="0098138C"/>
    <w:rsid w:val="0098481B"/>
    <w:rsid w:val="00985DD2"/>
    <w:rsid w:val="009928F7"/>
    <w:rsid w:val="00992C08"/>
    <w:rsid w:val="0099697A"/>
    <w:rsid w:val="009A0260"/>
    <w:rsid w:val="009A1EDB"/>
    <w:rsid w:val="009A3608"/>
    <w:rsid w:val="009A60C7"/>
    <w:rsid w:val="009B2E17"/>
    <w:rsid w:val="009B63BC"/>
    <w:rsid w:val="009B712B"/>
    <w:rsid w:val="009B75F2"/>
    <w:rsid w:val="009C098A"/>
    <w:rsid w:val="009C43FB"/>
    <w:rsid w:val="009C63F4"/>
    <w:rsid w:val="009D3A60"/>
    <w:rsid w:val="009D40E5"/>
    <w:rsid w:val="009D5470"/>
    <w:rsid w:val="009D5688"/>
    <w:rsid w:val="009D7E24"/>
    <w:rsid w:val="009E193A"/>
    <w:rsid w:val="009E5C71"/>
    <w:rsid w:val="009E5F93"/>
    <w:rsid w:val="009E7E22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0B80"/>
    <w:rsid w:val="00AC1E22"/>
    <w:rsid w:val="00AC300C"/>
    <w:rsid w:val="00AC5334"/>
    <w:rsid w:val="00AC7F6F"/>
    <w:rsid w:val="00AD5F58"/>
    <w:rsid w:val="00AE44F0"/>
    <w:rsid w:val="00AE7C17"/>
    <w:rsid w:val="00AF7365"/>
    <w:rsid w:val="00B00226"/>
    <w:rsid w:val="00B036F7"/>
    <w:rsid w:val="00B06F5C"/>
    <w:rsid w:val="00B10495"/>
    <w:rsid w:val="00B16C9D"/>
    <w:rsid w:val="00B21464"/>
    <w:rsid w:val="00B21822"/>
    <w:rsid w:val="00B232DE"/>
    <w:rsid w:val="00B266F1"/>
    <w:rsid w:val="00B31ED6"/>
    <w:rsid w:val="00B34A30"/>
    <w:rsid w:val="00B451E7"/>
    <w:rsid w:val="00B45438"/>
    <w:rsid w:val="00B5159F"/>
    <w:rsid w:val="00B5440A"/>
    <w:rsid w:val="00B5525A"/>
    <w:rsid w:val="00B57B6C"/>
    <w:rsid w:val="00B711DD"/>
    <w:rsid w:val="00B7192A"/>
    <w:rsid w:val="00B7285D"/>
    <w:rsid w:val="00B737D5"/>
    <w:rsid w:val="00B7414D"/>
    <w:rsid w:val="00B820DA"/>
    <w:rsid w:val="00B85E41"/>
    <w:rsid w:val="00B946EF"/>
    <w:rsid w:val="00B97F20"/>
    <w:rsid w:val="00BA1AFC"/>
    <w:rsid w:val="00BA5C97"/>
    <w:rsid w:val="00BC0DBD"/>
    <w:rsid w:val="00BC290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13699"/>
    <w:rsid w:val="00C225E2"/>
    <w:rsid w:val="00C244F4"/>
    <w:rsid w:val="00C24736"/>
    <w:rsid w:val="00C342F7"/>
    <w:rsid w:val="00C34EC1"/>
    <w:rsid w:val="00C36D92"/>
    <w:rsid w:val="00C51538"/>
    <w:rsid w:val="00C54035"/>
    <w:rsid w:val="00C56677"/>
    <w:rsid w:val="00C63DF5"/>
    <w:rsid w:val="00C66303"/>
    <w:rsid w:val="00C7145C"/>
    <w:rsid w:val="00C72D90"/>
    <w:rsid w:val="00C862C8"/>
    <w:rsid w:val="00C868E8"/>
    <w:rsid w:val="00C868EC"/>
    <w:rsid w:val="00C90538"/>
    <w:rsid w:val="00C907E6"/>
    <w:rsid w:val="00C926B7"/>
    <w:rsid w:val="00C96AEE"/>
    <w:rsid w:val="00CA19F4"/>
    <w:rsid w:val="00CA386C"/>
    <w:rsid w:val="00CA38FD"/>
    <w:rsid w:val="00CA487D"/>
    <w:rsid w:val="00CA6069"/>
    <w:rsid w:val="00CB1115"/>
    <w:rsid w:val="00CB3219"/>
    <w:rsid w:val="00CB36CA"/>
    <w:rsid w:val="00CC4BA5"/>
    <w:rsid w:val="00CD0278"/>
    <w:rsid w:val="00CD61A3"/>
    <w:rsid w:val="00CD6DD7"/>
    <w:rsid w:val="00CD7032"/>
    <w:rsid w:val="00CE1CBF"/>
    <w:rsid w:val="00CE2FA4"/>
    <w:rsid w:val="00CE4995"/>
    <w:rsid w:val="00CE5FD6"/>
    <w:rsid w:val="00CE77EE"/>
    <w:rsid w:val="00CF00FC"/>
    <w:rsid w:val="00CF0B86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286F"/>
    <w:rsid w:val="00D26E50"/>
    <w:rsid w:val="00D2725C"/>
    <w:rsid w:val="00D30540"/>
    <w:rsid w:val="00D31239"/>
    <w:rsid w:val="00D405E4"/>
    <w:rsid w:val="00D472AC"/>
    <w:rsid w:val="00D523E9"/>
    <w:rsid w:val="00D52421"/>
    <w:rsid w:val="00D559F9"/>
    <w:rsid w:val="00D63146"/>
    <w:rsid w:val="00D660D3"/>
    <w:rsid w:val="00D673FC"/>
    <w:rsid w:val="00D70207"/>
    <w:rsid w:val="00D72359"/>
    <w:rsid w:val="00D7686F"/>
    <w:rsid w:val="00D77215"/>
    <w:rsid w:val="00D810D7"/>
    <w:rsid w:val="00D83E21"/>
    <w:rsid w:val="00D84893"/>
    <w:rsid w:val="00D87B5A"/>
    <w:rsid w:val="00D9179D"/>
    <w:rsid w:val="00D92B38"/>
    <w:rsid w:val="00D92FBE"/>
    <w:rsid w:val="00D9310F"/>
    <w:rsid w:val="00DA0C45"/>
    <w:rsid w:val="00DA3B88"/>
    <w:rsid w:val="00DA5E04"/>
    <w:rsid w:val="00DB24EB"/>
    <w:rsid w:val="00DB50C0"/>
    <w:rsid w:val="00DB586E"/>
    <w:rsid w:val="00DB673F"/>
    <w:rsid w:val="00DC3323"/>
    <w:rsid w:val="00DC3F30"/>
    <w:rsid w:val="00DC4A38"/>
    <w:rsid w:val="00DC555B"/>
    <w:rsid w:val="00DE1183"/>
    <w:rsid w:val="00DE6A21"/>
    <w:rsid w:val="00DF4081"/>
    <w:rsid w:val="00DF78B4"/>
    <w:rsid w:val="00E02DE0"/>
    <w:rsid w:val="00E12003"/>
    <w:rsid w:val="00E14174"/>
    <w:rsid w:val="00E14FB5"/>
    <w:rsid w:val="00E15E9B"/>
    <w:rsid w:val="00E21EBA"/>
    <w:rsid w:val="00E24AA7"/>
    <w:rsid w:val="00E24C44"/>
    <w:rsid w:val="00E359C1"/>
    <w:rsid w:val="00E41DA4"/>
    <w:rsid w:val="00E427D3"/>
    <w:rsid w:val="00E459A5"/>
    <w:rsid w:val="00E476D2"/>
    <w:rsid w:val="00E55F33"/>
    <w:rsid w:val="00E5708A"/>
    <w:rsid w:val="00E60757"/>
    <w:rsid w:val="00E615C8"/>
    <w:rsid w:val="00E63772"/>
    <w:rsid w:val="00E64070"/>
    <w:rsid w:val="00E655F3"/>
    <w:rsid w:val="00E67524"/>
    <w:rsid w:val="00E677AC"/>
    <w:rsid w:val="00E67DE9"/>
    <w:rsid w:val="00E70840"/>
    <w:rsid w:val="00E72947"/>
    <w:rsid w:val="00E74DC7"/>
    <w:rsid w:val="00E757F4"/>
    <w:rsid w:val="00E776CE"/>
    <w:rsid w:val="00E77C9C"/>
    <w:rsid w:val="00E871AE"/>
    <w:rsid w:val="00E90A3A"/>
    <w:rsid w:val="00E91BE9"/>
    <w:rsid w:val="00E93646"/>
    <w:rsid w:val="00E93AC4"/>
    <w:rsid w:val="00E93EB1"/>
    <w:rsid w:val="00E959C0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431F"/>
    <w:rsid w:val="00EF51F3"/>
    <w:rsid w:val="00F01562"/>
    <w:rsid w:val="00F04D03"/>
    <w:rsid w:val="00F07934"/>
    <w:rsid w:val="00F1169A"/>
    <w:rsid w:val="00F11DDE"/>
    <w:rsid w:val="00F16F26"/>
    <w:rsid w:val="00F22D7A"/>
    <w:rsid w:val="00F22EBC"/>
    <w:rsid w:val="00F23628"/>
    <w:rsid w:val="00F313A6"/>
    <w:rsid w:val="00F408C7"/>
    <w:rsid w:val="00F50019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300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27DF"/>
    <w:rsid w:val="00FD4EE2"/>
    <w:rsid w:val="00FD690C"/>
    <w:rsid w:val="00FE1928"/>
    <w:rsid w:val="00FE3FCB"/>
    <w:rsid w:val="00FE7096"/>
    <w:rsid w:val="00FF219A"/>
    <w:rsid w:val="00FF2C6E"/>
    <w:rsid w:val="00FF4EC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71F49"/>
  <w15:docId w15:val="{B56CCB47-D020-4095-8D34-DF388F3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qFormat/>
    <w:rsid w:val="00205D54"/>
    <w:pPr>
      <w:ind w:left="720"/>
      <w:contextualSpacing/>
    </w:pPr>
  </w:style>
  <w:style w:type="character" w:styleId="af9">
    <w:name w:val="Unresolved Mention"/>
    <w:basedOn w:val="a0"/>
    <w:uiPriority w:val="99"/>
    <w:semiHidden/>
    <w:unhideWhenUsed/>
    <w:rsid w:val="00877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24C-4AC0-40C3-B4F3-83C29CC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Heghnar Minasyan</cp:lastModifiedBy>
  <cp:revision>213</cp:revision>
  <cp:lastPrinted>2022-01-21T05:04:00Z</cp:lastPrinted>
  <dcterms:created xsi:type="dcterms:W3CDTF">2018-08-09T07:28:00Z</dcterms:created>
  <dcterms:modified xsi:type="dcterms:W3CDTF">2024-07-30T10:21:00Z</dcterms:modified>
</cp:coreProperties>
</file>