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048" w:rsidRDefault="00A83B8C">
      <w:pPr>
        <w:pStyle w:val="a5"/>
        <w:jc w:val="center"/>
        <w:rPr>
          <w:sz w:val="20"/>
          <w:szCs w:val="20"/>
          <w:lang w:val="ru-RU"/>
        </w:rPr>
      </w:pPr>
      <w:r>
        <w:rPr>
          <w:b/>
          <w:bCs/>
          <w:sz w:val="20"/>
          <w:szCs w:val="20"/>
          <w:lang w:val="ru-RU"/>
        </w:rPr>
        <w:t>ОБЪЯВЛЕНИЕ</w:t>
      </w:r>
      <w:r>
        <w:rPr>
          <w:sz w:val="20"/>
          <w:szCs w:val="20"/>
          <w:lang w:val="ru-RU"/>
        </w:rPr>
        <w:br/>
      </w:r>
      <w:r>
        <w:rPr>
          <w:b/>
          <w:bCs/>
          <w:sz w:val="20"/>
          <w:szCs w:val="20"/>
          <w:lang w:val="ru-RU"/>
        </w:rPr>
        <w:t>о заключенном договоре</w:t>
      </w:r>
    </w:p>
    <w:p w:rsidR="00DE7048" w:rsidRDefault="00A83B8C">
      <w:pPr>
        <w:pStyle w:val="a5"/>
        <w:jc w:val="center"/>
        <w:rPr>
          <w:rFonts w:ascii="Arial" w:hAnsi="Arial" w:cs="Arial"/>
          <w:color w:val="FF0000"/>
          <w:sz w:val="20"/>
          <w:szCs w:val="20"/>
          <w:shd w:val="clear" w:color="auto" w:fill="F8F9FA"/>
          <w:lang w:val="ru-RU"/>
        </w:rPr>
      </w:pPr>
      <w:r>
        <w:rPr>
          <w:sz w:val="20"/>
          <w:szCs w:val="20"/>
          <w:lang w:val="ru-RU"/>
        </w:rPr>
        <w:t>ОАО “</w:t>
      </w:r>
      <w:proofErr w:type="spellStart"/>
      <w:r>
        <w:rPr>
          <w:sz w:val="20"/>
          <w:szCs w:val="20"/>
          <w:lang w:val="ru-RU"/>
        </w:rPr>
        <w:t>Чаренцаванский</w:t>
      </w:r>
      <w:proofErr w:type="spellEnd"/>
      <w:r>
        <w:rPr>
          <w:sz w:val="20"/>
          <w:szCs w:val="20"/>
          <w:lang w:val="ru-RU"/>
        </w:rPr>
        <w:t xml:space="preserve"> станкостроительный завод” ниже представляет информацию о договоре, заключенном в результате процедуры покупки с кодом </w:t>
      </w:r>
      <w:r>
        <w:rPr>
          <w:rFonts w:ascii="Sylfaen" w:hAnsi="Sylfaen" w:cs="Sylfaen"/>
          <w:lang w:val="ru-RU"/>
        </w:rPr>
        <w:t>ՉՀԳ</w:t>
      </w:r>
      <w:r>
        <w:rPr>
          <w:lang w:val="ru-RU"/>
        </w:rPr>
        <w:t>-</w:t>
      </w:r>
      <w:r>
        <w:rPr>
          <w:rFonts w:ascii="Sylfaen" w:hAnsi="Sylfaen" w:cs="Sylfaen"/>
          <w:lang w:val="ru-RU"/>
        </w:rPr>
        <w:t>ԷԱՃԱՊՁԲ</w:t>
      </w:r>
      <w:r>
        <w:rPr>
          <w:lang w:val="ru-RU"/>
        </w:rPr>
        <w:t>-2024/</w:t>
      </w:r>
      <w:r w:rsidR="00995D9C" w:rsidRPr="00995D9C">
        <w:rPr>
          <w:lang w:val="ru-RU"/>
        </w:rPr>
        <w:t>10</w:t>
      </w:r>
      <w:r>
        <w:rPr>
          <w:sz w:val="20"/>
          <w:szCs w:val="20"/>
          <w:lang w:val="ru-RU"/>
        </w:rPr>
        <w:t xml:space="preserve">, организованной с целью приобретения </w:t>
      </w:r>
      <w:r>
        <w:rPr>
          <w:rFonts w:ascii="Sylfaen" w:hAnsi="Sylfaen" w:cs="Calibri"/>
          <w:color w:val="FF0000"/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br/>
      </w:r>
      <w:r w:rsidR="00995D9C" w:rsidRPr="00995D9C">
        <w:rPr>
          <w:rFonts w:ascii="Arial" w:hAnsi="Arial" w:cs="Arial"/>
          <w:color w:val="FF0000"/>
          <w:sz w:val="20"/>
          <w:szCs w:val="20"/>
          <w:shd w:val="clear" w:color="auto" w:fill="F8F9FA"/>
          <w:lang w:val="ru-RU"/>
        </w:rPr>
        <w:t>красителей, растворителей</w:t>
      </w:r>
      <w:r w:rsidRPr="00995D9C">
        <w:rPr>
          <w:rFonts w:ascii="Arial" w:hAnsi="Arial" w:cs="Arial"/>
          <w:color w:val="FF0000"/>
          <w:sz w:val="20"/>
          <w:szCs w:val="20"/>
          <w:shd w:val="clear" w:color="auto" w:fill="F8F9FA"/>
          <w:lang w:val="ru-RU"/>
        </w:rPr>
        <w:t>,</w:t>
      </w:r>
      <w:r>
        <w:rPr>
          <w:rFonts w:ascii="Arial" w:hAnsi="Arial" w:cs="Arial"/>
          <w:color w:val="FF0000"/>
          <w:sz w:val="20"/>
          <w:szCs w:val="20"/>
          <w:shd w:val="clear" w:color="auto" w:fill="F8F9FA"/>
          <w:lang w:val="ru-RU"/>
        </w:rPr>
        <w:t xml:space="preserve"> для своих нужд: </w:t>
      </w:r>
    </w:p>
    <w:tbl>
      <w:tblPr>
        <w:tblStyle w:val="TableNormal"/>
        <w:tblW w:w="16160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434"/>
        <w:gridCol w:w="853"/>
        <w:gridCol w:w="1541"/>
        <w:gridCol w:w="709"/>
        <w:gridCol w:w="992"/>
        <w:gridCol w:w="992"/>
        <w:gridCol w:w="464"/>
        <w:gridCol w:w="528"/>
        <w:gridCol w:w="1134"/>
        <w:gridCol w:w="426"/>
        <w:gridCol w:w="2711"/>
        <w:gridCol w:w="549"/>
        <w:gridCol w:w="3827"/>
      </w:tblGrid>
      <w:tr w:rsidR="00DE7048" w:rsidRPr="00995D9C" w:rsidTr="00995D9C">
        <w:trPr>
          <w:trHeight w:val="165"/>
        </w:trPr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7048" w:rsidRPr="00995D9C" w:rsidRDefault="00DE7048">
            <w:pPr>
              <w:rPr>
                <w:rFonts w:ascii="Arial" w:hAnsi="Arial" w:cs="Arial"/>
                <w:color w:val="FF0000"/>
                <w:sz w:val="18"/>
                <w:szCs w:val="18"/>
                <w:shd w:val="clear" w:color="auto" w:fill="F8F9FA"/>
                <w:lang w:val="ru-RU"/>
              </w:rPr>
            </w:pPr>
          </w:p>
        </w:tc>
        <w:tc>
          <w:tcPr>
            <w:tcW w:w="1472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7048" w:rsidRPr="00995D9C" w:rsidRDefault="00A83B8C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Предмет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закупки</w:t>
            </w:r>
            <w:proofErr w:type="spellEnd"/>
          </w:p>
        </w:tc>
      </w:tr>
      <w:tr w:rsidR="00DE7048" w:rsidRPr="00AE7271" w:rsidTr="00995D9C">
        <w:tc>
          <w:tcPr>
            <w:tcW w:w="14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7048" w:rsidRPr="00995D9C" w:rsidRDefault="00A83B8C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номер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лота</w:t>
            </w:r>
            <w:proofErr w:type="spellEnd"/>
          </w:p>
        </w:tc>
        <w:tc>
          <w:tcPr>
            <w:tcW w:w="23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7048" w:rsidRPr="00995D9C" w:rsidRDefault="00A83B8C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наименование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7048" w:rsidRPr="00995D9C" w:rsidRDefault="00A83B8C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единица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7048" w:rsidRPr="00995D9C" w:rsidRDefault="00A83B8C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количество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7048" w:rsidRPr="00995D9C" w:rsidRDefault="00A83B8C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сметная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цена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7048" w:rsidRPr="00995D9C" w:rsidRDefault="00A83B8C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краткое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описание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техническая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характеристика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7048" w:rsidRPr="00995D9C" w:rsidRDefault="00A83B8C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DE7048" w:rsidRPr="00995D9C" w:rsidTr="00995D9C">
        <w:tc>
          <w:tcPr>
            <w:tcW w:w="14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7048" w:rsidRPr="00995D9C" w:rsidRDefault="00DE7048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239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7048" w:rsidRPr="00995D9C" w:rsidRDefault="00DE7048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7048" w:rsidRPr="00995D9C" w:rsidRDefault="00DE7048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7048" w:rsidRPr="00995D9C" w:rsidRDefault="00A83B8C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по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имеющимся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финансовым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средствам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7048" w:rsidRPr="00995D9C" w:rsidRDefault="00A83B8C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общая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7048" w:rsidRPr="00995D9C" w:rsidRDefault="00A83B8C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/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драмов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РА/</w:t>
            </w:r>
          </w:p>
        </w:tc>
        <w:tc>
          <w:tcPr>
            <w:tcW w:w="3686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7048" w:rsidRPr="00995D9C" w:rsidRDefault="00DE7048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7048" w:rsidRPr="00995D9C" w:rsidRDefault="00DE7048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DE7048" w:rsidRPr="00995D9C" w:rsidTr="00995D9C">
        <w:trPr>
          <w:trHeight w:val="1008"/>
        </w:trPr>
        <w:tc>
          <w:tcPr>
            <w:tcW w:w="14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7048" w:rsidRPr="00995D9C" w:rsidRDefault="00DE7048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7048" w:rsidRPr="00995D9C" w:rsidRDefault="00DE7048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7048" w:rsidRPr="00995D9C" w:rsidRDefault="00DE7048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7048" w:rsidRPr="00995D9C" w:rsidRDefault="00DE7048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7048" w:rsidRPr="00995D9C" w:rsidRDefault="00DE7048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7048" w:rsidRPr="00995D9C" w:rsidRDefault="00A83B8C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по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имеющимся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финансовым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средствам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7048" w:rsidRPr="00995D9C" w:rsidRDefault="00A83B8C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общая</w:t>
            </w:r>
            <w:proofErr w:type="spellEnd"/>
          </w:p>
        </w:tc>
        <w:tc>
          <w:tcPr>
            <w:tcW w:w="3686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7048" w:rsidRPr="00995D9C" w:rsidRDefault="00DE7048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7048" w:rsidRPr="00995D9C" w:rsidRDefault="00DE7048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995D9C" w:rsidRPr="00995D9C" w:rsidTr="00995D9C"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center"/>
              <w:rPr>
                <w:rFonts w:ascii="Cambria" w:eastAsia="Times New Roman" w:hAnsi="Cambria"/>
                <w:color w:val="000000"/>
                <w:sz w:val="18"/>
                <w:szCs w:val="18"/>
              </w:rPr>
            </w:pPr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rPr>
                <w:rFonts w:ascii="Cambria" w:eastAsia="Times New Roman" w:hAnsi="Cambria"/>
                <w:color w:val="000000"/>
                <w:sz w:val="18"/>
                <w:szCs w:val="18"/>
              </w:rPr>
            </w:pPr>
            <w:proofErr w:type="spellStart"/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>Эмаль</w:t>
            </w:r>
            <w:proofErr w:type="spellEnd"/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 xml:space="preserve"> ХВ-518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center"/>
              <w:rPr>
                <w:rFonts w:ascii="Cambria" w:eastAsia="Times New Roman" w:hAnsi="Cambria"/>
                <w:color w:val="000000"/>
                <w:sz w:val="18"/>
                <w:szCs w:val="18"/>
              </w:rPr>
            </w:pPr>
            <w:proofErr w:type="spellStart"/>
            <w:r w:rsidRPr="00995D9C">
              <w:rPr>
                <w:rFonts w:ascii="Sylfaen" w:hAnsi="Sylfaen" w:cs="Sylfaen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right"/>
              <w:rPr>
                <w:rFonts w:ascii="Cambria" w:eastAsia="Times New Roman" w:hAnsi="Cambria"/>
                <w:color w:val="000000"/>
                <w:sz w:val="18"/>
                <w:szCs w:val="18"/>
              </w:rPr>
            </w:pPr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D9C" w:rsidRPr="00995D9C" w:rsidRDefault="00995D9C" w:rsidP="00995D9C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9C" w:rsidRPr="00995D9C" w:rsidRDefault="00995D9C" w:rsidP="00995D9C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995D9C">
              <w:rPr>
                <w:rFonts w:ascii="Calibri" w:hAnsi="Calibri"/>
                <w:color w:val="000000"/>
                <w:sz w:val="18"/>
                <w:szCs w:val="18"/>
              </w:rPr>
              <w:t>1050000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D9C" w:rsidRPr="00995D9C" w:rsidRDefault="00995D9C" w:rsidP="00995D9C">
            <w:pPr>
              <w:rPr>
                <w:rFonts w:ascii="Cambria" w:eastAsia="Times New Roman" w:hAnsi="Cambria"/>
                <w:sz w:val="18"/>
                <w:szCs w:val="18"/>
              </w:rPr>
            </w:pPr>
            <w:proofErr w:type="gramStart"/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>Требования</w:t>
            </w:r>
            <w:r w:rsidRPr="00995D9C">
              <w:rPr>
                <w:rFonts w:ascii="Cambria" w:hAnsi="Cambria"/>
                <w:sz w:val="18"/>
                <w:szCs w:val="18"/>
              </w:rPr>
              <w:t> </w:t>
            </w:r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 xml:space="preserve"> ГОСТ</w:t>
            </w:r>
            <w:proofErr w:type="gramEnd"/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 xml:space="preserve"> 6631-74                                                                             •Блеск пленки - не менее 40 ÷ 55%.                                                               •Внешний вид пленки - </w:t>
            </w:r>
            <w:proofErr w:type="gramStart"/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>однородная,</w:t>
            </w:r>
            <w:r w:rsidRPr="00995D9C">
              <w:rPr>
                <w:rFonts w:ascii="Cambria" w:hAnsi="Cambria"/>
                <w:sz w:val="18"/>
                <w:szCs w:val="18"/>
              </w:rPr>
              <w:t> </w:t>
            </w:r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 xml:space="preserve"> без</w:t>
            </w:r>
            <w:proofErr w:type="gramEnd"/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 xml:space="preserve"> оспин, потеков, морщин и посторонних включений.                                                                           •Условная вязкость по вискозиметру В3-246 с диаметром сопла 4 мм при температуре (20,0±0,</w:t>
            </w:r>
            <w:proofErr w:type="gramStart"/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>5)°</w:t>
            </w:r>
            <w:proofErr w:type="gramEnd"/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>С</w:t>
            </w:r>
            <w:r w:rsidRPr="00995D9C">
              <w:rPr>
                <w:rFonts w:ascii="Cambria" w:hAnsi="Cambria"/>
                <w:sz w:val="18"/>
                <w:szCs w:val="18"/>
              </w:rPr>
              <w:t> </w:t>
            </w:r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 xml:space="preserve"> - 60-100 с.                            •Массовая доля нелетучих веществ - 22 ÷ 40%.                                           •Время высыхания до степени 3 при температуре (20±</w:t>
            </w:r>
            <w:proofErr w:type="gramStart"/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>2)°</w:t>
            </w:r>
            <w:proofErr w:type="gramEnd"/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>С - не более 2 ÷ 3 ч.                                                                                                  •</w:t>
            </w:r>
            <w:proofErr w:type="spellStart"/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>Укрывистость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 xml:space="preserve"> высушенной пленки - не более 60÷100 г/м2.   •Эластичность пленки при изгибе - не более 1 мм.                           •Твердость пленки по маятниковому прибору типа ТМЛ (маятник А) - не менее 0,15÷ 0,3 условные единицы.                                        •Прочность пленки при ударе по прибору типа У-1А - не менее 50 см.                                                                                                   •Адгезия пленки - не более 1 баллы.                                                             •Стойкость пленки к статическому воздействию воды при температуре (20±</w:t>
            </w:r>
            <w:proofErr w:type="gramStart"/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>2)°</w:t>
            </w:r>
            <w:proofErr w:type="gramEnd"/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 xml:space="preserve">С - не менее 1 ч.                                                              •Стойкость пленки к статическому </w:t>
            </w:r>
            <w:r w:rsidRPr="00995D9C">
              <w:rPr>
                <w:rFonts w:ascii="Cambria" w:hAnsi="Cambria"/>
                <w:sz w:val="18"/>
                <w:szCs w:val="18"/>
                <w:lang w:val="ru-RU"/>
              </w:rPr>
              <w:lastRenderedPageBreak/>
              <w:t>воздействию индустриального масла при температуре (20±</w:t>
            </w:r>
            <w:proofErr w:type="gramStart"/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>2)°</w:t>
            </w:r>
            <w:proofErr w:type="gramEnd"/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 xml:space="preserve">С - не менее 6 ч.                                                                                              </w:t>
            </w:r>
            <w:r w:rsidRPr="00995D9C">
              <w:rPr>
                <w:rFonts w:ascii="Cambria" w:hAnsi="Cambria"/>
                <w:sz w:val="18"/>
                <w:szCs w:val="18"/>
              </w:rPr>
              <w:t>•</w:t>
            </w:r>
            <w:proofErr w:type="spellStart"/>
            <w:r w:rsidRPr="00995D9C">
              <w:rPr>
                <w:rFonts w:ascii="Cambria" w:hAnsi="Cambria"/>
                <w:sz w:val="18"/>
                <w:szCs w:val="18"/>
              </w:rPr>
              <w:t>Расход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8"/>
                <w:szCs w:val="18"/>
              </w:rPr>
              <w:t>эмали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8"/>
                <w:szCs w:val="18"/>
              </w:rPr>
              <w:t>на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8"/>
                <w:szCs w:val="18"/>
              </w:rPr>
              <w:t>однослойное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8"/>
                <w:szCs w:val="18"/>
              </w:rPr>
              <w:t>покрыти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</w:rPr>
              <w:t xml:space="preserve"> - 50-120 г/м².  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D9C" w:rsidRPr="00995D9C" w:rsidRDefault="00995D9C" w:rsidP="00995D9C">
            <w:pPr>
              <w:rPr>
                <w:rFonts w:ascii="Cambria" w:eastAsia="Times New Roman" w:hAnsi="Cambria"/>
                <w:sz w:val="18"/>
                <w:szCs w:val="18"/>
              </w:rPr>
            </w:pPr>
            <w:proofErr w:type="gramStart"/>
            <w:r w:rsidRPr="00995D9C">
              <w:rPr>
                <w:rFonts w:ascii="Cambria" w:hAnsi="Cambria"/>
                <w:sz w:val="18"/>
                <w:szCs w:val="18"/>
                <w:lang w:val="ru-RU"/>
              </w:rPr>
              <w:lastRenderedPageBreak/>
              <w:t>Требования</w:t>
            </w:r>
            <w:r w:rsidRPr="00995D9C">
              <w:rPr>
                <w:rFonts w:ascii="Cambria" w:hAnsi="Cambria"/>
                <w:sz w:val="18"/>
                <w:szCs w:val="18"/>
              </w:rPr>
              <w:t> </w:t>
            </w:r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 xml:space="preserve"> ГОСТ</w:t>
            </w:r>
            <w:proofErr w:type="gramEnd"/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 xml:space="preserve"> 6631-74                                                                             •Блеск пленки - не менее 40 ÷ 55%.                                                               •Внешний вид пленки - </w:t>
            </w:r>
            <w:proofErr w:type="gramStart"/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>однородная,</w:t>
            </w:r>
            <w:r w:rsidRPr="00995D9C">
              <w:rPr>
                <w:rFonts w:ascii="Cambria" w:hAnsi="Cambria"/>
                <w:sz w:val="18"/>
                <w:szCs w:val="18"/>
              </w:rPr>
              <w:t> </w:t>
            </w:r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 xml:space="preserve"> без</w:t>
            </w:r>
            <w:proofErr w:type="gramEnd"/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 xml:space="preserve"> оспин, потеков, морщин и посторонних включений.                                                                           •Условная вязкость по вискозиметру В3-246 с диаметром сопла 4 мм при температуре (20,0±0,</w:t>
            </w:r>
            <w:proofErr w:type="gramStart"/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>5)°</w:t>
            </w:r>
            <w:proofErr w:type="gramEnd"/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>С</w:t>
            </w:r>
            <w:r w:rsidRPr="00995D9C">
              <w:rPr>
                <w:rFonts w:ascii="Cambria" w:hAnsi="Cambria"/>
                <w:sz w:val="18"/>
                <w:szCs w:val="18"/>
              </w:rPr>
              <w:t> </w:t>
            </w:r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 xml:space="preserve"> - 60-100 с.                            •Массовая доля нелетучих веществ - 22 ÷ 40%.                                           •Время высыхания до степени 3 при температуре (20±</w:t>
            </w:r>
            <w:proofErr w:type="gramStart"/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>2)°</w:t>
            </w:r>
            <w:proofErr w:type="gramEnd"/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>С - не более 2 ÷ 3 ч.                                                                                                  •</w:t>
            </w:r>
            <w:proofErr w:type="spellStart"/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>Укрывистость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 xml:space="preserve"> высушенной пленки - не более 60÷100 г/м2.   •Эластичность пленки при изгибе - не более 1 мм.                           •Твердость пленки по маятниковому прибору типа ТМЛ (маятник А) - не менее 0,15÷ 0,3 условные единицы.                                        •Прочность пленки при ударе по прибору типа У-1А - не менее 50 см.                                                                                                   •Адгезия пленки - не более 1 баллы.                                                             •Стойкость пленки к статическому воздействию воды при температуре (20±</w:t>
            </w:r>
            <w:proofErr w:type="gramStart"/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>2)°</w:t>
            </w:r>
            <w:proofErr w:type="gramEnd"/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 xml:space="preserve">С - не менее 1 ч.                                                              •Стойкость пленки к статическому </w:t>
            </w:r>
            <w:r w:rsidRPr="00995D9C">
              <w:rPr>
                <w:rFonts w:ascii="Cambria" w:hAnsi="Cambria"/>
                <w:sz w:val="18"/>
                <w:szCs w:val="18"/>
                <w:lang w:val="ru-RU"/>
              </w:rPr>
              <w:lastRenderedPageBreak/>
              <w:t>воздействию индустриального масла при температуре (20±</w:t>
            </w:r>
            <w:proofErr w:type="gramStart"/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>2)°</w:t>
            </w:r>
            <w:proofErr w:type="gramEnd"/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 xml:space="preserve">С - не менее 6 ч.                                                                                              </w:t>
            </w:r>
            <w:r w:rsidRPr="00995D9C">
              <w:rPr>
                <w:rFonts w:ascii="Cambria" w:hAnsi="Cambria"/>
                <w:sz w:val="18"/>
                <w:szCs w:val="18"/>
              </w:rPr>
              <w:t>•</w:t>
            </w:r>
            <w:proofErr w:type="spellStart"/>
            <w:r w:rsidRPr="00995D9C">
              <w:rPr>
                <w:rFonts w:ascii="Cambria" w:hAnsi="Cambria"/>
                <w:sz w:val="18"/>
                <w:szCs w:val="18"/>
              </w:rPr>
              <w:t>Расход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8"/>
                <w:szCs w:val="18"/>
              </w:rPr>
              <w:t>эмали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8"/>
                <w:szCs w:val="18"/>
              </w:rPr>
              <w:t>на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8"/>
                <w:szCs w:val="18"/>
              </w:rPr>
              <w:t>однослойное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8"/>
                <w:szCs w:val="18"/>
              </w:rPr>
              <w:t>покрыти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</w:rPr>
              <w:t xml:space="preserve"> - 50-120 г/м².  </w:t>
            </w:r>
          </w:p>
        </w:tc>
      </w:tr>
      <w:tr w:rsidR="00995D9C" w:rsidRPr="00995D9C" w:rsidTr="00995D9C"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>Эмаль</w:t>
            </w:r>
            <w:proofErr w:type="spellEnd"/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>черный</w:t>
            </w:r>
            <w:proofErr w:type="spellEnd"/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 xml:space="preserve"> НЦ-132П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 w:rsidRPr="00995D9C">
              <w:rPr>
                <w:rFonts w:ascii="Sylfaen" w:hAnsi="Sylfaen" w:cs="Sylfaen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D9C" w:rsidRPr="00995D9C" w:rsidRDefault="00995D9C" w:rsidP="00995D9C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9C" w:rsidRPr="00995D9C" w:rsidRDefault="00995D9C" w:rsidP="00995D9C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5D9C">
              <w:rPr>
                <w:rFonts w:ascii="Calibri" w:hAnsi="Calibri"/>
                <w:color w:val="000000"/>
                <w:sz w:val="18"/>
                <w:szCs w:val="18"/>
              </w:rPr>
              <w:t>350000</w:t>
            </w:r>
          </w:p>
        </w:tc>
        <w:tc>
          <w:tcPr>
            <w:tcW w:w="36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D9C" w:rsidRPr="00995D9C" w:rsidRDefault="00995D9C" w:rsidP="00995D9C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D9C" w:rsidRPr="00995D9C" w:rsidRDefault="00995D9C" w:rsidP="00995D9C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995D9C" w:rsidRPr="00995D9C" w:rsidTr="00995D9C"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995D9C">
              <w:rPr>
                <w:rFonts w:ascii="Cambria" w:hAnsi="Cambria"/>
                <w:sz w:val="18"/>
                <w:szCs w:val="18"/>
              </w:rPr>
              <w:t>Эмаль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8"/>
                <w:szCs w:val="18"/>
              </w:rPr>
              <w:t>красный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</w:rPr>
              <w:t xml:space="preserve"> НЦ-132П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 w:rsidRPr="00995D9C">
              <w:rPr>
                <w:rFonts w:ascii="Sylfaen" w:hAnsi="Sylfaen" w:cs="Sylfaen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D9C" w:rsidRPr="00995D9C" w:rsidRDefault="00995D9C" w:rsidP="00995D9C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9C" w:rsidRPr="00995D9C" w:rsidRDefault="00995D9C" w:rsidP="00995D9C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5D9C">
              <w:rPr>
                <w:rFonts w:ascii="Calibri" w:hAnsi="Calibri"/>
                <w:color w:val="000000"/>
                <w:sz w:val="18"/>
                <w:szCs w:val="18"/>
              </w:rPr>
              <w:t>175000</w:t>
            </w:r>
          </w:p>
        </w:tc>
        <w:tc>
          <w:tcPr>
            <w:tcW w:w="36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D9C" w:rsidRPr="00995D9C" w:rsidRDefault="00995D9C" w:rsidP="00995D9C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D9C" w:rsidRPr="00995D9C" w:rsidRDefault="00995D9C" w:rsidP="00995D9C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995D9C" w:rsidRPr="00995D9C" w:rsidTr="00995D9C"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995D9C">
              <w:rPr>
                <w:rFonts w:ascii="Cambria" w:hAnsi="Cambria"/>
                <w:sz w:val="18"/>
                <w:szCs w:val="18"/>
              </w:rPr>
              <w:t>Эмаль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8"/>
                <w:szCs w:val="18"/>
              </w:rPr>
              <w:t>синей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</w:rPr>
              <w:t xml:space="preserve"> НЦ-132П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 w:rsidRPr="00995D9C">
              <w:rPr>
                <w:rFonts w:ascii="Sylfaen" w:hAnsi="Sylfaen" w:cs="Sylfaen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D9C" w:rsidRPr="00995D9C" w:rsidRDefault="00995D9C" w:rsidP="00995D9C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9C" w:rsidRPr="00995D9C" w:rsidRDefault="00995D9C" w:rsidP="00995D9C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5D9C">
              <w:rPr>
                <w:rFonts w:ascii="Calibri" w:hAnsi="Calibri"/>
                <w:color w:val="000000"/>
                <w:sz w:val="18"/>
                <w:szCs w:val="18"/>
              </w:rPr>
              <w:t>70000</w:t>
            </w:r>
          </w:p>
        </w:tc>
        <w:tc>
          <w:tcPr>
            <w:tcW w:w="36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D9C" w:rsidRPr="00995D9C" w:rsidRDefault="00995D9C" w:rsidP="00995D9C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D9C" w:rsidRPr="00995D9C" w:rsidRDefault="00995D9C" w:rsidP="00995D9C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995D9C" w:rsidRPr="00995D9C" w:rsidTr="00995D9C"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rPr>
                <w:rFonts w:ascii="Cambria" w:hAnsi="Cambria"/>
                <w:sz w:val="18"/>
                <w:szCs w:val="18"/>
                <w:lang w:val="ru-RU"/>
              </w:rPr>
            </w:pPr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 xml:space="preserve">Эмаль </w:t>
            </w:r>
            <w:proofErr w:type="spellStart"/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>зел</w:t>
            </w:r>
            <w:r w:rsidRPr="00995D9C">
              <w:rPr>
                <w:rFonts w:ascii="Russian Academy" w:hAnsi="Russian Academy"/>
                <w:sz w:val="18"/>
                <w:szCs w:val="18"/>
                <w:lang w:val="ru-RU"/>
              </w:rPr>
              <w:t>¸</w:t>
            </w:r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>нный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  <w:lang w:val="ru-RU"/>
              </w:rPr>
              <w:t xml:space="preserve"> НЦ-132П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 w:rsidRPr="00995D9C">
              <w:rPr>
                <w:rFonts w:ascii="Sylfaen" w:hAnsi="Sylfaen" w:cs="Sylfaen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5D9C" w:rsidRPr="00995D9C" w:rsidRDefault="00995D9C" w:rsidP="00995D9C">
            <w:pPr>
              <w:rPr>
                <w:rFonts w:ascii="Cambria" w:hAnsi="Cambria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9C" w:rsidRPr="00995D9C" w:rsidRDefault="00995D9C" w:rsidP="00995D9C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5D9C">
              <w:rPr>
                <w:rFonts w:ascii="Calibri" w:hAnsi="Calibri"/>
                <w:color w:val="000000"/>
                <w:sz w:val="18"/>
                <w:szCs w:val="18"/>
              </w:rPr>
              <w:t>175000</w:t>
            </w:r>
          </w:p>
        </w:tc>
        <w:tc>
          <w:tcPr>
            <w:tcW w:w="36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D9C" w:rsidRPr="00995D9C" w:rsidRDefault="00995D9C" w:rsidP="00995D9C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D9C" w:rsidRPr="00995D9C" w:rsidRDefault="00995D9C" w:rsidP="00995D9C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995D9C" w:rsidRPr="00995D9C" w:rsidTr="00995D9C"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2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995D9C">
              <w:rPr>
                <w:rFonts w:ascii="Cambria" w:hAnsi="Cambria"/>
                <w:sz w:val="18"/>
                <w:szCs w:val="18"/>
              </w:rPr>
              <w:t>Эмаль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8"/>
                <w:szCs w:val="18"/>
              </w:rPr>
              <w:t>серый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</w:rPr>
              <w:t xml:space="preserve"> НЦ-132П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 w:rsidRPr="00995D9C">
              <w:rPr>
                <w:rFonts w:ascii="Sylfaen" w:hAnsi="Sylfaen" w:cs="Sylfaen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5D9C" w:rsidRPr="00995D9C" w:rsidRDefault="00995D9C" w:rsidP="00995D9C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9C" w:rsidRPr="00995D9C" w:rsidRDefault="00995D9C" w:rsidP="00995D9C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5D9C">
              <w:rPr>
                <w:rFonts w:ascii="Calibri" w:hAnsi="Calibri"/>
                <w:color w:val="000000"/>
                <w:sz w:val="18"/>
                <w:szCs w:val="18"/>
              </w:rPr>
              <w:t>175000</w:t>
            </w:r>
          </w:p>
        </w:tc>
        <w:tc>
          <w:tcPr>
            <w:tcW w:w="36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D9C" w:rsidRPr="00995D9C" w:rsidRDefault="00995D9C" w:rsidP="00995D9C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D9C" w:rsidRPr="00995D9C" w:rsidRDefault="00995D9C" w:rsidP="00995D9C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995D9C" w:rsidRPr="00995D9C" w:rsidTr="00995D9C">
        <w:trPr>
          <w:trHeight w:val="374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2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995D9C">
              <w:rPr>
                <w:rFonts w:ascii="Cambria" w:hAnsi="Cambria"/>
                <w:sz w:val="18"/>
                <w:szCs w:val="18"/>
              </w:rPr>
              <w:t>Эмаль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8"/>
                <w:szCs w:val="18"/>
              </w:rPr>
              <w:t>коричневый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</w:rPr>
              <w:t xml:space="preserve"> НЦ-132П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 w:rsidRPr="00995D9C">
              <w:rPr>
                <w:rFonts w:ascii="Sylfaen" w:hAnsi="Sylfaen" w:cs="Sylfaen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D9C" w:rsidRPr="00995D9C" w:rsidRDefault="00995D9C" w:rsidP="00995D9C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9C" w:rsidRPr="00995D9C" w:rsidRDefault="00995D9C" w:rsidP="00995D9C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5D9C">
              <w:rPr>
                <w:rFonts w:ascii="Calibri" w:hAnsi="Calibri"/>
                <w:color w:val="000000"/>
                <w:sz w:val="18"/>
                <w:szCs w:val="18"/>
              </w:rPr>
              <w:t>175000</w:t>
            </w:r>
          </w:p>
        </w:tc>
        <w:tc>
          <w:tcPr>
            <w:tcW w:w="36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D9C" w:rsidRPr="00995D9C" w:rsidRDefault="00995D9C" w:rsidP="00995D9C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D9C" w:rsidRPr="00995D9C" w:rsidRDefault="00995D9C" w:rsidP="00995D9C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995D9C" w:rsidRPr="00995D9C" w:rsidTr="00995D9C"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2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995D9C">
              <w:rPr>
                <w:rFonts w:ascii="Cambria" w:hAnsi="Cambria"/>
                <w:sz w:val="18"/>
                <w:szCs w:val="18"/>
              </w:rPr>
              <w:t>Эмаль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8"/>
                <w:szCs w:val="18"/>
              </w:rPr>
              <w:t>желтый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</w:rPr>
              <w:t xml:space="preserve"> НЦ-132П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 w:rsidRPr="00995D9C">
              <w:rPr>
                <w:rFonts w:ascii="Sylfaen" w:hAnsi="Sylfaen" w:cs="Sylfaen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D9C" w:rsidRPr="00995D9C" w:rsidRDefault="00995D9C" w:rsidP="00995D9C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9C" w:rsidRPr="00995D9C" w:rsidRDefault="00995D9C" w:rsidP="00995D9C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5D9C">
              <w:rPr>
                <w:rFonts w:ascii="Calibri" w:hAnsi="Calibri"/>
                <w:color w:val="000000"/>
                <w:sz w:val="18"/>
                <w:szCs w:val="18"/>
              </w:rPr>
              <w:t>175000</w:t>
            </w:r>
          </w:p>
        </w:tc>
        <w:tc>
          <w:tcPr>
            <w:tcW w:w="3686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5D9C" w:rsidRPr="00995D9C" w:rsidRDefault="00995D9C" w:rsidP="00995D9C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5D9C" w:rsidRPr="00995D9C" w:rsidRDefault="00995D9C" w:rsidP="00995D9C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995D9C" w:rsidRPr="00995D9C" w:rsidTr="00995D9C"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2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995D9C">
              <w:rPr>
                <w:rFonts w:ascii="Cambria" w:hAnsi="Cambria"/>
                <w:sz w:val="18"/>
                <w:szCs w:val="18"/>
              </w:rPr>
              <w:t>Эмаль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8"/>
                <w:szCs w:val="18"/>
              </w:rPr>
              <w:t>белый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</w:rPr>
              <w:t xml:space="preserve"> ПФ-115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 w:rsidRPr="00995D9C">
              <w:rPr>
                <w:rFonts w:ascii="Sylfaen" w:hAnsi="Sylfaen" w:cs="Sylfaen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D9C" w:rsidRPr="00995D9C" w:rsidRDefault="00995D9C" w:rsidP="00995D9C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9C" w:rsidRPr="00995D9C" w:rsidRDefault="00995D9C" w:rsidP="00995D9C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5D9C">
              <w:rPr>
                <w:rFonts w:ascii="Calibri" w:hAnsi="Calibri"/>
                <w:color w:val="000000"/>
                <w:sz w:val="18"/>
                <w:szCs w:val="18"/>
              </w:rPr>
              <w:t>175000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5D9C" w:rsidRPr="00995D9C" w:rsidRDefault="00995D9C" w:rsidP="00995D9C">
            <w:pPr>
              <w:rPr>
                <w:rFonts w:ascii="Cambria" w:hAnsi="Cambria"/>
                <w:color w:val="FF0000"/>
                <w:sz w:val="16"/>
              </w:rPr>
            </w:pPr>
            <w:proofErr w:type="gramStart"/>
            <w:r w:rsidRPr="00995D9C">
              <w:rPr>
                <w:rFonts w:ascii="Cambria" w:hAnsi="Cambria"/>
                <w:sz w:val="16"/>
                <w:lang w:val="ru-RU"/>
              </w:rPr>
              <w:t>Требования</w:t>
            </w:r>
            <w:r w:rsidRPr="00995D9C">
              <w:rPr>
                <w:rFonts w:ascii="Cambria" w:hAnsi="Cambria"/>
                <w:sz w:val="16"/>
              </w:rPr>
              <w:t> 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 ГОСТ</w:t>
            </w:r>
            <w:proofErr w:type="gramEnd"/>
            <w:r w:rsidRPr="00995D9C">
              <w:rPr>
                <w:rFonts w:ascii="Cambria" w:hAnsi="Cambria"/>
                <w:sz w:val="16"/>
                <w:lang w:val="ru-RU"/>
              </w:rPr>
              <w:t xml:space="preserve"> 6465-76 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                           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•Блеск пленки - не менее 50 ÷ 65%.   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           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•Внешний вид пленки - </w:t>
            </w:r>
            <w:proofErr w:type="gramStart"/>
            <w:r w:rsidRPr="00995D9C">
              <w:rPr>
                <w:rFonts w:ascii="Cambria" w:hAnsi="Cambria"/>
                <w:sz w:val="16"/>
                <w:lang w:val="ru-RU"/>
              </w:rPr>
              <w:t>однородная,</w:t>
            </w:r>
            <w:r w:rsidRPr="00995D9C">
              <w:rPr>
                <w:rFonts w:ascii="Cambria" w:hAnsi="Cambria"/>
                <w:sz w:val="16"/>
              </w:rPr>
              <w:t> 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 без</w:t>
            </w:r>
            <w:proofErr w:type="gramEnd"/>
            <w:r w:rsidRPr="00995D9C">
              <w:rPr>
                <w:rFonts w:ascii="Cambria" w:hAnsi="Cambria"/>
                <w:sz w:val="16"/>
                <w:lang w:val="ru-RU"/>
              </w:rPr>
              <w:t xml:space="preserve"> оспин, потеков, морщин и посторонних включений. 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                         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>•Условная вязкость по вискозиметру В3-246 с диаметром сопла 4 мм при температуре (20,0±0,</w:t>
            </w:r>
            <w:proofErr w:type="gramStart"/>
            <w:r w:rsidRPr="00995D9C">
              <w:rPr>
                <w:rFonts w:ascii="Cambria" w:hAnsi="Cambria"/>
                <w:sz w:val="16"/>
                <w:lang w:val="ru-RU"/>
              </w:rPr>
              <w:t>5)°</w:t>
            </w:r>
            <w:proofErr w:type="gramEnd"/>
            <w:r w:rsidRPr="00995D9C">
              <w:rPr>
                <w:rFonts w:ascii="Cambria" w:hAnsi="Cambria"/>
                <w:sz w:val="16"/>
                <w:lang w:val="ru-RU"/>
              </w:rPr>
              <w:t>С</w:t>
            </w:r>
            <w:r w:rsidRPr="00995D9C">
              <w:rPr>
                <w:rFonts w:ascii="Cambria" w:hAnsi="Cambria"/>
                <w:sz w:val="16"/>
              </w:rPr>
              <w:t> 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 - 80-120 с. 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•Массовая доля нелетучих веществ - 62 ÷ 48%.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>•Время высыхания до степени 3 при температуре (20±</w:t>
            </w:r>
            <w:proofErr w:type="gramStart"/>
            <w:r w:rsidRPr="00995D9C">
              <w:rPr>
                <w:rFonts w:ascii="Cambria" w:hAnsi="Cambria"/>
                <w:sz w:val="16"/>
                <w:lang w:val="ru-RU"/>
              </w:rPr>
              <w:t>2)°</w:t>
            </w:r>
            <w:proofErr w:type="gramEnd"/>
            <w:r w:rsidRPr="00995D9C">
              <w:rPr>
                <w:rFonts w:ascii="Cambria" w:hAnsi="Cambria"/>
                <w:sz w:val="16"/>
                <w:lang w:val="ru-RU"/>
              </w:rPr>
              <w:t xml:space="preserve">С - не более 24 ч.   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                                              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>•</w:t>
            </w:r>
            <w:proofErr w:type="spellStart"/>
            <w:r w:rsidRPr="00995D9C">
              <w:rPr>
                <w:rFonts w:ascii="Cambria" w:hAnsi="Cambria"/>
                <w:sz w:val="16"/>
                <w:lang w:val="ru-RU"/>
              </w:rPr>
              <w:t>Укрывистость</w:t>
            </w:r>
            <w:proofErr w:type="spellEnd"/>
            <w:r w:rsidRPr="00995D9C">
              <w:rPr>
                <w:rFonts w:ascii="Cambria" w:hAnsi="Cambria"/>
                <w:sz w:val="16"/>
                <w:lang w:val="ru-RU"/>
              </w:rPr>
              <w:t xml:space="preserve"> высушенной пленки - не более 60÷100 г/м2.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•Эластичность пленки при изгибе - не более 1 мм.  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•Твердость пленки по маятниковому прибору типа ТМЛ (маятник А) - не менее 0,1÷ 0,35 условные единицы.  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•Прочность пленки при ударе по прибору типа У-1А - не менее 50 см.   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                                               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•Адгезия пленки - не более 1 баллы.  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          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>•Стойкость пленки к статическому воздействию воды при температуре (20±</w:t>
            </w:r>
            <w:proofErr w:type="gramStart"/>
            <w:r w:rsidRPr="00995D9C">
              <w:rPr>
                <w:rFonts w:ascii="Cambria" w:hAnsi="Cambria"/>
                <w:sz w:val="16"/>
                <w:lang w:val="ru-RU"/>
              </w:rPr>
              <w:t>2)°</w:t>
            </w:r>
            <w:proofErr w:type="gramEnd"/>
            <w:r w:rsidRPr="00995D9C">
              <w:rPr>
                <w:rFonts w:ascii="Cambria" w:hAnsi="Cambria"/>
                <w:sz w:val="16"/>
                <w:lang w:val="ru-RU"/>
              </w:rPr>
              <w:t xml:space="preserve">С - не менее 10 ч.  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           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>•Стойкость пленки к статическому воздействию индустриального масла при температуре (20±</w:t>
            </w:r>
            <w:proofErr w:type="gramStart"/>
            <w:r w:rsidRPr="00995D9C">
              <w:rPr>
                <w:rFonts w:ascii="Cambria" w:hAnsi="Cambria"/>
                <w:sz w:val="16"/>
                <w:lang w:val="ru-RU"/>
              </w:rPr>
              <w:t>2)°</w:t>
            </w:r>
            <w:proofErr w:type="gramEnd"/>
            <w:r w:rsidRPr="00995D9C">
              <w:rPr>
                <w:rFonts w:ascii="Cambria" w:hAnsi="Cambria"/>
                <w:sz w:val="16"/>
                <w:lang w:val="ru-RU"/>
              </w:rPr>
              <w:t xml:space="preserve">С - не менее 24 ч.    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                                                                </w:t>
            </w:r>
            <w:r w:rsidRPr="00995D9C">
              <w:rPr>
                <w:rFonts w:ascii="Cambria" w:hAnsi="Cambria"/>
                <w:sz w:val="16"/>
              </w:rPr>
              <w:t>•</w:t>
            </w:r>
            <w:proofErr w:type="spellStart"/>
            <w:r w:rsidRPr="00995D9C">
              <w:rPr>
                <w:rFonts w:ascii="Cambria" w:hAnsi="Cambria"/>
                <w:sz w:val="16"/>
              </w:rPr>
              <w:t>Расход</w:t>
            </w:r>
            <w:proofErr w:type="spellEnd"/>
            <w:r w:rsidRPr="00995D9C">
              <w:rPr>
                <w:rFonts w:ascii="Cambria" w:hAnsi="Cambria"/>
                <w:sz w:val="16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6"/>
              </w:rPr>
              <w:t>эмали</w:t>
            </w:r>
            <w:proofErr w:type="spellEnd"/>
            <w:r w:rsidRPr="00995D9C">
              <w:rPr>
                <w:rFonts w:ascii="Cambria" w:hAnsi="Cambria"/>
                <w:sz w:val="16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6"/>
              </w:rPr>
              <w:t>на</w:t>
            </w:r>
            <w:proofErr w:type="spellEnd"/>
            <w:r w:rsidRPr="00995D9C">
              <w:rPr>
                <w:rFonts w:ascii="Cambria" w:hAnsi="Cambria"/>
                <w:sz w:val="16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6"/>
              </w:rPr>
              <w:t>однослойное</w:t>
            </w:r>
            <w:proofErr w:type="spellEnd"/>
            <w:r w:rsidRPr="00995D9C">
              <w:rPr>
                <w:rFonts w:ascii="Cambria" w:hAnsi="Cambria"/>
                <w:sz w:val="16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6"/>
              </w:rPr>
              <w:t>покрыти</w:t>
            </w:r>
            <w:proofErr w:type="spellEnd"/>
            <w:r w:rsidRPr="00995D9C">
              <w:rPr>
                <w:rFonts w:ascii="Cambria" w:hAnsi="Cambria"/>
                <w:sz w:val="16"/>
              </w:rPr>
              <w:t xml:space="preserve"> - 100-180 г/м².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5D9C" w:rsidRPr="00995D9C" w:rsidRDefault="00995D9C" w:rsidP="00995D9C">
            <w:pPr>
              <w:rPr>
                <w:rFonts w:ascii="Cambria" w:hAnsi="Cambria"/>
                <w:color w:val="FF0000"/>
                <w:sz w:val="16"/>
              </w:rPr>
            </w:pPr>
            <w:proofErr w:type="gramStart"/>
            <w:r w:rsidRPr="00995D9C">
              <w:rPr>
                <w:rFonts w:ascii="Cambria" w:hAnsi="Cambria"/>
                <w:sz w:val="16"/>
                <w:lang w:val="ru-RU"/>
              </w:rPr>
              <w:t>Требования</w:t>
            </w:r>
            <w:r w:rsidRPr="00995D9C">
              <w:rPr>
                <w:rFonts w:ascii="Cambria" w:hAnsi="Cambria"/>
                <w:sz w:val="16"/>
              </w:rPr>
              <w:t> 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 ГОСТ</w:t>
            </w:r>
            <w:proofErr w:type="gramEnd"/>
            <w:r w:rsidRPr="00995D9C">
              <w:rPr>
                <w:rFonts w:ascii="Cambria" w:hAnsi="Cambria"/>
                <w:sz w:val="16"/>
                <w:lang w:val="ru-RU"/>
              </w:rPr>
              <w:t xml:space="preserve"> 6465-76 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                           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•Блеск пленки - не менее 50 ÷ 65%.   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           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•Внешний вид пленки - </w:t>
            </w:r>
            <w:proofErr w:type="gramStart"/>
            <w:r w:rsidRPr="00995D9C">
              <w:rPr>
                <w:rFonts w:ascii="Cambria" w:hAnsi="Cambria"/>
                <w:sz w:val="16"/>
                <w:lang w:val="ru-RU"/>
              </w:rPr>
              <w:t>однородная,</w:t>
            </w:r>
            <w:r w:rsidRPr="00995D9C">
              <w:rPr>
                <w:rFonts w:ascii="Cambria" w:hAnsi="Cambria"/>
                <w:sz w:val="16"/>
              </w:rPr>
              <w:t> 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 без</w:t>
            </w:r>
            <w:proofErr w:type="gramEnd"/>
            <w:r w:rsidRPr="00995D9C">
              <w:rPr>
                <w:rFonts w:ascii="Cambria" w:hAnsi="Cambria"/>
                <w:sz w:val="16"/>
                <w:lang w:val="ru-RU"/>
              </w:rPr>
              <w:t xml:space="preserve"> оспин, потеков, морщин и посторонних включений. 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                         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>•Условная вязкость по вискозиметру В3-246 с диаметром сопла 4 мм при температуре (20,0±0,</w:t>
            </w:r>
            <w:proofErr w:type="gramStart"/>
            <w:r w:rsidRPr="00995D9C">
              <w:rPr>
                <w:rFonts w:ascii="Cambria" w:hAnsi="Cambria"/>
                <w:sz w:val="16"/>
                <w:lang w:val="ru-RU"/>
              </w:rPr>
              <w:t>5)°</w:t>
            </w:r>
            <w:proofErr w:type="gramEnd"/>
            <w:r w:rsidRPr="00995D9C">
              <w:rPr>
                <w:rFonts w:ascii="Cambria" w:hAnsi="Cambria"/>
                <w:sz w:val="16"/>
                <w:lang w:val="ru-RU"/>
              </w:rPr>
              <w:t>С</w:t>
            </w:r>
            <w:r w:rsidRPr="00995D9C">
              <w:rPr>
                <w:rFonts w:ascii="Cambria" w:hAnsi="Cambria"/>
                <w:sz w:val="16"/>
              </w:rPr>
              <w:t> 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 - 80-120 с. 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•Массовая доля нелетучих веществ - 62 ÷ 48%.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>•Время высыхания до степени 3 при температуре (20±</w:t>
            </w:r>
            <w:proofErr w:type="gramStart"/>
            <w:r w:rsidRPr="00995D9C">
              <w:rPr>
                <w:rFonts w:ascii="Cambria" w:hAnsi="Cambria"/>
                <w:sz w:val="16"/>
                <w:lang w:val="ru-RU"/>
              </w:rPr>
              <w:t>2)°</w:t>
            </w:r>
            <w:proofErr w:type="gramEnd"/>
            <w:r w:rsidRPr="00995D9C">
              <w:rPr>
                <w:rFonts w:ascii="Cambria" w:hAnsi="Cambria"/>
                <w:sz w:val="16"/>
                <w:lang w:val="ru-RU"/>
              </w:rPr>
              <w:t xml:space="preserve">С - не более 24 ч.   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                                              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>•</w:t>
            </w:r>
            <w:proofErr w:type="spellStart"/>
            <w:r w:rsidRPr="00995D9C">
              <w:rPr>
                <w:rFonts w:ascii="Cambria" w:hAnsi="Cambria"/>
                <w:sz w:val="16"/>
                <w:lang w:val="ru-RU"/>
              </w:rPr>
              <w:t>Укрывистость</w:t>
            </w:r>
            <w:proofErr w:type="spellEnd"/>
            <w:r w:rsidRPr="00995D9C">
              <w:rPr>
                <w:rFonts w:ascii="Cambria" w:hAnsi="Cambria"/>
                <w:sz w:val="16"/>
                <w:lang w:val="ru-RU"/>
              </w:rPr>
              <w:t xml:space="preserve"> высушенной пленки - не более 60÷100 г/м2.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•Эластичность пленки при изгибе - не более 1 мм.  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•Твердость пленки по маятниковому прибору типа ТМЛ (маятник А) - не менее 0,1÷ 0,35 условные единицы.  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•Прочность пленки при ударе по прибору типа У-1А - не менее 50 см.   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                                               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•Адгезия пленки - не более 1 баллы.  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          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>•Стойкость пленки к статическому воздействию воды при температуре (20±</w:t>
            </w:r>
            <w:proofErr w:type="gramStart"/>
            <w:r w:rsidRPr="00995D9C">
              <w:rPr>
                <w:rFonts w:ascii="Cambria" w:hAnsi="Cambria"/>
                <w:sz w:val="16"/>
                <w:lang w:val="ru-RU"/>
              </w:rPr>
              <w:t>2)°</w:t>
            </w:r>
            <w:proofErr w:type="gramEnd"/>
            <w:r w:rsidRPr="00995D9C">
              <w:rPr>
                <w:rFonts w:ascii="Cambria" w:hAnsi="Cambria"/>
                <w:sz w:val="16"/>
                <w:lang w:val="ru-RU"/>
              </w:rPr>
              <w:t xml:space="preserve">С - не менее 10 ч.  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           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>•Стойкость пленки к статическому воздействию индустриального масла при температуре (20±</w:t>
            </w:r>
            <w:proofErr w:type="gramStart"/>
            <w:r w:rsidRPr="00995D9C">
              <w:rPr>
                <w:rFonts w:ascii="Cambria" w:hAnsi="Cambria"/>
                <w:sz w:val="16"/>
                <w:lang w:val="ru-RU"/>
              </w:rPr>
              <w:t>2)°</w:t>
            </w:r>
            <w:proofErr w:type="gramEnd"/>
            <w:r w:rsidRPr="00995D9C">
              <w:rPr>
                <w:rFonts w:ascii="Cambria" w:hAnsi="Cambria"/>
                <w:sz w:val="16"/>
                <w:lang w:val="ru-RU"/>
              </w:rPr>
              <w:t xml:space="preserve">С - не менее 24 ч.    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                                                                </w:t>
            </w:r>
            <w:r w:rsidRPr="00995D9C">
              <w:rPr>
                <w:rFonts w:ascii="Cambria" w:hAnsi="Cambria"/>
                <w:sz w:val="16"/>
              </w:rPr>
              <w:t>•</w:t>
            </w:r>
            <w:proofErr w:type="spellStart"/>
            <w:r w:rsidRPr="00995D9C">
              <w:rPr>
                <w:rFonts w:ascii="Cambria" w:hAnsi="Cambria"/>
                <w:sz w:val="16"/>
              </w:rPr>
              <w:t>Расход</w:t>
            </w:r>
            <w:proofErr w:type="spellEnd"/>
            <w:r w:rsidRPr="00995D9C">
              <w:rPr>
                <w:rFonts w:ascii="Cambria" w:hAnsi="Cambria"/>
                <w:sz w:val="16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6"/>
              </w:rPr>
              <w:t>эмали</w:t>
            </w:r>
            <w:proofErr w:type="spellEnd"/>
            <w:r w:rsidRPr="00995D9C">
              <w:rPr>
                <w:rFonts w:ascii="Cambria" w:hAnsi="Cambria"/>
                <w:sz w:val="16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6"/>
              </w:rPr>
              <w:t>на</w:t>
            </w:r>
            <w:proofErr w:type="spellEnd"/>
            <w:r w:rsidRPr="00995D9C">
              <w:rPr>
                <w:rFonts w:ascii="Cambria" w:hAnsi="Cambria"/>
                <w:sz w:val="16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6"/>
              </w:rPr>
              <w:t>однослойное</w:t>
            </w:r>
            <w:proofErr w:type="spellEnd"/>
            <w:r w:rsidRPr="00995D9C">
              <w:rPr>
                <w:rFonts w:ascii="Cambria" w:hAnsi="Cambria"/>
                <w:sz w:val="16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6"/>
              </w:rPr>
              <w:t>покрыти</w:t>
            </w:r>
            <w:proofErr w:type="spellEnd"/>
            <w:r w:rsidRPr="00995D9C">
              <w:rPr>
                <w:rFonts w:ascii="Cambria" w:hAnsi="Cambria"/>
                <w:sz w:val="16"/>
              </w:rPr>
              <w:t xml:space="preserve"> - 100-180 г/м².  </w:t>
            </w:r>
          </w:p>
        </w:tc>
      </w:tr>
      <w:tr w:rsidR="00995D9C" w:rsidRPr="00995D9C" w:rsidTr="00995D9C"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995D9C">
              <w:rPr>
                <w:rFonts w:ascii="Cambria" w:hAnsi="Cambria"/>
                <w:sz w:val="18"/>
                <w:szCs w:val="18"/>
              </w:rPr>
              <w:t>Акриловая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8"/>
                <w:szCs w:val="18"/>
              </w:rPr>
              <w:t>эмаль-спрей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 w:rsidRPr="00995D9C">
              <w:rPr>
                <w:rFonts w:ascii="Sylfaen" w:hAnsi="Sylfaen" w:cs="Sylfaen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D9C" w:rsidRPr="00995D9C" w:rsidRDefault="00995D9C" w:rsidP="00995D9C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9C" w:rsidRPr="00995D9C" w:rsidRDefault="00995D9C" w:rsidP="00995D9C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5D9C">
              <w:rPr>
                <w:rFonts w:ascii="Calibri" w:hAnsi="Calibri"/>
                <w:color w:val="000000"/>
                <w:sz w:val="18"/>
                <w:szCs w:val="18"/>
              </w:rPr>
              <w:t>330000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95D9C" w:rsidRPr="00995D9C" w:rsidRDefault="00995D9C" w:rsidP="00995D9C">
            <w:pPr>
              <w:rPr>
                <w:rFonts w:ascii="Cambria" w:hAnsi="Cambria"/>
                <w:color w:val="000000"/>
                <w:sz w:val="16"/>
              </w:rPr>
            </w:pPr>
            <w:r w:rsidRPr="00995D9C">
              <w:rPr>
                <w:rFonts w:ascii="Cambria" w:hAnsi="Cambria"/>
                <w:color w:val="000000"/>
                <w:sz w:val="16"/>
                <w:lang w:val="ru-RU"/>
              </w:rPr>
              <w:t xml:space="preserve">•Связующее вещество - акриловые смолы.                                      •Внешний вид - после высыхания эмаль образует однородную, без кратеров, пор и морщин поверхность.    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•Блеск - 98,2 </w:t>
            </w:r>
            <w:r w:rsidRPr="00995D9C">
              <w:rPr>
                <w:rFonts w:ascii="Calibri" w:hAnsi="Calibri"/>
                <w:sz w:val="16"/>
                <w:lang w:val="ru-RU"/>
              </w:rPr>
              <w:t>%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 (глянцевая).                                                    •Цвет покрытия - согласно каталогу (чёрный-50шт, серый-10шт, белый-30шт, жёлтый-10шт, красный-50</w:t>
            </w:r>
            <w:proofErr w:type="gramStart"/>
            <w:r w:rsidRPr="00995D9C">
              <w:rPr>
                <w:rFonts w:ascii="Cambria" w:hAnsi="Cambria"/>
                <w:sz w:val="16"/>
                <w:lang w:val="ru-RU"/>
              </w:rPr>
              <w:t>шт,,</w:t>
            </w:r>
            <w:proofErr w:type="gramEnd"/>
            <w:r w:rsidRPr="00995D9C">
              <w:rPr>
                <w:rFonts w:ascii="Cambria" w:hAnsi="Cambria"/>
                <w:sz w:val="16"/>
                <w:lang w:val="ru-RU"/>
              </w:rPr>
              <w:t xml:space="preserve"> зелёный-5шт, синий-10шт).   </w:t>
            </w:r>
            <w:r w:rsidRPr="00995D9C">
              <w:rPr>
                <w:rFonts w:ascii="Cambria" w:hAnsi="Cambria"/>
                <w:color w:val="000000"/>
                <w:sz w:val="16"/>
                <w:lang w:val="ru-RU"/>
              </w:rPr>
              <w:t xml:space="preserve">                                                             •Время высыхания до степен 3 - 30мин.                                             •Время полного высыхания - 24 час.                                                   •Эластичность пленки при изгибе - не более - 1 мм.                     </w:t>
            </w:r>
            <w:r w:rsidRPr="00995D9C">
              <w:rPr>
                <w:rFonts w:ascii="Cambria" w:hAnsi="Cambria"/>
                <w:sz w:val="16"/>
              </w:rPr>
              <w:t>•</w:t>
            </w:r>
            <w:proofErr w:type="spellStart"/>
            <w:r w:rsidRPr="00995D9C">
              <w:rPr>
                <w:rFonts w:ascii="Cambria" w:hAnsi="Cambria"/>
                <w:sz w:val="16"/>
              </w:rPr>
              <w:t>Класс</w:t>
            </w:r>
            <w:proofErr w:type="spellEnd"/>
            <w:r w:rsidRPr="00995D9C">
              <w:rPr>
                <w:rFonts w:ascii="Cambria" w:hAnsi="Cambria"/>
                <w:sz w:val="16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6"/>
              </w:rPr>
              <w:t>пожарний</w:t>
            </w:r>
            <w:proofErr w:type="spellEnd"/>
            <w:r w:rsidRPr="00995D9C">
              <w:rPr>
                <w:rFonts w:ascii="Cambria" w:hAnsi="Cambria"/>
                <w:sz w:val="16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6"/>
              </w:rPr>
              <w:t>опасности</w:t>
            </w:r>
            <w:proofErr w:type="spellEnd"/>
            <w:r w:rsidRPr="00995D9C">
              <w:rPr>
                <w:rFonts w:ascii="Cambria" w:hAnsi="Cambria"/>
                <w:sz w:val="16"/>
              </w:rPr>
              <w:t xml:space="preserve"> - 2. </w:t>
            </w:r>
            <w:r w:rsidRPr="00995D9C">
              <w:rPr>
                <w:rFonts w:ascii="Cambria" w:hAnsi="Cambria"/>
                <w:color w:val="FF0000"/>
                <w:sz w:val="16"/>
              </w:rPr>
              <w:t xml:space="preserve">                                                        </w:t>
            </w:r>
            <w:r w:rsidRPr="00995D9C">
              <w:rPr>
                <w:rFonts w:ascii="Cambria" w:hAnsi="Cambria"/>
                <w:sz w:val="16"/>
              </w:rPr>
              <w:t>•</w:t>
            </w:r>
            <w:proofErr w:type="spellStart"/>
            <w:r w:rsidRPr="00995D9C">
              <w:rPr>
                <w:rFonts w:ascii="Cambria" w:hAnsi="Cambria"/>
                <w:sz w:val="16"/>
              </w:rPr>
              <w:t>Объём</w:t>
            </w:r>
            <w:proofErr w:type="spellEnd"/>
            <w:r w:rsidRPr="00995D9C">
              <w:rPr>
                <w:rFonts w:ascii="Cambria" w:hAnsi="Cambria"/>
                <w:sz w:val="16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6"/>
              </w:rPr>
              <w:t>баллона</w:t>
            </w:r>
            <w:proofErr w:type="spellEnd"/>
            <w:r w:rsidRPr="00995D9C">
              <w:rPr>
                <w:rFonts w:ascii="Cambria" w:hAnsi="Cambria"/>
                <w:sz w:val="16"/>
              </w:rPr>
              <w:t xml:space="preserve"> - 520мл.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95D9C" w:rsidRPr="00995D9C" w:rsidRDefault="00995D9C" w:rsidP="00995D9C">
            <w:pPr>
              <w:rPr>
                <w:rFonts w:ascii="Cambria" w:hAnsi="Cambria"/>
                <w:color w:val="000000"/>
                <w:sz w:val="16"/>
              </w:rPr>
            </w:pPr>
            <w:r w:rsidRPr="00995D9C">
              <w:rPr>
                <w:rFonts w:ascii="Cambria" w:hAnsi="Cambria"/>
                <w:color w:val="000000"/>
                <w:sz w:val="16"/>
                <w:lang w:val="ru-RU"/>
              </w:rPr>
              <w:t xml:space="preserve">•Связующее вещество - акриловые смолы.                                      •Внешний вид - после высыхания эмаль образует однородную, без кратеров, пор и морщин поверхность.    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•Блеск - 98,2 </w:t>
            </w:r>
            <w:r w:rsidRPr="00995D9C">
              <w:rPr>
                <w:rFonts w:ascii="Calibri" w:hAnsi="Calibri"/>
                <w:sz w:val="16"/>
                <w:lang w:val="ru-RU"/>
              </w:rPr>
              <w:t>%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 (глянцевая).                                                    •Цвет покрытия - согласно каталогу (чёрный-50шт, серый-10шт, белый-30шт, жёлтый-10шт, красный-50</w:t>
            </w:r>
            <w:proofErr w:type="gramStart"/>
            <w:r w:rsidRPr="00995D9C">
              <w:rPr>
                <w:rFonts w:ascii="Cambria" w:hAnsi="Cambria"/>
                <w:sz w:val="16"/>
                <w:lang w:val="ru-RU"/>
              </w:rPr>
              <w:t>шт,,</w:t>
            </w:r>
            <w:proofErr w:type="gramEnd"/>
            <w:r w:rsidRPr="00995D9C">
              <w:rPr>
                <w:rFonts w:ascii="Cambria" w:hAnsi="Cambria"/>
                <w:sz w:val="16"/>
                <w:lang w:val="ru-RU"/>
              </w:rPr>
              <w:t xml:space="preserve"> зелёный-5шт, синий-10шт).   </w:t>
            </w:r>
            <w:r w:rsidRPr="00995D9C">
              <w:rPr>
                <w:rFonts w:ascii="Cambria" w:hAnsi="Cambria"/>
                <w:color w:val="000000"/>
                <w:sz w:val="16"/>
                <w:lang w:val="ru-RU"/>
              </w:rPr>
              <w:t xml:space="preserve">                                                             •Время высыхания до степен 3 - 30мин.                                             •Время полного высыхания - 24 час.                                                   •Эластичность пленки при изгибе - не более - 1 мм.                     </w:t>
            </w:r>
            <w:r w:rsidRPr="00995D9C">
              <w:rPr>
                <w:rFonts w:ascii="Cambria" w:hAnsi="Cambria"/>
                <w:sz w:val="16"/>
              </w:rPr>
              <w:t>•</w:t>
            </w:r>
            <w:proofErr w:type="spellStart"/>
            <w:r w:rsidRPr="00995D9C">
              <w:rPr>
                <w:rFonts w:ascii="Cambria" w:hAnsi="Cambria"/>
                <w:sz w:val="16"/>
              </w:rPr>
              <w:t>Класс</w:t>
            </w:r>
            <w:proofErr w:type="spellEnd"/>
            <w:r w:rsidRPr="00995D9C">
              <w:rPr>
                <w:rFonts w:ascii="Cambria" w:hAnsi="Cambria"/>
                <w:sz w:val="16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6"/>
              </w:rPr>
              <w:t>пожарний</w:t>
            </w:r>
            <w:proofErr w:type="spellEnd"/>
            <w:r w:rsidRPr="00995D9C">
              <w:rPr>
                <w:rFonts w:ascii="Cambria" w:hAnsi="Cambria"/>
                <w:sz w:val="16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6"/>
              </w:rPr>
              <w:t>опасности</w:t>
            </w:r>
            <w:proofErr w:type="spellEnd"/>
            <w:r w:rsidRPr="00995D9C">
              <w:rPr>
                <w:rFonts w:ascii="Cambria" w:hAnsi="Cambria"/>
                <w:sz w:val="16"/>
              </w:rPr>
              <w:t xml:space="preserve"> - 2. </w:t>
            </w:r>
            <w:r w:rsidRPr="00995D9C">
              <w:rPr>
                <w:rFonts w:ascii="Cambria" w:hAnsi="Cambria"/>
                <w:color w:val="FF0000"/>
                <w:sz w:val="16"/>
              </w:rPr>
              <w:t xml:space="preserve">                                                        </w:t>
            </w:r>
            <w:r w:rsidRPr="00995D9C">
              <w:rPr>
                <w:rFonts w:ascii="Cambria" w:hAnsi="Cambria"/>
                <w:sz w:val="16"/>
              </w:rPr>
              <w:t>•</w:t>
            </w:r>
            <w:proofErr w:type="spellStart"/>
            <w:r w:rsidRPr="00995D9C">
              <w:rPr>
                <w:rFonts w:ascii="Cambria" w:hAnsi="Cambria"/>
                <w:sz w:val="16"/>
              </w:rPr>
              <w:t>Объём</w:t>
            </w:r>
            <w:proofErr w:type="spellEnd"/>
            <w:r w:rsidRPr="00995D9C">
              <w:rPr>
                <w:rFonts w:ascii="Cambria" w:hAnsi="Cambria"/>
                <w:sz w:val="16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6"/>
              </w:rPr>
              <w:t>баллона</w:t>
            </w:r>
            <w:proofErr w:type="spellEnd"/>
            <w:r w:rsidRPr="00995D9C">
              <w:rPr>
                <w:rFonts w:ascii="Cambria" w:hAnsi="Cambria"/>
                <w:sz w:val="16"/>
              </w:rPr>
              <w:t xml:space="preserve"> - 520мл.</w:t>
            </w:r>
          </w:p>
        </w:tc>
      </w:tr>
      <w:tr w:rsidR="00995D9C" w:rsidRPr="00995D9C" w:rsidTr="00995D9C"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995D9C">
              <w:rPr>
                <w:rFonts w:ascii="Cambria" w:hAnsi="Cambria"/>
                <w:sz w:val="18"/>
                <w:szCs w:val="18"/>
              </w:rPr>
              <w:t>Жаростойкая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8"/>
                <w:szCs w:val="18"/>
              </w:rPr>
              <w:t>эмаль-спрей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</w:rPr>
              <w:t xml:space="preserve"> +800</w:t>
            </w:r>
            <w:r w:rsidRPr="00995D9C">
              <w:rPr>
                <w:rFonts w:ascii="Calibri" w:hAnsi="Calibri"/>
                <w:sz w:val="18"/>
                <w:szCs w:val="18"/>
              </w:rPr>
              <w:t>°</w:t>
            </w:r>
            <w:r w:rsidRPr="00995D9C">
              <w:rPr>
                <w:rFonts w:ascii="Cambria" w:hAnsi="Cambria"/>
                <w:sz w:val="18"/>
                <w:szCs w:val="18"/>
              </w:rPr>
              <w:t>C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 w:rsidRPr="00995D9C">
              <w:rPr>
                <w:rFonts w:ascii="Sylfaen" w:hAnsi="Sylfaen" w:cs="Sylfaen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D9C" w:rsidRPr="00995D9C" w:rsidRDefault="00995D9C" w:rsidP="00995D9C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9C" w:rsidRPr="00995D9C" w:rsidRDefault="00995D9C" w:rsidP="00995D9C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5D9C">
              <w:rPr>
                <w:rFonts w:ascii="Calibri" w:hAnsi="Calibri"/>
                <w:color w:val="000000"/>
                <w:sz w:val="18"/>
                <w:szCs w:val="18"/>
              </w:rPr>
              <w:t>70000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95D9C" w:rsidRPr="00995D9C" w:rsidRDefault="00995D9C" w:rsidP="00995D9C">
            <w:pPr>
              <w:rPr>
                <w:rFonts w:ascii="Cambria" w:hAnsi="Cambria"/>
                <w:color w:val="000000"/>
                <w:sz w:val="16"/>
              </w:rPr>
            </w:pPr>
            <w:r w:rsidRPr="00995D9C">
              <w:rPr>
                <w:rFonts w:ascii="Cambria" w:hAnsi="Cambria"/>
                <w:color w:val="000000"/>
                <w:sz w:val="16"/>
                <w:lang w:val="ru-RU"/>
              </w:rPr>
              <w:t xml:space="preserve">•Связующее вещество - силиконовые смолы.                                      •Внешний вид - после высыхания эмаль образует однородную, без кратеров, пор и морщин поверхность.    •Блеск - 80 </w:t>
            </w:r>
            <w:r w:rsidRPr="00995D9C">
              <w:rPr>
                <w:rFonts w:ascii="Calibri" w:hAnsi="Calibri"/>
                <w:color w:val="000000"/>
                <w:sz w:val="16"/>
                <w:lang w:val="ru-RU"/>
              </w:rPr>
              <w:t>%</w:t>
            </w:r>
            <w:r w:rsidRPr="00995D9C">
              <w:rPr>
                <w:rFonts w:ascii="Cambria" w:hAnsi="Cambria"/>
                <w:color w:val="000000"/>
                <w:sz w:val="16"/>
                <w:lang w:val="ru-RU"/>
              </w:rPr>
              <w:t xml:space="preserve"> (матовая).                                                                         •Цвет покрытия - алюминиевая.                                                                •Время высыхания до степен 3 - 60мин.                                             •Время полного высыхания - 24 час.                                                   •Эластичность пленки при изгибе - не более - 1 мм.                     </w:t>
            </w:r>
            <w:r w:rsidRPr="00995D9C">
              <w:rPr>
                <w:rFonts w:ascii="Cambria" w:hAnsi="Cambria"/>
                <w:color w:val="000000"/>
                <w:sz w:val="16"/>
              </w:rPr>
              <w:t>•</w:t>
            </w:r>
            <w:proofErr w:type="spellStart"/>
            <w:r w:rsidRPr="00995D9C">
              <w:rPr>
                <w:rFonts w:ascii="Cambria" w:hAnsi="Cambria"/>
                <w:color w:val="000000"/>
                <w:sz w:val="16"/>
              </w:rPr>
              <w:t>Класс</w:t>
            </w:r>
            <w:proofErr w:type="spellEnd"/>
            <w:r w:rsidRPr="00995D9C">
              <w:rPr>
                <w:rFonts w:ascii="Cambria" w:hAnsi="Cambria"/>
                <w:color w:val="000000"/>
                <w:sz w:val="16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color w:val="000000"/>
                <w:sz w:val="16"/>
              </w:rPr>
              <w:t>пожарний</w:t>
            </w:r>
            <w:proofErr w:type="spellEnd"/>
            <w:r w:rsidRPr="00995D9C">
              <w:rPr>
                <w:rFonts w:ascii="Cambria" w:hAnsi="Cambria"/>
                <w:color w:val="000000"/>
                <w:sz w:val="16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color w:val="000000"/>
                <w:sz w:val="16"/>
              </w:rPr>
              <w:t>опасности</w:t>
            </w:r>
            <w:proofErr w:type="spellEnd"/>
            <w:r w:rsidRPr="00995D9C">
              <w:rPr>
                <w:rFonts w:ascii="Cambria" w:hAnsi="Cambria"/>
                <w:color w:val="000000"/>
                <w:sz w:val="16"/>
              </w:rPr>
              <w:t xml:space="preserve"> - 2.                                                         •</w:t>
            </w:r>
            <w:proofErr w:type="spellStart"/>
            <w:r w:rsidRPr="00995D9C">
              <w:rPr>
                <w:rFonts w:ascii="Cambria" w:hAnsi="Cambria"/>
                <w:color w:val="000000"/>
                <w:sz w:val="16"/>
              </w:rPr>
              <w:t>Объём</w:t>
            </w:r>
            <w:proofErr w:type="spellEnd"/>
            <w:r w:rsidRPr="00995D9C">
              <w:rPr>
                <w:rFonts w:ascii="Cambria" w:hAnsi="Cambria"/>
                <w:color w:val="000000"/>
                <w:sz w:val="16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color w:val="000000"/>
                <w:sz w:val="16"/>
              </w:rPr>
              <w:t>баллона</w:t>
            </w:r>
            <w:proofErr w:type="spellEnd"/>
            <w:r w:rsidRPr="00995D9C">
              <w:rPr>
                <w:rFonts w:ascii="Cambria" w:hAnsi="Cambria"/>
                <w:color w:val="000000"/>
                <w:sz w:val="16"/>
              </w:rPr>
              <w:t xml:space="preserve"> - 520мл.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95D9C" w:rsidRPr="00995D9C" w:rsidRDefault="00995D9C" w:rsidP="00995D9C">
            <w:pPr>
              <w:rPr>
                <w:rFonts w:ascii="Cambria" w:hAnsi="Cambria"/>
                <w:color w:val="000000"/>
                <w:sz w:val="16"/>
              </w:rPr>
            </w:pPr>
            <w:r w:rsidRPr="00995D9C">
              <w:rPr>
                <w:rFonts w:ascii="Cambria" w:hAnsi="Cambria"/>
                <w:color w:val="000000"/>
                <w:sz w:val="16"/>
                <w:lang w:val="ru-RU"/>
              </w:rPr>
              <w:t xml:space="preserve">•Связующее вещество - силиконовые смолы.                                      •Внешний вид - после высыхания эмаль образует однородную, без кратеров, пор и морщин поверхность.    •Блеск - 80 </w:t>
            </w:r>
            <w:r w:rsidRPr="00995D9C">
              <w:rPr>
                <w:rFonts w:ascii="Calibri" w:hAnsi="Calibri"/>
                <w:color w:val="000000"/>
                <w:sz w:val="16"/>
                <w:lang w:val="ru-RU"/>
              </w:rPr>
              <w:t>%</w:t>
            </w:r>
            <w:r w:rsidRPr="00995D9C">
              <w:rPr>
                <w:rFonts w:ascii="Cambria" w:hAnsi="Cambria"/>
                <w:color w:val="000000"/>
                <w:sz w:val="16"/>
                <w:lang w:val="ru-RU"/>
              </w:rPr>
              <w:t xml:space="preserve"> (матовая).                                                                         •Цвет покрытия - алюминиевая.                                                                •Время высыхания до степен 3 - 60мин.                                             •Время полного высыхания - 24 час.                                                   •Эластичность пленки при изгибе - не более - 1 мм.                     </w:t>
            </w:r>
            <w:r w:rsidRPr="00995D9C">
              <w:rPr>
                <w:rFonts w:ascii="Cambria" w:hAnsi="Cambria"/>
                <w:color w:val="000000"/>
                <w:sz w:val="16"/>
              </w:rPr>
              <w:t>•</w:t>
            </w:r>
            <w:proofErr w:type="spellStart"/>
            <w:r w:rsidRPr="00995D9C">
              <w:rPr>
                <w:rFonts w:ascii="Cambria" w:hAnsi="Cambria"/>
                <w:color w:val="000000"/>
                <w:sz w:val="16"/>
              </w:rPr>
              <w:t>Класс</w:t>
            </w:r>
            <w:proofErr w:type="spellEnd"/>
            <w:r w:rsidRPr="00995D9C">
              <w:rPr>
                <w:rFonts w:ascii="Cambria" w:hAnsi="Cambria"/>
                <w:color w:val="000000"/>
                <w:sz w:val="16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color w:val="000000"/>
                <w:sz w:val="16"/>
              </w:rPr>
              <w:t>пожарний</w:t>
            </w:r>
            <w:proofErr w:type="spellEnd"/>
            <w:r w:rsidRPr="00995D9C">
              <w:rPr>
                <w:rFonts w:ascii="Cambria" w:hAnsi="Cambria"/>
                <w:color w:val="000000"/>
                <w:sz w:val="16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color w:val="000000"/>
                <w:sz w:val="16"/>
              </w:rPr>
              <w:t>опасности</w:t>
            </w:r>
            <w:proofErr w:type="spellEnd"/>
            <w:r w:rsidRPr="00995D9C">
              <w:rPr>
                <w:rFonts w:ascii="Cambria" w:hAnsi="Cambria"/>
                <w:color w:val="000000"/>
                <w:sz w:val="16"/>
              </w:rPr>
              <w:t xml:space="preserve"> - 2.                                                         •</w:t>
            </w:r>
            <w:proofErr w:type="spellStart"/>
            <w:r w:rsidRPr="00995D9C">
              <w:rPr>
                <w:rFonts w:ascii="Cambria" w:hAnsi="Cambria"/>
                <w:color w:val="000000"/>
                <w:sz w:val="16"/>
              </w:rPr>
              <w:t>Объём</w:t>
            </w:r>
            <w:proofErr w:type="spellEnd"/>
            <w:r w:rsidRPr="00995D9C">
              <w:rPr>
                <w:rFonts w:ascii="Cambria" w:hAnsi="Cambria"/>
                <w:color w:val="000000"/>
                <w:sz w:val="16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color w:val="000000"/>
                <w:sz w:val="16"/>
              </w:rPr>
              <w:t>баллона</w:t>
            </w:r>
            <w:proofErr w:type="spellEnd"/>
            <w:r w:rsidRPr="00995D9C">
              <w:rPr>
                <w:rFonts w:ascii="Cambria" w:hAnsi="Cambria"/>
                <w:color w:val="000000"/>
                <w:sz w:val="16"/>
              </w:rPr>
              <w:t xml:space="preserve"> - 520мл.</w:t>
            </w:r>
          </w:p>
        </w:tc>
      </w:tr>
      <w:tr w:rsidR="00995D9C" w:rsidRPr="00AE7271" w:rsidTr="00995D9C"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995D9C">
              <w:rPr>
                <w:rFonts w:ascii="Cambria" w:hAnsi="Cambria"/>
                <w:sz w:val="18"/>
                <w:szCs w:val="18"/>
              </w:rPr>
              <w:t>Растворитель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</w:rPr>
              <w:t xml:space="preserve">  Р-4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 w:rsidRPr="00995D9C">
              <w:rPr>
                <w:rFonts w:ascii="Sylfaen" w:hAnsi="Sylfaen" w:cs="Sylfaen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D9C" w:rsidRPr="00995D9C" w:rsidRDefault="00995D9C" w:rsidP="00995D9C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9C" w:rsidRPr="00995D9C" w:rsidRDefault="00995D9C" w:rsidP="00995D9C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5D9C">
              <w:rPr>
                <w:rFonts w:ascii="Calibri" w:hAnsi="Calibri"/>
                <w:color w:val="000000"/>
                <w:sz w:val="18"/>
                <w:szCs w:val="18"/>
              </w:rPr>
              <w:t>400000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D9C" w:rsidRPr="00995D9C" w:rsidRDefault="00995D9C" w:rsidP="00995D9C">
            <w:pPr>
              <w:rPr>
                <w:rFonts w:ascii="Cambria" w:hAnsi="Cambria"/>
                <w:sz w:val="16"/>
                <w:lang w:val="ru-RU"/>
              </w:rPr>
            </w:pPr>
            <w:proofErr w:type="gramStart"/>
            <w:r w:rsidRPr="00995D9C">
              <w:rPr>
                <w:rFonts w:ascii="Cambria" w:hAnsi="Cambria"/>
                <w:sz w:val="16"/>
                <w:lang w:val="ru-RU"/>
              </w:rPr>
              <w:t>Требования</w:t>
            </w:r>
            <w:r w:rsidRPr="00995D9C">
              <w:rPr>
                <w:rFonts w:ascii="Cambria" w:hAnsi="Cambria"/>
                <w:sz w:val="16"/>
              </w:rPr>
              <w:t> 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 ГОСТ</w:t>
            </w:r>
            <w:proofErr w:type="gramEnd"/>
            <w:r w:rsidRPr="00995D9C">
              <w:rPr>
                <w:rFonts w:ascii="Cambria" w:hAnsi="Cambria"/>
                <w:sz w:val="16"/>
                <w:lang w:val="ru-RU"/>
              </w:rPr>
              <w:t xml:space="preserve"> 7827-74                                                                           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             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•Цвет и внешний вид - однородная прозрачная жидкость без видимых взвешенных частиц.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                          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•Массовая доля воды по </w:t>
            </w:r>
            <w:proofErr w:type="gramStart"/>
            <w:r w:rsidRPr="00995D9C">
              <w:rPr>
                <w:rFonts w:ascii="Cambria" w:hAnsi="Cambria"/>
                <w:sz w:val="16"/>
                <w:lang w:val="ru-RU"/>
              </w:rPr>
              <w:t>Фишеру</w:t>
            </w:r>
            <w:r w:rsidRPr="00995D9C">
              <w:rPr>
                <w:rFonts w:ascii="Cambria" w:hAnsi="Cambria"/>
                <w:sz w:val="16"/>
              </w:rPr>
              <w:t> 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 -</w:t>
            </w:r>
            <w:proofErr w:type="gramEnd"/>
            <w:r w:rsidRPr="00995D9C">
              <w:rPr>
                <w:rFonts w:ascii="Cambria" w:hAnsi="Cambria"/>
                <w:sz w:val="16"/>
                <w:lang w:val="ru-RU"/>
              </w:rPr>
              <w:t xml:space="preserve"> не более 0,7 %.  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•Летучесть по этиловому эфиру - 5 ÷ 15. 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•Кислотное число - не более 0,07 мг КОН/г.         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                                        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•Число коагуляции - не менее 24 %.  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D9C" w:rsidRPr="00995D9C" w:rsidRDefault="00995D9C" w:rsidP="00995D9C">
            <w:pPr>
              <w:rPr>
                <w:rFonts w:ascii="Cambria" w:hAnsi="Cambria"/>
                <w:sz w:val="16"/>
                <w:lang w:val="ru-RU"/>
              </w:rPr>
            </w:pPr>
            <w:proofErr w:type="gramStart"/>
            <w:r w:rsidRPr="00995D9C">
              <w:rPr>
                <w:rFonts w:ascii="Cambria" w:hAnsi="Cambria"/>
                <w:sz w:val="16"/>
                <w:lang w:val="ru-RU"/>
              </w:rPr>
              <w:t>Требования</w:t>
            </w:r>
            <w:r w:rsidRPr="00995D9C">
              <w:rPr>
                <w:rFonts w:ascii="Cambria" w:hAnsi="Cambria"/>
                <w:sz w:val="16"/>
              </w:rPr>
              <w:t> 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 ГОСТ</w:t>
            </w:r>
            <w:proofErr w:type="gramEnd"/>
            <w:r w:rsidRPr="00995D9C">
              <w:rPr>
                <w:rFonts w:ascii="Cambria" w:hAnsi="Cambria"/>
                <w:sz w:val="16"/>
                <w:lang w:val="ru-RU"/>
              </w:rPr>
              <w:t xml:space="preserve"> 7827-74                                                                           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             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•Цвет и внешний вид - однородная прозрачная жидкость без видимых взвешенных частиц.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                          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•Массовая доля воды по </w:t>
            </w:r>
            <w:proofErr w:type="gramStart"/>
            <w:r w:rsidRPr="00995D9C">
              <w:rPr>
                <w:rFonts w:ascii="Cambria" w:hAnsi="Cambria"/>
                <w:sz w:val="16"/>
                <w:lang w:val="ru-RU"/>
              </w:rPr>
              <w:t>Фишеру</w:t>
            </w:r>
            <w:r w:rsidRPr="00995D9C">
              <w:rPr>
                <w:rFonts w:ascii="Cambria" w:hAnsi="Cambria"/>
                <w:sz w:val="16"/>
              </w:rPr>
              <w:t> 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 -</w:t>
            </w:r>
            <w:proofErr w:type="gramEnd"/>
            <w:r w:rsidRPr="00995D9C">
              <w:rPr>
                <w:rFonts w:ascii="Cambria" w:hAnsi="Cambria"/>
                <w:sz w:val="16"/>
                <w:lang w:val="ru-RU"/>
              </w:rPr>
              <w:t xml:space="preserve"> не более 0,7 %.  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•Летучесть по этиловому эфиру - 5 ÷ 15. 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•Кислотное число - не более 0,07 мг КОН/г.           </w:t>
            </w:r>
            <w:r w:rsidRPr="00995D9C">
              <w:rPr>
                <w:rFonts w:ascii="Cambria" w:hAnsi="Cambria"/>
                <w:color w:val="FF0000"/>
                <w:sz w:val="16"/>
                <w:lang w:val="ru-RU"/>
              </w:rPr>
              <w:t xml:space="preserve">                                                                                       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•Число коагуляции - не менее 24 %.  </w:t>
            </w:r>
          </w:p>
        </w:tc>
      </w:tr>
      <w:tr w:rsidR="00995D9C" w:rsidRPr="00AE7271" w:rsidTr="00995D9C"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995D9C">
              <w:rPr>
                <w:rFonts w:ascii="Cambria" w:hAnsi="Cambria"/>
                <w:sz w:val="18"/>
                <w:szCs w:val="18"/>
              </w:rPr>
              <w:t>Растворитель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</w:rPr>
              <w:t xml:space="preserve">  Р-646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 w:rsidRPr="00995D9C">
              <w:rPr>
                <w:rFonts w:ascii="Sylfaen" w:hAnsi="Sylfaen" w:cs="Sylfaen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D9C" w:rsidRPr="00995D9C" w:rsidRDefault="00995D9C" w:rsidP="00995D9C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9C" w:rsidRPr="00995D9C" w:rsidRDefault="00995D9C" w:rsidP="00995D9C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5D9C">
              <w:rPr>
                <w:rFonts w:ascii="Calibri" w:hAnsi="Calibri"/>
                <w:color w:val="000000"/>
                <w:sz w:val="18"/>
                <w:szCs w:val="18"/>
              </w:rPr>
              <w:t>150000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D9C" w:rsidRPr="00995D9C" w:rsidRDefault="00995D9C" w:rsidP="00995D9C">
            <w:pPr>
              <w:rPr>
                <w:rFonts w:ascii="Cambria" w:hAnsi="Cambria"/>
                <w:sz w:val="16"/>
                <w:lang w:val="ru-RU"/>
              </w:rPr>
            </w:pPr>
            <w:r w:rsidRPr="00995D9C">
              <w:rPr>
                <w:rFonts w:ascii="Cambria" w:hAnsi="Cambria"/>
                <w:sz w:val="16"/>
                <w:lang w:val="ru-RU"/>
              </w:rPr>
              <w:t>По требованиям ГОСТ 18188-2020 • Цвет и внешний вид – однородная прозрачная жидкость, без видимых примесей, • Массовая доля воды по Фишеру – не более 2,0 %, • Летучесть по этиловому эфиру – 6 ÷ 15, • Кислотность - не более 0,06 мг КОНЦ/г, • Усвояемость - не менее 33%.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D9C" w:rsidRPr="00995D9C" w:rsidRDefault="00995D9C" w:rsidP="00995D9C">
            <w:pPr>
              <w:rPr>
                <w:rFonts w:ascii="Cambria" w:hAnsi="Cambria"/>
                <w:sz w:val="16"/>
                <w:lang w:val="ru-RU"/>
              </w:rPr>
            </w:pPr>
            <w:r w:rsidRPr="00995D9C">
              <w:rPr>
                <w:rFonts w:ascii="Cambria" w:hAnsi="Cambria"/>
                <w:sz w:val="16"/>
                <w:lang w:val="ru-RU"/>
              </w:rPr>
              <w:t>По требованиям ГОСТ 18188-2020 • Цвет и внешний вид – однородная прозрачная жидкость, без видимых примесей, • Массовая доля воды по Фишеру – не более 2,0 %, • Летучесть по этиловому эфиру – 6 ÷ 15, • Кислотность - не более 0,06 мг КОНЦ/г, • Усвояемость - не менее 33%.</w:t>
            </w:r>
          </w:p>
        </w:tc>
      </w:tr>
      <w:tr w:rsidR="00995D9C" w:rsidRPr="00995D9C" w:rsidTr="00995D9C"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995D9C">
              <w:rPr>
                <w:rFonts w:ascii="Cambria" w:hAnsi="Cambria"/>
                <w:sz w:val="18"/>
                <w:szCs w:val="18"/>
              </w:rPr>
              <w:t>Уайт</w:t>
            </w:r>
            <w:proofErr w:type="spellEnd"/>
            <w:r w:rsidRPr="00995D9C"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8"/>
                <w:szCs w:val="18"/>
              </w:rPr>
              <w:t>спирит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 w:rsidRPr="00995D9C">
              <w:rPr>
                <w:rFonts w:ascii="Sylfaen" w:hAnsi="Sylfaen" w:cs="Sylfaen"/>
                <w:color w:val="000000"/>
                <w:sz w:val="18"/>
                <w:szCs w:val="18"/>
              </w:rPr>
              <w:t>լիտր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D9C" w:rsidRPr="00995D9C" w:rsidRDefault="00995D9C" w:rsidP="00995D9C">
            <w:pPr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  <w:r w:rsidRPr="00995D9C">
              <w:rPr>
                <w:rFonts w:ascii="Cambria" w:hAnsi="Cambri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D9C" w:rsidRPr="00995D9C" w:rsidRDefault="00995D9C" w:rsidP="00995D9C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9C" w:rsidRPr="00995D9C" w:rsidRDefault="00995D9C" w:rsidP="00995D9C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5D9C">
              <w:rPr>
                <w:rFonts w:ascii="Calibri" w:hAnsi="Calibri"/>
                <w:color w:val="000000"/>
                <w:sz w:val="18"/>
                <w:szCs w:val="18"/>
              </w:rPr>
              <w:t>200000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D9C" w:rsidRPr="00995D9C" w:rsidRDefault="00995D9C" w:rsidP="00995D9C">
            <w:pPr>
              <w:rPr>
                <w:rFonts w:ascii="Cambria" w:hAnsi="Cambria"/>
                <w:sz w:val="16"/>
              </w:rPr>
            </w:pPr>
            <w:proofErr w:type="gramStart"/>
            <w:r w:rsidRPr="00995D9C">
              <w:rPr>
                <w:rFonts w:ascii="Cambria" w:hAnsi="Cambria"/>
                <w:sz w:val="16"/>
                <w:lang w:val="ru-RU"/>
              </w:rPr>
              <w:t>Требования</w:t>
            </w:r>
            <w:r w:rsidRPr="00995D9C">
              <w:rPr>
                <w:rFonts w:ascii="Cambria" w:hAnsi="Cambria"/>
                <w:sz w:val="16"/>
              </w:rPr>
              <w:t> 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 ГОСТ</w:t>
            </w:r>
            <w:proofErr w:type="gramEnd"/>
            <w:r w:rsidRPr="00995D9C">
              <w:rPr>
                <w:rFonts w:ascii="Cambria" w:hAnsi="Cambria"/>
                <w:sz w:val="16"/>
                <w:lang w:val="ru-RU"/>
              </w:rPr>
              <w:t xml:space="preserve"> 3134-78                                                                                                                                         •Температура начала кипения - 160°С.                                                                           •Температура </w:t>
            </w:r>
            <w:proofErr w:type="gramStart"/>
            <w:r w:rsidRPr="00995D9C">
              <w:rPr>
                <w:rFonts w:ascii="Cambria" w:hAnsi="Cambria"/>
                <w:sz w:val="16"/>
                <w:lang w:val="ru-RU"/>
              </w:rPr>
              <w:t>вспышки</w:t>
            </w:r>
            <w:r w:rsidRPr="00995D9C">
              <w:rPr>
                <w:rFonts w:ascii="Cambria" w:hAnsi="Cambria"/>
                <w:sz w:val="16"/>
              </w:rPr>
              <w:t> 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 -</w:t>
            </w:r>
            <w:proofErr w:type="gramEnd"/>
            <w:r w:rsidRPr="00995D9C">
              <w:rPr>
                <w:rFonts w:ascii="Cambria" w:hAnsi="Cambria"/>
                <w:sz w:val="16"/>
                <w:lang w:val="ru-RU"/>
              </w:rPr>
              <w:t xml:space="preserve"> не ниже 33°С.                            •Летучесть по ксилолу - 3,0 ÷ 4,5.                                           •Массовая доля ароматических углеводородов - не более 16 %.                                                                                                  </w:t>
            </w:r>
            <w:r w:rsidRPr="00995D9C">
              <w:rPr>
                <w:rFonts w:ascii="Cambria" w:hAnsi="Cambria"/>
                <w:sz w:val="16"/>
              </w:rPr>
              <w:t>•</w:t>
            </w:r>
            <w:proofErr w:type="spellStart"/>
            <w:r w:rsidRPr="00995D9C">
              <w:rPr>
                <w:rFonts w:ascii="Cambria" w:hAnsi="Cambria"/>
                <w:sz w:val="16"/>
              </w:rPr>
              <w:t>Массовая</w:t>
            </w:r>
            <w:proofErr w:type="spellEnd"/>
            <w:r w:rsidRPr="00995D9C">
              <w:rPr>
                <w:rFonts w:ascii="Cambria" w:hAnsi="Cambria"/>
                <w:sz w:val="16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6"/>
              </w:rPr>
              <w:t>доля</w:t>
            </w:r>
            <w:proofErr w:type="spellEnd"/>
            <w:r w:rsidRPr="00995D9C">
              <w:rPr>
                <w:rFonts w:ascii="Cambria" w:hAnsi="Cambria"/>
                <w:sz w:val="16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6"/>
              </w:rPr>
              <w:t>серы</w:t>
            </w:r>
            <w:proofErr w:type="spellEnd"/>
            <w:r w:rsidRPr="00995D9C">
              <w:rPr>
                <w:rFonts w:ascii="Cambria" w:hAnsi="Cambria"/>
                <w:sz w:val="16"/>
              </w:rPr>
              <w:t xml:space="preserve"> - </w:t>
            </w:r>
            <w:proofErr w:type="spellStart"/>
            <w:r w:rsidRPr="00995D9C">
              <w:rPr>
                <w:rFonts w:ascii="Cambria" w:hAnsi="Cambria"/>
                <w:sz w:val="16"/>
              </w:rPr>
              <w:t>не</w:t>
            </w:r>
            <w:proofErr w:type="spellEnd"/>
            <w:r w:rsidRPr="00995D9C">
              <w:rPr>
                <w:rFonts w:ascii="Cambria" w:hAnsi="Cambria"/>
                <w:sz w:val="16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6"/>
              </w:rPr>
              <w:t>более</w:t>
            </w:r>
            <w:proofErr w:type="spellEnd"/>
            <w:r w:rsidRPr="00995D9C">
              <w:rPr>
                <w:rFonts w:ascii="Cambria" w:hAnsi="Cambria"/>
                <w:sz w:val="16"/>
              </w:rPr>
              <w:t xml:space="preserve"> 0,025 %.  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D9C" w:rsidRPr="00995D9C" w:rsidRDefault="00995D9C" w:rsidP="00995D9C">
            <w:pPr>
              <w:rPr>
                <w:rFonts w:ascii="Cambria" w:hAnsi="Cambria"/>
                <w:sz w:val="16"/>
              </w:rPr>
            </w:pPr>
            <w:proofErr w:type="gramStart"/>
            <w:r w:rsidRPr="00995D9C">
              <w:rPr>
                <w:rFonts w:ascii="Cambria" w:hAnsi="Cambria"/>
                <w:sz w:val="16"/>
                <w:lang w:val="ru-RU"/>
              </w:rPr>
              <w:t>Требования</w:t>
            </w:r>
            <w:r w:rsidRPr="00995D9C">
              <w:rPr>
                <w:rFonts w:ascii="Cambria" w:hAnsi="Cambria"/>
                <w:sz w:val="16"/>
              </w:rPr>
              <w:t> 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 ГОСТ</w:t>
            </w:r>
            <w:proofErr w:type="gramEnd"/>
            <w:r w:rsidRPr="00995D9C">
              <w:rPr>
                <w:rFonts w:ascii="Cambria" w:hAnsi="Cambria"/>
                <w:sz w:val="16"/>
                <w:lang w:val="ru-RU"/>
              </w:rPr>
              <w:t xml:space="preserve"> 3134-78                                                                                                                                         •Температура начала кипения - 160°С.                                                                           •Температура </w:t>
            </w:r>
            <w:proofErr w:type="gramStart"/>
            <w:r w:rsidRPr="00995D9C">
              <w:rPr>
                <w:rFonts w:ascii="Cambria" w:hAnsi="Cambria"/>
                <w:sz w:val="16"/>
                <w:lang w:val="ru-RU"/>
              </w:rPr>
              <w:t>вспышки</w:t>
            </w:r>
            <w:r w:rsidRPr="00995D9C">
              <w:rPr>
                <w:rFonts w:ascii="Cambria" w:hAnsi="Cambria"/>
                <w:sz w:val="16"/>
              </w:rPr>
              <w:t> </w:t>
            </w:r>
            <w:r w:rsidRPr="00995D9C">
              <w:rPr>
                <w:rFonts w:ascii="Cambria" w:hAnsi="Cambria"/>
                <w:sz w:val="16"/>
                <w:lang w:val="ru-RU"/>
              </w:rPr>
              <w:t xml:space="preserve"> -</w:t>
            </w:r>
            <w:proofErr w:type="gramEnd"/>
            <w:r w:rsidRPr="00995D9C">
              <w:rPr>
                <w:rFonts w:ascii="Cambria" w:hAnsi="Cambria"/>
                <w:sz w:val="16"/>
                <w:lang w:val="ru-RU"/>
              </w:rPr>
              <w:t xml:space="preserve"> не ниже 33°С.                            •Летучесть по ксилолу - 3,0 ÷ 4,5.                                           •Массовая доля ароматических углеводородов - не более 16 %.                                                                                                  </w:t>
            </w:r>
            <w:r w:rsidRPr="00995D9C">
              <w:rPr>
                <w:rFonts w:ascii="Cambria" w:hAnsi="Cambria"/>
                <w:sz w:val="16"/>
              </w:rPr>
              <w:t>•</w:t>
            </w:r>
            <w:proofErr w:type="spellStart"/>
            <w:r w:rsidRPr="00995D9C">
              <w:rPr>
                <w:rFonts w:ascii="Cambria" w:hAnsi="Cambria"/>
                <w:sz w:val="16"/>
              </w:rPr>
              <w:t>Массовая</w:t>
            </w:r>
            <w:proofErr w:type="spellEnd"/>
            <w:r w:rsidRPr="00995D9C">
              <w:rPr>
                <w:rFonts w:ascii="Cambria" w:hAnsi="Cambria"/>
                <w:sz w:val="16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6"/>
              </w:rPr>
              <w:t>доля</w:t>
            </w:r>
            <w:proofErr w:type="spellEnd"/>
            <w:r w:rsidRPr="00995D9C">
              <w:rPr>
                <w:rFonts w:ascii="Cambria" w:hAnsi="Cambria"/>
                <w:sz w:val="16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6"/>
              </w:rPr>
              <w:t>серы</w:t>
            </w:r>
            <w:proofErr w:type="spellEnd"/>
            <w:r w:rsidRPr="00995D9C">
              <w:rPr>
                <w:rFonts w:ascii="Cambria" w:hAnsi="Cambria"/>
                <w:sz w:val="16"/>
              </w:rPr>
              <w:t xml:space="preserve"> - </w:t>
            </w:r>
            <w:proofErr w:type="spellStart"/>
            <w:r w:rsidRPr="00995D9C">
              <w:rPr>
                <w:rFonts w:ascii="Cambria" w:hAnsi="Cambria"/>
                <w:sz w:val="16"/>
              </w:rPr>
              <w:t>не</w:t>
            </w:r>
            <w:proofErr w:type="spellEnd"/>
            <w:r w:rsidRPr="00995D9C">
              <w:rPr>
                <w:rFonts w:ascii="Cambria" w:hAnsi="Cambria"/>
                <w:sz w:val="16"/>
              </w:rPr>
              <w:t xml:space="preserve"> </w:t>
            </w:r>
            <w:proofErr w:type="spellStart"/>
            <w:r w:rsidRPr="00995D9C">
              <w:rPr>
                <w:rFonts w:ascii="Cambria" w:hAnsi="Cambria"/>
                <w:sz w:val="16"/>
              </w:rPr>
              <w:t>более</w:t>
            </w:r>
            <w:proofErr w:type="spellEnd"/>
            <w:r w:rsidRPr="00995D9C">
              <w:rPr>
                <w:rFonts w:ascii="Cambria" w:hAnsi="Cambria"/>
                <w:sz w:val="16"/>
              </w:rPr>
              <w:t xml:space="preserve"> 0,025 %.  </w:t>
            </w:r>
          </w:p>
        </w:tc>
      </w:tr>
      <w:tr w:rsidR="00995D9C" w:rsidRPr="00995D9C" w:rsidTr="00995D9C">
        <w:tc>
          <w:tcPr>
            <w:tcW w:w="1616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rPr>
                <w:sz w:val="18"/>
                <w:szCs w:val="18"/>
                <w:lang w:val="ru-RU"/>
              </w:rPr>
            </w:pPr>
          </w:p>
        </w:tc>
      </w:tr>
      <w:tr w:rsidR="00995D9C" w:rsidRPr="00995D9C" w:rsidTr="00995D9C">
        <w:tc>
          <w:tcPr>
            <w:tcW w:w="698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Обоснование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выбора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процедуры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закупки</w:t>
            </w:r>
            <w:proofErr w:type="spellEnd"/>
          </w:p>
        </w:tc>
        <w:tc>
          <w:tcPr>
            <w:tcW w:w="917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32" w:lineRule="atLeast"/>
              <w:rPr>
                <w:rFonts w:ascii="inherit" w:eastAsia="Times New Roman" w:hAnsi="inherit" w:cs="Courier New"/>
                <w:b/>
                <w:color w:val="1F1F1F"/>
                <w:sz w:val="18"/>
                <w:szCs w:val="18"/>
              </w:rPr>
            </w:pPr>
            <w:r w:rsidRPr="00995D9C">
              <w:rPr>
                <w:rFonts w:ascii="inherit" w:eastAsia="Times New Roman" w:hAnsi="inherit" w:cs="Courier New"/>
                <w:b/>
                <w:color w:val="1F1F1F"/>
                <w:sz w:val="18"/>
                <w:szCs w:val="18"/>
                <w:lang w:val="ru-RU"/>
              </w:rPr>
              <w:t xml:space="preserve">Пункт 3 статьи 18 Закона Республики Армения «О закупках» и постановление Правительства Республики Армения №18/05/2017 Перечень, утвержденный приложением 2 к решению </w:t>
            </w:r>
            <w:r w:rsidRPr="00995D9C">
              <w:rPr>
                <w:rFonts w:ascii="inherit" w:eastAsia="Times New Roman" w:hAnsi="inherit" w:cs="Courier New"/>
                <w:b/>
                <w:color w:val="1F1F1F"/>
                <w:sz w:val="18"/>
                <w:szCs w:val="18"/>
              </w:rPr>
              <w:t>N 534-Н</w:t>
            </w:r>
          </w:p>
        </w:tc>
      </w:tr>
      <w:tr w:rsidR="00995D9C" w:rsidRPr="00995D9C" w:rsidTr="00995D9C">
        <w:trPr>
          <w:trHeight w:val="148"/>
        </w:trPr>
        <w:tc>
          <w:tcPr>
            <w:tcW w:w="1616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rPr>
                <w:sz w:val="18"/>
                <w:szCs w:val="18"/>
              </w:rPr>
            </w:pPr>
          </w:p>
        </w:tc>
      </w:tr>
      <w:tr w:rsidR="00995D9C" w:rsidRPr="00995D9C" w:rsidTr="00995D9C">
        <w:tc>
          <w:tcPr>
            <w:tcW w:w="907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>Дата направления или опубликования приглашения</w:t>
            </w:r>
          </w:p>
        </w:tc>
        <w:tc>
          <w:tcPr>
            <w:tcW w:w="7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17.04.2024</w:t>
            </w:r>
          </w:p>
        </w:tc>
      </w:tr>
      <w:tr w:rsidR="00995D9C" w:rsidRPr="00AE7271" w:rsidTr="00995D9C">
        <w:tc>
          <w:tcPr>
            <w:tcW w:w="698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>Дата изменений, внесенных в приглашение</w:t>
            </w:r>
          </w:p>
        </w:tc>
        <w:tc>
          <w:tcPr>
            <w:tcW w:w="2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  <w:r w:rsidRPr="00995D9C"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  <w:t xml:space="preserve">                                                            </w:t>
            </w:r>
          </w:p>
        </w:tc>
      </w:tr>
      <w:tr w:rsidR="00995D9C" w:rsidRPr="00995D9C" w:rsidTr="00995D9C">
        <w:tc>
          <w:tcPr>
            <w:tcW w:w="698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Дата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разъяснений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относительно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приглашения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Получения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запроса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Разъяснения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995D9C" w:rsidRPr="00AE7271" w:rsidTr="00995D9C">
        <w:tc>
          <w:tcPr>
            <w:tcW w:w="22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П/Н</w:t>
            </w:r>
          </w:p>
        </w:tc>
        <w:tc>
          <w:tcPr>
            <w:tcW w:w="4698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Наименования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участников</w:t>
            </w:r>
            <w:proofErr w:type="spellEnd"/>
          </w:p>
        </w:tc>
        <w:tc>
          <w:tcPr>
            <w:tcW w:w="917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>Цена представленная на аукционе от каждого участника</w:t>
            </w:r>
          </w:p>
        </w:tc>
      </w:tr>
      <w:tr w:rsidR="00995D9C" w:rsidRPr="00995D9C" w:rsidTr="00995D9C">
        <w:tc>
          <w:tcPr>
            <w:tcW w:w="22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4698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917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Драмов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РА </w:t>
            </w:r>
          </w:p>
        </w:tc>
      </w:tr>
      <w:tr w:rsidR="00995D9C" w:rsidRPr="00995D9C" w:rsidTr="00995D9C">
        <w:tc>
          <w:tcPr>
            <w:tcW w:w="22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98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Цена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без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НДС</w:t>
            </w:r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НДС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Всего</w:t>
            </w:r>
            <w:proofErr w:type="spellEnd"/>
          </w:p>
        </w:tc>
      </w:tr>
      <w:tr w:rsidR="00995D9C" w:rsidRPr="00995D9C" w:rsidTr="00995D9C">
        <w:tc>
          <w:tcPr>
            <w:tcW w:w="22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98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общая</w:t>
            </w:r>
            <w:proofErr w:type="spellEnd"/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общая</w:t>
            </w:r>
            <w:proofErr w:type="spellEnd"/>
          </w:p>
        </w:tc>
        <w:tc>
          <w:tcPr>
            <w:tcW w:w="4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общая</w:t>
            </w:r>
            <w:proofErr w:type="spellEnd"/>
          </w:p>
        </w:tc>
      </w:tr>
      <w:tr w:rsidR="00995D9C" w:rsidRPr="00995D9C" w:rsidTr="00995D9C">
        <w:tc>
          <w:tcPr>
            <w:tcW w:w="1616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rPr>
                <w:sz w:val="18"/>
                <w:szCs w:val="18"/>
              </w:rPr>
            </w:pPr>
          </w:p>
        </w:tc>
      </w:tr>
    </w:tbl>
    <w:tbl>
      <w:tblPr>
        <w:tblW w:w="5148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127"/>
        <w:gridCol w:w="4819"/>
        <w:gridCol w:w="2127"/>
        <w:gridCol w:w="2841"/>
        <w:gridCol w:w="4247"/>
      </w:tblGrid>
      <w:tr w:rsidR="00995D9C" w:rsidRPr="00B660A5" w:rsidTr="00995D9C">
        <w:trPr>
          <w:trHeight w:val="289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</w:rPr>
            </w:pPr>
            <w:r>
              <w:rPr>
                <w:rFonts w:ascii="Sylfaen" w:eastAsia="Times New Roman" w:hAnsi="Sylfaen" w:cs="Sylfaen"/>
                <w:b/>
                <w:bCs/>
                <w:sz w:val="16"/>
              </w:rPr>
              <w:t>Лот</w:t>
            </w: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>1</w:t>
            </w:r>
          </w:p>
        </w:tc>
        <w:tc>
          <w:tcPr>
            <w:tcW w:w="43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rPr>
                <w:rFonts w:ascii="Times New Roman" w:eastAsia="Times New Roman" w:hAnsi="Times New Roman"/>
                <w:b/>
                <w:bCs/>
                <w:sz w:val="16"/>
              </w:rPr>
            </w:pP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</w:rPr>
            </w:pP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>1</w:t>
            </w:r>
          </w:p>
        </w:tc>
        <w:tc>
          <w:tcPr>
            <w:tcW w:w="1491" w:type="pct"/>
            <w:tcBorders>
              <w:bottom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rFonts w:ascii="Calibri" w:eastAsia="Times New Roman" w:hAnsi="Calibri" w:cs="Calibri"/>
                <w:sz w:val="16"/>
              </w:rPr>
            </w:pPr>
            <w:proofErr w:type="spellStart"/>
            <w:r>
              <w:rPr>
                <w:rFonts w:ascii="Sylfaen" w:eastAsia="Times New Roman" w:hAnsi="Sylfaen" w:cs="Sylfaen"/>
                <w:sz w:val="16"/>
              </w:rPr>
              <w:t>Ванполимед</w:t>
            </w:r>
            <w:proofErr w:type="spellEnd"/>
            <w:r>
              <w:rPr>
                <w:rFonts w:ascii="Sylfaen" w:eastAsia="Times New Roman" w:hAnsi="Sylfaen" w:cs="Sylfaen"/>
                <w:sz w:val="16"/>
              </w:rPr>
              <w:t xml:space="preserve"> ООО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866250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E01E75">
              <w:rPr>
                <w:sz w:val="16"/>
              </w:rPr>
              <w:t>173250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1039500.00 </w:t>
            </w: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</w:rPr>
            </w:pP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>2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rFonts w:ascii="Calibri" w:eastAsia="Times New Roman" w:hAnsi="Calibri" w:cs="Calibri"/>
                <w:sz w:val="16"/>
              </w:rPr>
            </w:pPr>
            <w:proofErr w:type="spellStart"/>
            <w:r>
              <w:rPr>
                <w:rFonts w:ascii="Sylfaen" w:eastAsia="Times New Roman" w:hAnsi="Sylfaen" w:cs="Sylfaen"/>
                <w:sz w:val="16"/>
              </w:rPr>
              <w:t>Макс</w:t>
            </w:r>
            <w:proofErr w:type="spellEnd"/>
            <w:r>
              <w:rPr>
                <w:rFonts w:ascii="Sylfaen" w:eastAsia="Times New Roman" w:hAnsi="Sylfaen" w:cs="Sylfaen"/>
                <w:sz w:val="16"/>
              </w:rPr>
              <w:t xml:space="preserve"> </w:t>
            </w:r>
            <w:proofErr w:type="spellStart"/>
            <w:r>
              <w:rPr>
                <w:rFonts w:ascii="Sylfaen" w:eastAsia="Times New Roman" w:hAnsi="Sylfaen" w:cs="Sylfaen"/>
                <w:sz w:val="16"/>
              </w:rPr>
              <w:t>Шин</w:t>
            </w:r>
            <w:proofErr w:type="spellEnd"/>
            <w:r>
              <w:rPr>
                <w:rFonts w:ascii="Sylfaen" w:eastAsia="Times New Roman" w:hAnsi="Sylfaen" w:cs="Sylfaen"/>
                <w:sz w:val="16"/>
              </w:rPr>
              <w:t xml:space="preserve"> ООО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465416455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E01E75">
              <w:rPr>
                <w:sz w:val="16"/>
              </w:rPr>
              <w:t>93083291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558499746.00 </w:t>
            </w: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</w:rPr>
            </w:pPr>
            <w:r>
              <w:rPr>
                <w:rFonts w:ascii="Sylfaen" w:eastAsia="Times New Roman" w:hAnsi="Sylfaen" w:cs="Sylfaen"/>
                <w:b/>
                <w:bCs/>
                <w:sz w:val="16"/>
              </w:rPr>
              <w:t>Лот</w:t>
            </w: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2</w:t>
            </w:r>
          </w:p>
        </w:tc>
        <w:tc>
          <w:tcPr>
            <w:tcW w:w="43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rPr>
                <w:rFonts w:ascii="Times New Roman" w:eastAsia="Times New Roman" w:hAnsi="Times New Roman"/>
                <w:b/>
                <w:bCs/>
                <w:sz w:val="16"/>
              </w:rPr>
            </w:pP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</w:rPr>
            </w:pP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>1</w:t>
            </w:r>
          </w:p>
        </w:tc>
        <w:tc>
          <w:tcPr>
            <w:tcW w:w="1491" w:type="pct"/>
            <w:tcBorders>
              <w:bottom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rFonts w:ascii="Calibri" w:eastAsia="Times New Roman" w:hAnsi="Calibri" w:cs="Calibri"/>
                <w:sz w:val="16"/>
              </w:rPr>
            </w:pPr>
            <w:proofErr w:type="spellStart"/>
            <w:r>
              <w:rPr>
                <w:rFonts w:ascii="Sylfaen" w:eastAsia="Times New Roman" w:hAnsi="Sylfaen" w:cs="Sylfaen"/>
                <w:sz w:val="16"/>
              </w:rPr>
              <w:t>Ванполимед</w:t>
            </w:r>
            <w:proofErr w:type="spellEnd"/>
            <w:r>
              <w:rPr>
                <w:rFonts w:ascii="Sylfaen" w:eastAsia="Times New Roman" w:hAnsi="Sylfaen" w:cs="Sylfaen"/>
                <w:sz w:val="16"/>
              </w:rPr>
              <w:t xml:space="preserve"> ООО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288743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E01E75">
              <w:rPr>
                <w:sz w:val="16"/>
              </w:rPr>
              <w:t>57748.6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346491.60 </w:t>
            </w: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</w:rPr>
            </w:pP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>2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rFonts w:ascii="Calibri" w:eastAsia="Times New Roman" w:hAnsi="Calibri" w:cs="Calibri"/>
                <w:sz w:val="16"/>
              </w:rPr>
            </w:pPr>
            <w:proofErr w:type="spellStart"/>
            <w:r>
              <w:rPr>
                <w:rFonts w:ascii="Sylfaen" w:eastAsia="Times New Roman" w:hAnsi="Sylfaen" w:cs="Sylfaen"/>
                <w:sz w:val="16"/>
              </w:rPr>
              <w:t>Макс</w:t>
            </w:r>
            <w:proofErr w:type="spellEnd"/>
            <w:r>
              <w:rPr>
                <w:rFonts w:ascii="Sylfaen" w:eastAsia="Times New Roman" w:hAnsi="Sylfaen" w:cs="Sylfaen"/>
                <w:sz w:val="16"/>
              </w:rPr>
              <w:t xml:space="preserve"> </w:t>
            </w:r>
            <w:proofErr w:type="spellStart"/>
            <w:r>
              <w:rPr>
                <w:rFonts w:ascii="Sylfaen" w:eastAsia="Times New Roman" w:hAnsi="Sylfaen" w:cs="Sylfaen"/>
                <w:sz w:val="16"/>
              </w:rPr>
              <w:t>Шин</w:t>
            </w:r>
            <w:proofErr w:type="spellEnd"/>
            <w:r>
              <w:rPr>
                <w:rFonts w:ascii="Sylfaen" w:eastAsia="Times New Roman" w:hAnsi="Sylfaen" w:cs="Sylfaen"/>
                <w:sz w:val="16"/>
              </w:rPr>
              <w:t xml:space="preserve"> ООО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465465415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E01E75">
              <w:rPr>
                <w:sz w:val="16"/>
              </w:rPr>
              <w:t>93093083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558558498.00 </w:t>
            </w: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</w:rPr>
            </w:pPr>
            <w:r>
              <w:rPr>
                <w:rFonts w:ascii="Sylfaen" w:eastAsia="Times New Roman" w:hAnsi="Sylfaen" w:cs="Sylfaen"/>
                <w:b/>
                <w:bCs/>
                <w:sz w:val="16"/>
              </w:rPr>
              <w:t>Лот</w:t>
            </w: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>3</w:t>
            </w:r>
          </w:p>
        </w:tc>
        <w:tc>
          <w:tcPr>
            <w:tcW w:w="43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rPr>
                <w:rFonts w:ascii="Times New Roman" w:eastAsia="Times New Roman" w:hAnsi="Times New Roman"/>
                <w:b/>
                <w:bCs/>
                <w:sz w:val="16"/>
              </w:rPr>
            </w:pP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1</w:t>
            </w:r>
          </w:p>
        </w:tc>
        <w:tc>
          <w:tcPr>
            <w:tcW w:w="1491" w:type="pct"/>
            <w:tcBorders>
              <w:bottom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rFonts w:ascii="Calibri" w:eastAsia="Times New Roman" w:hAnsi="Calibri" w:cs="Calibri"/>
                <w:sz w:val="16"/>
              </w:rPr>
            </w:pPr>
            <w:proofErr w:type="spellStart"/>
            <w:r>
              <w:rPr>
                <w:rFonts w:ascii="Sylfaen" w:eastAsia="Times New Roman" w:hAnsi="Sylfaen" w:cs="Sylfaen"/>
                <w:sz w:val="16"/>
              </w:rPr>
              <w:t>Ванполимед</w:t>
            </w:r>
            <w:proofErr w:type="spellEnd"/>
            <w:r>
              <w:rPr>
                <w:rFonts w:ascii="Sylfaen" w:eastAsia="Times New Roman" w:hAnsi="Sylfaen" w:cs="Sylfaen"/>
                <w:sz w:val="16"/>
              </w:rPr>
              <w:t xml:space="preserve"> ООО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144371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981C57">
              <w:rPr>
                <w:sz w:val="16"/>
              </w:rPr>
              <w:t>28874.2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173245.20 </w:t>
            </w: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2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rFonts w:ascii="Calibri" w:eastAsia="Times New Roman" w:hAnsi="Calibri" w:cs="Calibri"/>
                <w:sz w:val="16"/>
              </w:rPr>
            </w:pPr>
            <w:proofErr w:type="spellStart"/>
            <w:r>
              <w:rPr>
                <w:rFonts w:ascii="Sylfaen" w:eastAsia="Times New Roman" w:hAnsi="Sylfaen" w:cs="Sylfaen"/>
                <w:sz w:val="16"/>
              </w:rPr>
              <w:t>Макс</w:t>
            </w:r>
            <w:proofErr w:type="spellEnd"/>
            <w:r>
              <w:rPr>
                <w:rFonts w:ascii="Sylfaen" w:eastAsia="Times New Roman" w:hAnsi="Sylfaen" w:cs="Sylfaen"/>
                <w:sz w:val="16"/>
              </w:rPr>
              <w:t xml:space="preserve"> </w:t>
            </w:r>
            <w:proofErr w:type="spellStart"/>
            <w:r>
              <w:rPr>
                <w:rFonts w:ascii="Sylfaen" w:eastAsia="Times New Roman" w:hAnsi="Sylfaen" w:cs="Sylfaen"/>
                <w:sz w:val="16"/>
              </w:rPr>
              <w:t>Шин</w:t>
            </w:r>
            <w:proofErr w:type="spellEnd"/>
            <w:r>
              <w:rPr>
                <w:rFonts w:ascii="Sylfaen" w:eastAsia="Times New Roman" w:hAnsi="Sylfaen" w:cs="Sylfaen"/>
                <w:sz w:val="16"/>
              </w:rPr>
              <w:t xml:space="preserve"> ООО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464654858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981C57">
              <w:rPr>
                <w:sz w:val="16"/>
              </w:rPr>
              <w:t>92930971.6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>557585829.60</w:t>
            </w: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>
              <w:rPr>
                <w:rFonts w:ascii="Sylfaen" w:eastAsia="Times New Roman" w:hAnsi="Sylfaen" w:cs="Sylfaen"/>
                <w:b/>
                <w:bCs/>
                <w:sz w:val="16"/>
              </w:rPr>
              <w:t>Лот</w:t>
            </w: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>4</w:t>
            </w:r>
          </w:p>
        </w:tc>
        <w:tc>
          <w:tcPr>
            <w:tcW w:w="43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rPr>
                <w:rFonts w:ascii="Sylfaen" w:eastAsia="Times New Roman" w:hAnsi="Sylfaen" w:cs="Sylfaen"/>
                <w:b/>
                <w:bCs/>
                <w:sz w:val="16"/>
              </w:rPr>
            </w:pP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1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D9C" w:rsidRPr="00B660A5" w:rsidRDefault="00995D9C" w:rsidP="00995D9C">
            <w:pPr>
              <w:rPr>
                <w:sz w:val="16"/>
              </w:rPr>
            </w:pPr>
            <w:proofErr w:type="spellStart"/>
            <w:r>
              <w:rPr>
                <w:rFonts w:ascii="Sylfaen" w:hAnsi="Sylfaen" w:cs="Sylfaen"/>
                <w:sz w:val="16"/>
              </w:rPr>
              <w:t>Ванполимед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ООО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>57746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D9C" w:rsidRPr="00B660A5" w:rsidRDefault="00995D9C" w:rsidP="00995D9C">
            <w:pPr>
              <w:rPr>
                <w:sz w:val="16"/>
              </w:rPr>
            </w:pPr>
            <w:r w:rsidRPr="00B32C8E">
              <w:rPr>
                <w:sz w:val="16"/>
              </w:rPr>
              <w:t>11549.2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>69295.20</w:t>
            </w: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2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proofErr w:type="spellStart"/>
            <w:r>
              <w:rPr>
                <w:rFonts w:ascii="Sylfaen" w:hAnsi="Sylfaen" w:cs="Sylfaen"/>
                <w:sz w:val="16"/>
              </w:rPr>
              <w:t>Макс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</w:rPr>
              <w:t>Шин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ООО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468546455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32C8E">
              <w:rPr>
                <w:sz w:val="16"/>
              </w:rPr>
              <w:t>93709291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562255746.00 </w:t>
            </w: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>
              <w:rPr>
                <w:rFonts w:ascii="Sylfaen" w:eastAsia="Times New Roman" w:hAnsi="Sylfaen" w:cs="Sylfaen"/>
                <w:b/>
                <w:bCs/>
                <w:sz w:val="16"/>
              </w:rPr>
              <w:t>Лот</w:t>
            </w: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>5</w:t>
            </w:r>
          </w:p>
        </w:tc>
        <w:tc>
          <w:tcPr>
            <w:tcW w:w="43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rPr>
                <w:rFonts w:ascii="Sylfaen" w:eastAsia="Times New Roman" w:hAnsi="Sylfaen" w:cs="Sylfaen"/>
                <w:b/>
                <w:bCs/>
                <w:sz w:val="16"/>
              </w:rPr>
            </w:pP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1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proofErr w:type="spellStart"/>
            <w:r>
              <w:rPr>
                <w:rFonts w:ascii="Sylfaen" w:hAnsi="Sylfaen" w:cs="Sylfaen"/>
                <w:sz w:val="16"/>
              </w:rPr>
              <w:t>Ванполимед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ООО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>144371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87731E">
              <w:rPr>
                <w:sz w:val="16"/>
              </w:rPr>
              <w:t>28874.2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>
              <w:rPr>
                <w:sz w:val="16"/>
              </w:rPr>
              <w:t xml:space="preserve">173245.20 </w:t>
            </w: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2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D9C" w:rsidRPr="00B660A5" w:rsidRDefault="00995D9C" w:rsidP="00995D9C">
            <w:pPr>
              <w:rPr>
                <w:sz w:val="16"/>
              </w:rPr>
            </w:pPr>
            <w:proofErr w:type="spellStart"/>
            <w:r>
              <w:rPr>
                <w:rFonts w:ascii="Sylfaen" w:hAnsi="Sylfaen" w:cs="Sylfaen"/>
                <w:sz w:val="16"/>
              </w:rPr>
              <w:t>Макс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</w:rPr>
              <w:t>Шин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ООО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6854564565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D9C" w:rsidRPr="00B660A5" w:rsidRDefault="00995D9C" w:rsidP="00995D9C">
            <w:pPr>
              <w:rPr>
                <w:sz w:val="16"/>
              </w:rPr>
            </w:pPr>
            <w:r w:rsidRPr="0087731E">
              <w:rPr>
                <w:sz w:val="16"/>
              </w:rPr>
              <w:t>1370912913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8225477478.00 </w:t>
            </w: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>
              <w:rPr>
                <w:rFonts w:ascii="Sylfaen" w:eastAsia="Times New Roman" w:hAnsi="Sylfaen" w:cs="Sylfaen"/>
                <w:b/>
                <w:bCs/>
                <w:sz w:val="16"/>
              </w:rPr>
              <w:t>Лот</w:t>
            </w: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>6</w:t>
            </w:r>
          </w:p>
        </w:tc>
        <w:tc>
          <w:tcPr>
            <w:tcW w:w="43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rPr>
                <w:rFonts w:ascii="Sylfaen" w:eastAsia="Times New Roman" w:hAnsi="Sylfaen" w:cs="Sylfaen"/>
                <w:b/>
                <w:bCs/>
                <w:sz w:val="16"/>
              </w:rPr>
            </w:pP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1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proofErr w:type="spellStart"/>
            <w:r>
              <w:rPr>
                <w:rFonts w:ascii="Sylfaen" w:hAnsi="Sylfaen" w:cs="Sylfaen"/>
                <w:sz w:val="16"/>
              </w:rPr>
              <w:t>Ванполимед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ООО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144371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87731E">
              <w:rPr>
                <w:sz w:val="16"/>
              </w:rPr>
              <w:t>28874.2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173245.20 </w:t>
            </w: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2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D9C" w:rsidRPr="00B660A5" w:rsidRDefault="00995D9C" w:rsidP="00995D9C">
            <w:pPr>
              <w:rPr>
                <w:sz w:val="16"/>
              </w:rPr>
            </w:pPr>
            <w:proofErr w:type="spellStart"/>
            <w:r>
              <w:rPr>
                <w:rFonts w:ascii="Sylfaen" w:hAnsi="Sylfaen" w:cs="Sylfaen"/>
                <w:sz w:val="16"/>
              </w:rPr>
              <w:t>Макс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</w:rPr>
              <w:t>Шин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ООО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>884746456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D9C" w:rsidRPr="00B660A5" w:rsidRDefault="00995D9C" w:rsidP="00995D9C">
            <w:pPr>
              <w:rPr>
                <w:sz w:val="16"/>
              </w:rPr>
            </w:pPr>
            <w:r w:rsidRPr="00135643">
              <w:rPr>
                <w:sz w:val="16"/>
              </w:rPr>
              <w:t>176949291.2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>1061695747.20</w:t>
            </w:r>
          </w:p>
        </w:tc>
      </w:tr>
      <w:tr w:rsidR="00995D9C" w:rsidRPr="00B660A5" w:rsidTr="00995D9C">
        <w:trPr>
          <w:trHeight w:val="200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>
              <w:rPr>
                <w:rFonts w:ascii="Sylfaen" w:eastAsia="Times New Roman" w:hAnsi="Sylfaen" w:cs="Sylfaen"/>
                <w:b/>
                <w:bCs/>
                <w:sz w:val="16"/>
              </w:rPr>
              <w:t>Лот</w:t>
            </w: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>7</w:t>
            </w:r>
          </w:p>
        </w:tc>
        <w:tc>
          <w:tcPr>
            <w:tcW w:w="43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rPr>
                <w:rFonts w:ascii="Sylfaen" w:eastAsia="Times New Roman" w:hAnsi="Sylfaen" w:cs="Sylfaen"/>
                <w:b/>
                <w:bCs/>
                <w:sz w:val="16"/>
              </w:rPr>
            </w:pP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1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proofErr w:type="spellStart"/>
            <w:r>
              <w:rPr>
                <w:rFonts w:ascii="Sylfaen" w:hAnsi="Sylfaen" w:cs="Sylfaen"/>
                <w:sz w:val="16"/>
              </w:rPr>
              <w:t>Ванполимед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ООО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>144371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87731E">
              <w:rPr>
                <w:sz w:val="16"/>
              </w:rPr>
              <w:t>28874.2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173245.20 </w:t>
            </w: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2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proofErr w:type="spellStart"/>
            <w:r>
              <w:rPr>
                <w:rFonts w:ascii="Sylfaen" w:hAnsi="Sylfaen" w:cs="Sylfaen"/>
                <w:sz w:val="16"/>
              </w:rPr>
              <w:t>Макс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</w:rPr>
              <w:t>Шин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ООО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5564545555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E6368F">
              <w:rPr>
                <w:sz w:val="16"/>
              </w:rPr>
              <w:t>1112909111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6677454666.00 </w:t>
            </w: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>
              <w:rPr>
                <w:rFonts w:ascii="Sylfaen" w:eastAsia="Times New Roman" w:hAnsi="Sylfaen" w:cs="Sylfaen"/>
                <w:b/>
                <w:bCs/>
                <w:sz w:val="16"/>
              </w:rPr>
              <w:t>Лот</w:t>
            </w: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>8</w:t>
            </w:r>
          </w:p>
        </w:tc>
        <w:tc>
          <w:tcPr>
            <w:tcW w:w="43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rPr>
                <w:rFonts w:ascii="Sylfaen" w:eastAsia="Times New Roman" w:hAnsi="Sylfaen" w:cs="Sylfaen"/>
                <w:b/>
                <w:bCs/>
                <w:sz w:val="16"/>
              </w:rPr>
            </w:pP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1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proofErr w:type="spellStart"/>
            <w:r>
              <w:rPr>
                <w:rFonts w:ascii="Sylfaen" w:hAnsi="Sylfaen" w:cs="Sylfaen"/>
                <w:sz w:val="16"/>
              </w:rPr>
              <w:t>Ванполимед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ООО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>144371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87731E">
              <w:rPr>
                <w:sz w:val="16"/>
              </w:rPr>
              <w:t>28874.2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173245.20 </w:t>
            </w: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2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proofErr w:type="spellStart"/>
            <w:r>
              <w:rPr>
                <w:rFonts w:ascii="Sylfaen" w:hAnsi="Sylfaen" w:cs="Sylfaen"/>
                <w:sz w:val="16"/>
              </w:rPr>
              <w:t>Макс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</w:rPr>
              <w:t>Шин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ООО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8764545654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493191">
              <w:rPr>
                <w:sz w:val="16"/>
              </w:rPr>
              <w:t>1752909130.8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10517454784.80 </w:t>
            </w: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>
              <w:rPr>
                <w:rFonts w:ascii="Sylfaen" w:eastAsia="Times New Roman" w:hAnsi="Sylfaen" w:cs="Sylfaen"/>
                <w:b/>
                <w:bCs/>
                <w:sz w:val="16"/>
              </w:rPr>
              <w:t>Лот</w:t>
            </w: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>9</w:t>
            </w:r>
          </w:p>
        </w:tc>
        <w:tc>
          <w:tcPr>
            <w:tcW w:w="43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rPr>
                <w:rFonts w:ascii="Sylfaen" w:eastAsia="Times New Roman" w:hAnsi="Sylfaen" w:cs="Sylfaen"/>
                <w:b/>
                <w:bCs/>
                <w:sz w:val="16"/>
              </w:rPr>
            </w:pP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1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proofErr w:type="spellStart"/>
            <w:r>
              <w:rPr>
                <w:rFonts w:ascii="Sylfaen" w:hAnsi="Sylfaen" w:cs="Sylfaen"/>
                <w:sz w:val="16"/>
              </w:rPr>
              <w:t>Наири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</w:rPr>
              <w:t>Торосян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ИП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145000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41D63">
              <w:rPr>
                <w:sz w:val="16"/>
              </w:rPr>
              <w:t>29000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174000.00 </w:t>
            </w: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2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proofErr w:type="spellStart"/>
            <w:r>
              <w:rPr>
                <w:rFonts w:ascii="Sylfaen" w:hAnsi="Sylfaen" w:cs="Sylfaen"/>
                <w:sz w:val="16"/>
              </w:rPr>
              <w:t>Макс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</w:rPr>
              <w:t>Шин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ООО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478548655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41D63">
              <w:rPr>
                <w:sz w:val="16"/>
              </w:rPr>
              <w:t>95709731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574258386.00 </w:t>
            </w: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>
              <w:rPr>
                <w:rFonts w:ascii="Sylfaen" w:eastAsia="Times New Roman" w:hAnsi="Sylfaen" w:cs="Sylfaen"/>
                <w:b/>
                <w:bCs/>
                <w:sz w:val="16"/>
              </w:rPr>
              <w:t>Лот</w:t>
            </w: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>10</w:t>
            </w:r>
          </w:p>
        </w:tc>
        <w:tc>
          <w:tcPr>
            <w:tcW w:w="43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rPr>
                <w:rFonts w:ascii="Sylfaen" w:eastAsia="Times New Roman" w:hAnsi="Sylfaen" w:cs="Sylfaen"/>
                <w:b/>
                <w:bCs/>
                <w:sz w:val="16"/>
              </w:rPr>
            </w:pP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1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proofErr w:type="spellStart"/>
            <w:r>
              <w:rPr>
                <w:rFonts w:ascii="Sylfaen" w:hAnsi="Sylfaen" w:cs="Sylfaen"/>
                <w:sz w:val="16"/>
              </w:rPr>
              <w:t>Мец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</w:rPr>
              <w:t>Циацан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ООО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>275000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060A4E">
              <w:rPr>
                <w:sz w:val="16"/>
              </w:rPr>
              <w:t>55000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330000.00 </w:t>
            </w: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2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proofErr w:type="spellStart"/>
            <w:r>
              <w:rPr>
                <w:rFonts w:ascii="Sylfaen" w:hAnsi="Sylfaen" w:cs="Sylfaen"/>
                <w:sz w:val="16"/>
              </w:rPr>
              <w:t>Макс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</w:rPr>
              <w:t>Шин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ООО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8764546555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060A4E">
              <w:rPr>
                <w:sz w:val="16"/>
              </w:rPr>
              <w:t>1752909311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10517455866.00 </w:t>
            </w:r>
          </w:p>
        </w:tc>
      </w:tr>
      <w:tr w:rsidR="00995D9C" w:rsidRPr="00B660A5" w:rsidTr="00995D9C">
        <w:trPr>
          <w:trHeight w:val="219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>
              <w:rPr>
                <w:rFonts w:ascii="Sylfaen" w:eastAsia="Times New Roman" w:hAnsi="Sylfaen" w:cs="Sylfaen"/>
                <w:b/>
                <w:bCs/>
                <w:sz w:val="16"/>
              </w:rPr>
              <w:t>Лот</w:t>
            </w: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>13</w:t>
            </w:r>
          </w:p>
        </w:tc>
        <w:tc>
          <w:tcPr>
            <w:tcW w:w="43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rPr>
                <w:rFonts w:ascii="Sylfaen" w:eastAsia="Times New Roman" w:hAnsi="Sylfaen" w:cs="Sylfaen"/>
                <w:b/>
                <w:bCs/>
                <w:sz w:val="16"/>
              </w:rPr>
            </w:pP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1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proofErr w:type="spellStart"/>
            <w:r>
              <w:rPr>
                <w:rFonts w:ascii="Sylfaen" w:hAnsi="Sylfaen" w:cs="Sylfaen"/>
                <w:sz w:val="16"/>
              </w:rPr>
              <w:t>Мец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</w:rPr>
              <w:t>Циацан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ООО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>58333.34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EE2319">
              <w:rPr>
                <w:sz w:val="16"/>
              </w:rPr>
              <w:t>11666.66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70000.00 </w:t>
            </w: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2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proofErr w:type="spellStart"/>
            <w:r>
              <w:rPr>
                <w:rFonts w:ascii="Sylfaen" w:hAnsi="Sylfaen" w:cs="Sylfaen"/>
                <w:sz w:val="16"/>
              </w:rPr>
              <w:t>Макс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</w:rPr>
              <w:t>Шин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ООО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>8694564655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F65548">
              <w:rPr>
                <w:sz w:val="16"/>
              </w:rPr>
              <w:t>1738912931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10433477586.00 </w:t>
            </w: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>
              <w:rPr>
                <w:rFonts w:ascii="Sylfaen" w:eastAsia="Times New Roman" w:hAnsi="Sylfaen" w:cs="Sylfaen"/>
                <w:b/>
                <w:bCs/>
                <w:sz w:val="16"/>
              </w:rPr>
              <w:t>Лот</w:t>
            </w: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>14</w:t>
            </w:r>
          </w:p>
        </w:tc>
        <w:tc>
          <w:tcPr>
            <w:tcW w:w="43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rPr>
                <w:rFonts w:ascii="Sylfaen" w:eastAsia="Times New Roman" w:hAnsi="Sylfaen" w:cs="Sylfaen"/>
                <w:b/>
                <w:bCs/>
                <w:sz w:val="16"/>
              </w:rPr>
            </w:pP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1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proofErr w:type="spellStart"/>
            <w:r>
              <w:rPr>
                <w:rFonts w:ascii="Sylfaen" w:hAnsi="Sylfaen" w:cs="Sylfaen"/>
                <w:sz w:val="16"/>
              </w:rPr>
              <w:t>Наири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</w:rPr>
              <w:t>Торосян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ИП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241660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>
              <w:rPr>
                <w:sz w:val="16"/>
              </w:rPr>
              <w:t>48332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289992.00 </w:t>
            </w: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2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proofErr w:type="spellStart"/>
            <w:r>
              <w:rPr>
                <w:rFonts w:ascii="Sylfaen" w:hAnsi="Sylfaen" w:cs="Sylfaen"/>
                <w:sz w:val="16"/>
              </w:rPr>
              <w:t>Ванполимед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ООО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276000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>
              <w:rPr>
                <w:sz w:val="16"/>
              </w:rPr>
              <w:t>55200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331200.00 </w:t>
            </w: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3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D9C" w:rsidRPr="00B660A5" w:rsidRDefault="00995D9C" w:rsidP="00995D9C">
            <w:pPr>
              <w:rPr>
                <w:sz w:val="16"/>
              </w:rPr>
            </w:pPr>
            <w:proofErr w:type="spellStart"/>
            <w:r>
              <w:rPr>
                <w:rFonts w:ascii="Sylfaen" w:hAnsi="Sylfaen" w:cs="Sylfaen"/>
                <w:sz w:val="16"/>
              </w:rPr>
              <w:t>Макс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</w:rPr>
              <w:t>Шин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ООО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865454656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D9C" w:rsidRPr="00B660A5" w:rsidRDefault="00995D9C" w:rsidP="00995D9C">
            <w:pPr>
              <w:rPr>
                <w:sz w:val="16"/>
              </w:rPr>
            </w:pPr>
            <w:r w:rsidRPr="004A655A">
              <w:rPr>
                <w:sz w:val="16"/>
              </w:rPr>
              <w:t>173090931.2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1038545587.20 </w:t>
            </w: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>
              <w:rPr>
                <w:rFonts w:ascii="Sylfaen" w:eastAsia="Times New Roman" w:hAnsi="Sylfaen" w:cs="Sylfaen"/>
                <w:b/>
                <w:bCs/>
                <w:sz w:val="16"/>
              </w:rPr>
              <w:t>Лот</w:t>
            </w: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>15</w:t>
            </w:r>
          </w:p>
        </w:tc>
        <w:tc>
          <w:tcPr>
            <w:tcW w:w="43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rPr>
                <w:rFonts w:ascii="Sylfaen" w:eastAsia="Times New Roman" w:hAnsi="Sylfaen" w:cs="Sylfaen"/>
                <w:b/>
                <w:bCs/>
                <w:sz w:val="16"/>
              </w:rPr>
            </w:pP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1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proofErr w:type="spellStart"/>
            <w:r>
              <w:rPr>
                <w:rFonts w:ascii="Sylfaen" w:hAnsi="Sylfaen" w:cs="Sylfaen"/>
                <w:sz w:val="16"/>
              </w:rPr>
              <w:t>Ванполимед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ООО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110460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>
              <w:rPr>
                <w:sz w:val="16"/>
              </w:rPr>
              <w:t>22092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132552.00 </w:t>
            </w: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2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proofErr w:type="spellStart"/>
            <w:r>
              <w:rPr>
                <w:rFonts w:ascii="Sylfaen" w:hAnsi="Sylfaen" w:cs="Sylfaen"/>
                <w:sz w:val="16"/>
              </w:rPr>
              <w:t>Наири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</w:rPr>
              <w:t>Торосян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ИП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111700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>
              <w:rPr>
                <w:sz w:val="16"/>
              </w:rPr>
              <w:t>22340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134040.00 </w:t>
            </w:r>
          </w:p>
        </w:tc>
      </w:tr>
      <w:tr w:rsidR="00995D9C" w:rsidRPr="00E92454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3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D9C" w:rsidRPr="00B660A5" w:rsidRDefault="00995D9C" w:rsidP="00995D9C">
            <w:pPr>
              <w:rPr>
                <w:sz w:val="16"/>
              </w:rPr>
            </w:pPr>
            <w:proofErr w:type="spellStart"/>
            <w:r>
              <w:rPr>
                <w:rFonts w:ascii="Sylfaen" w:hAnsi="Sylfaen" w:cs="Sylfaen"/>
                <w:sz w:val="16"/>
              </w:rPr>
              <w:t>Макс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</w:rPr>
              <w:t>Шин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ООО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D9C" w:rsidRPr="00E92454" w:rsidRDefault="00995D9C" w:rsidP="00995D9C">
            <w:pPr>
              <w:rPr>
                <w:sz w:val="16"/>
              </w:rPr>
            </w:pPr>
            <w:r w:rsidRPr="00E92454">
              <w:rPr>
                <w:sz w:val="16"/>
              </w:rPr>
              <w:t xml:space="preserve">564651555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D9C" w:rsidRPr="00E92454" w:rsidRDefault="00995D9C" w:rsidP="00995D9C">
            <w:pPr>
              <w:rPr>
                <w:sz w:val="16"/>
              </w:rPr>
            </w:pPr>
            <w:r w:rsidRPr="00E92454">
              <w:rPr>
                <w:sz w:val="16"/>
              </w:rPr>
              <w:t>112930311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D9C" w:rsidRPr="00E92454" w:rsidRDefault="00995D9C" w:rsidP="00995D9C">
            <w:pPr>
              <w:rPr>
                <w:sz w:val="16"/>
              </w:rPr>
            </w:pPr>
            <w:r w:rsidRPr="00E92454">
              <w:rPr>
                <w:sz w:val="16"/>
              </w:rPr>
              <w:t xml:space="preserve">677581866.00 </w:t>
            </w:r>
          </w:p>
        </w:tc>
      </w:tr>
      <w:tr w:rsidR="00995D9C" w:rsidRPr="00E92454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>
              <w:rPr>
                <w:rFonts w:ascii="Sylfaen" w:eastAsia="Times New Roman" w:hAnsi="Sylfaen" w:cs="Sylfaen"/>
                <w:b/>
                <w:bCs/>
                <w:sz w:val="16"/>
              </w:rPr>
              <w:t>Лот</w:t>
            </w:r>
            <w:r w:rsidRPr="00B660A5">
              <w:rPr>
                <w:rFonts w:ascii="Times New Roman" w:eastAsia="Times New Roman" w:hAnsi="Times New Roman"/>
                <w:b/>
                <w:bCs/>
                <w:sz w:val="16"/>
              </w:rPr>
              <w:t>16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rPr>
                <w:rFonts w:ascii="Sylfaen" w:eastAsia="Times New Roman" w:hAnsi="Sylfaen" w:cs="Sylfaen"/>
                <w:b/>
                <w:bCs/>
                <w:sz w:val="16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D9C" w:rsidRPr="00E92454" w:rsidRDefault="00995D9C" w:rsidP="00995D9C">
            <w:pPr>
              <w:jc w:val="center"/>
              <w:rPr>
                <w:rFonts w:ascii="Sylfaen" w:hAnsi="Sylfaen"/>
                <w:color w:val="FF0000"/>
                <w:sz w:val="16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D9C" w:rsidRPr="00E92454" w:rsidRDefault="00995D9C" w:rsidP="00995D9C">
            <w:pPr>
              <w:jc w:val="center"/>
              <w:rPr>
                <w:rFonts w:ascii="Sylfaen" w:hAnsi="Sylfaen"/>
                <w:color w:val="FF0000"/>
                <w:sz w:val="16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D9C" w:rsidRPr="00E92454" w:rsidRDefault="00995D9C" w:rsidP="00995D9C">
            <w:pPr>
              <w:jc w:val="center"/>
              <w:rPr>
                <w:rFonts w:ascii="Sylfaen" w:hAnsi="Sylfaen"/>
                <w:color w:val="FF0000"/>
                <w:sz w:val="16"/>
              </w:rPr>
            </w:pP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1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proofErr w:type="spellStart"/>
            <w:r>
              <w:rPr>
                <w:rFonts w:ascii="Sylfaen" w:hAnsi="Sylfaen" w:cs="Sylfaen"/>
                <w:sz w:val="16"/>
              </w:rPr>
              <w:t>Наири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</w:rPr>
              <w:t>Торосян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ИП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166000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>
              <w:rPr>
                <w:sz w:val="16"/>
              </w:rPr>
              <w:t>33200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199200.00 </w:t>
            </w:r>
          </w:p>
        </w:tc>
      </w:tr>
      <w:tr w:rsidR="00995D9C" w:rsidRPr="00B660A5" w:rsidTr="00995D9C"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B660A5" w:rsidRDefault="00995D9C" w:rsidP="00995D9C">
            <w:pPr>
              <w:jc w:val="center"/>
              <w:rPr>
                <w:rFonts w:ascii="Sylfaen" w:eastAsia="Times New Roman" w:hAnsi="Sylfaen" w:cs="Sylfaen"/>
                <w:b/>
                <w:bCs/>
                <w:sz w:val="16"/>
              </w:rPr>
            </w:pPr>
            <w:r w:rsidRPr="00B660A5">
              <w:rPr>
                <w:rFonts w:ascii="Sylfaen" w:eastAsia="Times New Roman" w:hAnsi="Sylfaen" w:cs="Sylfaen"/>
                <w:b/>
                <w:bCs/>
                <w:sz w:val="16"/>
              </w:rPr>
              <w:t>2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proofErr w:type="spellStart"/>
            <w:r>
              <w:rPr>
                <w:rFonts w:ascii="Sylfaen" w:hAnsi="Sylfaen" w:cs="Sylfaen"/>
                <w:sz w:val="16"/>
              </w:rPr>
              <w:t>Макс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</w:rPr>
              <w:t>Шин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ООО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876445454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505E70">
              <w:rPr>
                <w:sz w:val="16"/>
              </w:rPr>
              <w:t>175289090.8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C" w:rsidRPr="00B660A5" w:rsidRDefault="00995D9C" w:rsidP="00995D9C">
            <w:pPr>
              <w:rPr>
                <w:sz w:val="16"/>
              </w:rPr>
            </w:pPr>
            <w:r w:rsidRPr="00B660A5">
              <w:rPr>
                <w:sz w:val="16"/>
              </w:rPr>
              <w:t xml:space="preserve">1051734544.80 </w:t>
            </w:r>
          </w:p>
        </w:tc>
      </w:tr>
    </w:tbl>
    <w:tbl>
      <w:tblPr>
        <w:tblStyle w:val="TableNormal"/>
        <w:tblW w:w="16160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2287"/>
        <w:gridCol w:w="2533"/>
        <w:gridCol w:w="1276"/>
        <w:gridCol w:w="2343"/>
        <w:gridCol w:w="1356"/>
        <w:gridCol w:w="1989"/>
        <w:gridCol w:w="283"/>
        <w:gridCol w:w="1417"/>
        <w:gridCol w:w="289"/>
        <w:gridCol w:w="2387"/>
      </w:tblGrid>
      <w:tr w:rsidR="00995D9C" w:rsidRPr="00995D9C" w:rsidTr="006E1ACE">
        <w:tc>
          <w:tcPr>
            <w:tcW w:w="60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Дата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определения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отобранного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участника</w:t>
            </w:r>
            <w:proofErr w:type="spellEnd"/>
          </w:p>
        </w:tc>
        <w:tc>
          <w:tcPr>
            <w:tcW w:w="1006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575615" w:rsidP="00575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30</w:t>
            </w:r>
            <w:r w:rsidR="00995D9C"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.04.2024</w:t>
            </w:r>
          </w:p>
        </w:tc>
      </w:tr>
      <w:tr w:rsidR="00995D9C" w:rsidRPr="00995D9C" w:rsidTr="00575615">
        <w:tc>
          <w:tcPr>
            <w:tcW w:w="843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Период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ожидания</w:t>
            </w:r>
            <w:proofErr w:type="spellEnd"/>
          </w:p>
        </w:tc>
        <w:tc>
          <w:tcPr>
            <w:tcW w:w="3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Начало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периода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ожидания</w:t>
            </w:r>
            <w:proofErr w:type="spellEnd"/>
          </w:p>
        </w:tc>
        <w:tc>
          <w:tcPr>
            <w:tcW w:w="43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Окончание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периода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ожидания</w:t>
            </w:r>
            <w:proofErr w:type="spellEnd"/>
          </w:p>
        </w:tc>
      </w:tr>
      <w:tr w:rsidR="00575615" w:rsidRPr="00995D9C" w:rsidTr="00575615">
        <w:tc>
          <w:tcPr>
            <w:tcW w:w="8439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995D9C" w:rsidRDefault="00575615" w:rsidP="005756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8C6532" w:rsidRDefault="00575615" w:rsidP="00575615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30</w:t>
            </w:r>
            <w:r w:rsidRPr="008C6532">
              <w:rPr>
                <w:rFonts w:ascii="Times New Roman" w:eastAsia="Times New Roman" w:hAnsi="Times New Roman"/>
                <w:sz w:val="18"/>
                <w:szCs w:val="18"/>
              </w:rPr>
              <w:t>.04.24</w:t>
            </w:r>
          </w:p>
        </w:tc>
        <w:tc>
          <w:tcPr>
            <w:tcW w:w="43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8C6532" w:rsidRDefault="00575615" w:rsidP="00575615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  <w:r w:rsidRPr="008C6532">
              <w:rPr>
                <w:rFonts w:ascii="Times New Roman" w:eastAsia="Times New Roman" w:hAnsi="Times New Roman"/>
                <w:sz w:val="18"/>
                <w:szCs w:val="18"/>
              </w:rPr>
              <w:t>.0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  <w:r w:rsidRPr="008C6532">
              <w:rPr>
                <w:rFonts w:ascii="Times New Roman" w:eastAsia="Times New Roman" w:hAnsi="Times New Roman"/>
                <w:sz w:val="18"/>
                <w:szCs w:val="18"/>
              </w:rPr>
              <w:t>.24</w:t>
            </w:r>
          </w:p>
        </w:tc>
      </w:tr>
      <w:tr w:rsidR="00995D9C" w:rsidRPr="00995D9C" w:rsidTr="00575615">
        <w:tc>
          <w:tcPr>
            <w:tcW w:w="1377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>Дата извещения отобранного участника о предложении относительно заключения договора</w:t>
            </w: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575615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16.0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</w:t>
            </w: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.2024</w:t>
            </w:r>
          </w:p>
        </w:tc>
      </w:tr>
      <w:tr w:rsidR="00995D9C" w:rsidRPr="00995D9C" w:rsidTr="006E1ACE">
        <w:tc>
          <w:tcPr>
            <w:tcW w:w="60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>Дата поступления у заказчика договора, подписанного отобранным участником</w:t>
            </w:r>
          </w:p>
        </w:tc>
        <w:tc>
          <w:tcPr>
            <w:tcW w:w="10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995D9C" w:rsidRDefault="00575615" w:rsidP="00995D9C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B2EE1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</w:rPr>
              <w:t>6</w:t>
            </w:r>
            <w:r w:rsidRPr="00CB2EE1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</w:rPr>
              <w:t>.0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</w:rPr>
              <w:t>5</w:t>
            </w:r>
            <w:r w:rsidRPr="00CB2EE1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</w:rPr>
              <w:t>.2024,1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</w:rPr>
              <w:t>7</w:t>
            </w:r>
            <w:r w:rsidRPr="00CB2EE1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</w:rPr>
              <w:t>.0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</w:rPr>
              <w:t>5</w:t>
            </w:r>
            <w:r w:rsidRPr="00CB2EE1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</w:rPr>
              <w:t>.24</w:t>
            </w:r>
          </w:p>
        </w:tc>
      </w:tr>
      <w:tr w:rsidR="00995D9C" w:rsidRPr="00995D9C" w:rsidTr="006E1ACE">
        <w:tc>
          <w:tcPr>
            <w:tcW w:w="60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Дата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подписания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договора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заказчиком</w:t>
            </w:r>
            <w:proofErr w:type="spellEnd"/>
          </w:p>
        </w:tc>
        <w:tc>
          <w:tcPr>
            <w:tcW w:w="10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9C" w:rsidRPr="00995D9C" w:rsidRDefault="00AE7271" w:rsidP="00AE727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</w:rPr>
              <w:t>20</w:t>
            </w:r>
            <w:r w:rsidR="00575615" w:rsidRPr="00CB2EE1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</w:rPr>
              <w:t>.0</w:t>
            </w:r>
            <w:r w:rsidR="00575615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</w:rPr>
              <w:t>5</w:t>
            </w:r>
            <w:r w:rsidR="00575615" w:rsidRPr="00CB2EE1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</w:rPr>
              <w:t>.24</w:t>
            </w:r>
          </w:p>
        </w:tc>
      </w:tr>
      <w:tr w:rsidR="00995D9C" w:rsidRPr="00995D9C" w:rsidTr="00575615">
        <w:tc>
          <w:tcPr>
            <w:tcW w:w="1616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rPr>
                <w:sz w:val="18"/>
                <w:szCs w:val="18"/>
              </w:rPr>
            </w:pPr>
          </w:p>
        </w:tc>
      </w:tr>
      <w:tr w:rsidR="00995D9C" w:rsidRPr="00995D9C" w:rsidTr="00575615">
        <w:tc>
          <w:tcPr>
            <w:tcW w:w="22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Номер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лота</w:t>
            </w:r>
            <w:proofErr w:type="spellEnd"/>
          </w:p>
        </w:tc>
        <w:tc>
          <w:tcPr>
            <w:tcW w:w="253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Отобранный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участник</w:t>
            </w:r>
            <w:proofErr w:type="spellEnd"/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Номер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договора</w:t>
            </w:r>
            <w:proofErr w:type="spellEnd"/>
          </w:p>
        </w:tc>
      </w:tr>
      <w:tr w:rsidR="00995D9C" w:rsidRPr="00995D9C" w:rsidTr="006E1ACE">
        <w:tc>
          <w:tcPr>
            <w:tcW w:w="22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53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Номер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договора</w:t>
            </w:r>
            <w:proofErr w:type="spellEnd"/>
          </w:p>
        </w:tc>
        <w:tc>
          <w:tcPr>
            <w:tcW w:w="23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Дата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заключения</w:t>
            </w:r>
            <w:proofErr w:type="spellEnd"/>
          </w:p>
        </w:tc>
        <w:tc>
          <w:tcPr>
            <w:tcW w:w="362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Крайний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срок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исполнения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Размер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предоплаты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(%)</w:t>
            </w:r>
          </w:p>
        </w:tc>
        <w:tc>
          <w:tcPr>
            <w:tcW w:w="2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Цена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995D9C" w:rsidRPr="00995D9C" w:rsidTr="006E1ACE">
        <w:tc>
          <w:tcPr>
            <w:tcW w:w="22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53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3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628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Драмов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РА </w:t>
            </w:r>
          </w:p>
        </w:tc>
      </w:tr>
      <w:tr w:rsidR="00995D9C" w:rsidRPr="00995D9C" w:rsidTr="006E1ACE">
        <w:tc>
          <w:tcPr>
            <w:tcW w:w="22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53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3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628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Общая</w:t>
            </w:r>
            <w:proofErr w:type="spellEnd"/>
          </w:p>
        </w:tc>
      </w:tr>
      <w:tr w:rsidR="00575615" w:rsidRPr="00995D9C" w:rsidTr="006E1ACE">
        <w:trPr>
          <w:trHeight w:val="1117"/>
        </w:trPr>
        <w:tc>
          <w:tcPr>
            <w:tcW w:w="2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5615" w:rsidRPr="0053007C" w:rsidRDefault="00575615" w:rsidP="00575615">
            <w:pPr>
              <w:rPr>
                <w:sz w:val="18"/>
                <w:szCs w:val="18"/>
              </w:rPr>
            </w:pPr>
            <w:r w:rsidRPr="0053007C">
              <w:rPr>
                <w:sz w:val="18"/>
                <w:szCs w:val="18"/>
              </w:rPr>
              <w:t>1, 2, 3, 4, 5, 6, 7, 8, 15-</w:t>
            </w:r>
            <w:r w:rsidRPr="0053007C">
              <w:rPr>
                <w:rFonts w:ascii="Sylfaen" w:hAnsi="Sylfaen" w:cs="Sylfaen"/>
                <w:sz w:val="18"/>
                <w:szCs w:val="18"/>
              </w:rPr>
              <w:t>րդ</w:t>
            </w:r>
            <w:r w:rsidRPr="0053007C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5615" w:rsidRPr="00B660A5" w:rsidRDefault="00575615" w:rsidP="00575615">
            <w:pPr>
              <w:rPr>
                <w:sz w:val="16"/>
              </w:rPr>
            </w:pPr>
            <w:proofErr w:type="spellStart"/>
            <w:r>
              <w:rPr>
                <w:rFonts w:ascii="Sylfaen" w:hAnsi="Sylfaen" w:cs="Sylfaen"/>
                <w:sz w:val="16"/>
              </w:rPr>
              <w:t>Ванполимед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ООО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53007C" w:rsidRDefault="00575615" w:rsidP="005756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53007C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ՉՀԳ</w:t>
            </w:r>
            <w:r w:rsidRPr="0053007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  <w:r w:rsidRPr="0053007C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ԷԱՃԱՊՁԲ</w:t>
            </w:r>
            <w:r w:rsidRPr="0053007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-2024/10-1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53007C" w:rsidRDefault="00AE7271" w:rsidP="00AE727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20</w:t>
            </w:r>
            <w:r w:rsidR="00575615" w:rsidRPr="0053007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.0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</w:t>
            </w:r>
            <w:r w:rsidR="00575615" w:rsidRPr="0053007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.2024</w:t>
            </w:r>
          </w:p>
        </w:tc>
        <w:tc>
          <w:tcPr>
            <w:tcW w:w="36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8C6532" w:rsidRDefault="00575615" w:rsidP="00575615">
            <w:pPr>
              <w:jc w:val="both"/>
              <w:rPr>
                <w:rFonts w:ascii="Sylfaen" w:hAnsi="Sylfaen" w:cs="Calibri"/>
                <w:b/>
                <w:sz w:val="18"/>
                <w:szCs w:val="18"/>
                <w:lang w:val="pt-BR"/>
              </w:rPr>
            </w:pPr>
            <w:r>
              <w:rPr>
                <w:rFonts w:ascii="Sylfaen" w:hAnsi="Sylfaen" w:cs="Calibri"/>
                <w:b/>
                <w:sz w:val="18"/>
                <w:szCs w:val="18"/>
                <w:lang w:val="pt-BR"/>
              </w:rPr>
              <w:t>25.12.24թ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8C6532" w:rsidRDefault="00575615" w:rsidP="005756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C653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CB2EE1" w:rsidRDefault="00575615" w:rsidP="00575615">
            <w:pPr>
              <w:jc w:val="center"/>
              <w:rPr>
                <w:rFonts w:ascii="Sylfaen" w:eastAsia="Times New Roman" w:hAnsi="Sylfaen" w:cs="Calibri"/>
                <w:color w:val="FF0000"/>
                <w:sz w:val="18"/>
                <w:szCs w:val="18"/>
              </w:rPr>
            </w:pPr>
            <w:r>
              <w:rPr>
                <w:rFonts w:ascii="Sylfaen" w:hAnsi="Sylfaen" w:cs="Calibri"/>
                <w:color w:val="FF0000"/>
                <w:sz w:val="18"/>
                <w:szCs w:val="18"/>
              </w:rPr>
              <w:t>2454064.8</w:t>
            </w:r>
          </w:p>
        </w:tc>
      </w:tr>
      <w:tr w:rsidR="00575615" w:rsidRPr="00995D9C" w:rsidTr="006E1ACE">
        <w:trPr>
          <w:trHeight w:val="1117"/>
        </w:trPr>
        <w:tc>
          <w:tcPr>
            <w:tcW w:w="2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615" w:rsidRPr="0053007C" w:rsidRDefault="00575615" w:rsidP="00575615">
            <w:pPr>
              <w:rPr>
                <w:sz w:val="18"/>
                <w:szCs w:val="18"/>
              </w:rPr>
            </w:pPr>
            <w:r w:rsidRPr="0053007C">
              <w:rPr>
                <w:sz w:val="18"/>
                <w:szCs w:val="18"/>
              </w:rPr>
              <w:t>9, 14, 16-</w:t>
            </w:r>
            <w:r w:rsidRPr="0053007C">
              <w:rPr>
                <w:rFonts w:ascii="Sylfaen" w:hAnsi="Sylfaen" w:cs="Sylfaen"/>
                <w:sz w:val="18"/>
                <w:szCs w:val="18"/>
              </w:rPr>
              <w:t>րդ</w:t>
            </w:r>
          </w:p>
        </w:tc>
        <w:tc>
          <w:tcPr>
            <w:tcW w:w="2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615" w:rsidRPr="00B660A5" w:rsidRDefault="00575615" w:rsidP="00575615">
            <w:pPr>
              <w:rPr>
                <w:sz w:val="16"/>
              </w:rPr>
            </w:pPr>
            <w:proofErr w:type="spellStart"/>
            <w:r>
              <w:rPr>
                <w:rFonts w:ascii="Sylfaen" w:hAnsi="Sylfaen" w:cs="Sylfaen"/>
                <w:sz w:val="16"/>
              </w:rPr>
              <w:t>Наири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</w:rPr>
              <w:t>Торосян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ИП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5615" w:rsidRPr="0053007C" w:rsidRDefault="00575615" w:rsidP="00575615">
            <w:pPr>
              <w:jc w:val="center"/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</w:pPr>
            <w:r w:rsidRPr="0053007C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ՉՀԳ-ԷԱՃԱՊՁԲ-2024/10-2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5615" w:rsidRPr="0053007C" w:rsidRDefault="00AE7271" w:rsidP="00AE727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20</w:t>
            </w:r>
            <w:r w:rsidR="00575615" w:rsidRPr="0053007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.0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</w:t>
            </w:r>
            <w:r w:rsidR="00575615" w:rsidRPr="0053007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.2024</w:t>
            </w:r>
          </w:p>
        </w:tc>
        <w:tc>
          <w:tcPr>
            <w:tcW w:w="36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5615" w:rsidRPr="00CB2EE1" w:rsidRDefault="00575615" w:rsidP="00575615">
            <w:pPr>
              <w:jc w:val="both"/>
              <w:rPr>
                <w:rFonts w:ascii="GHEA Grapalat" w:hAnsi="GHEA Grapalat" w:cs="Sylfaen"/>
                <w:b/>
                <w:i/>
                <w:sz w:val="14"/>
                <w:szCs w:val="14"/>
                <w:lang w:val="pt-BR"/>
              </w:rPr>
            </w:pPr>
            <w:r>
              <w:rPr>
                <w:rFonts w:ascii="Sylfaen" w:hAnsi="Sylfaen" w:cs="Calibri"/>
                <w:b/>
                <w:sz w:val="18"/>
                <w:szCs w:val="18"/>
                <w:lang w:val="pt-BR"/>
              </w:rPr>
              <w:t>25.12.24թ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5615" w:rsidRPr="008C6532" w:rsidRDefault="00575615" w:rsidP="005756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5615" w:rsidRPr="00CB2EE1" w:rsidRDefault="00575615" w:rsidP="00575615">
            <w:pPr>
              <w:jc w:val="center"/>
              <w:rPr>
                <w:rFonts w:ascii="Sylfaen" w:hAnsi="Sylfaen" w:cs="Calibri"/>
                <w:color w:val="FF0000"/>
                <w:sz w:val="18"/>
                <w:szCs w:val="18"/>
              </w:rPr>
            </w:pPr>
            <w:r>
              <w:rPr>
                <w:rFonts w:ascii="Sylfaen" w:hAnsi="Sylfaen" w:cs="Calibri"/>
                <w:color w:val="FF0000"/>
                <w:sz w:val="18"/>
                <w:szCs w:val="18"/>
              </w:rPr>
              <w:t>663192</w:t>
            </w:r>
          </w:p>
        </w:tc>
      </w:tr>
      <w:tr w:rsidR="00575615" w:rsidRPr="00995D9C" w:rsidTr="006E1ACE">
        <w:trPr>
          <w:trHeight w:val="1117"/>
        </w:trPr>
        <w:tc>
          <w:tcPr>
            <w:tcW w:w="2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615" w:rsidRPr="0053007C" w:rsidRDefault="00575615" w:rsidP="00575615">
            <w:pPr>
              <w:rPr>
                <w:sz w:val="18"/>
                <w:szCs w:val="18"/>
              </w:rPr>
            </w:pPr>
            <w:r w:rsidRPr="0053007C">
              <w:rPr>
                <w:sz w:val="18"/>
                <w:szCs w:val="18"/>
              </w:rPr>
              <w:t>10, 13-</w:t>
            </w:r>
            <w:r w:rsidRPr="0053007C">
              <w:rPr>
                <w:rFonts w:ascii="Sylfaen" w:hAnsi="Sylfaen" w:cs="Sylfaen"/>
                <w:sz w:val="18"/>
                <w:szCs w:val="18"/>
              </w:rPr>
              <w:t>րդ</w:t>
            </w:r>
          </w:p>
        </w:tc>
        <w:tc>
          <w:tcPr>
            <w:tcW w:w="2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615" w:rsidRPr="0053007C" w:rsidRDefault="00575615" w:rsidP="00575615">
            <w:pPr>
              <w:rPr>
                <w:sz w:val="18"/>
                <w:szCs w:val="18"/>
              </w:rPr>
            </w:pPr>
            <w:proofErr w:type="spellStart"/>
            <w:r>
              <w:rPr>
                <w:rFonts w:ascii="Sylfaen" w:hAnsi="Sylfaen" w:cs="Sylfaen"/>
                <w:sz w:val="16"/>
              </w:rPr>
              <w:t>Мец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</w:rPr>
              <w:t>Циацан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ООО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5615" w:rsidRPr="0053007C" w:rsidRDefault="00575615" w:rsidP="00575615">
            <w:pPr>
              <w:jc w:val="center"/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</w:pPr>
            <w:r w:rsidRPr="0053007C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ՉՀԳ-ԷԱՃԱՊՁԲ-2024/10-3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5615" w:rsidRPr="0053007C" w:rsidRDefault="00AE7271" w:rsidP="00AE727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20</w:t>
            </w:r>
            <w:r w:rsidR="00575615" w:rsidRPr="0053007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.0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</w:t>
            </w:r>
            <w:bookmarkStart w:id="0" w:name="_GoBack"/>
            <w:bookmarkEnd w:id="0"/>
            <w:r w:rsidR="00575615" w:rsidRPr="0053007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.2024</w:t>
            </w:r>
          </w:p>
        </w:tc>
        <w:tc>
          <w:tcPr>
            <w:tcW w:w="36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5615" w:rsidRPr="00CB2EE1" w:rsidRDefault="00575615" w:rsidP="00575615">
            <w:pPr>
              <w:jc w:val="both"/>
              <w:rPr>
                <w:rFonts w:ascii="GHEA Grapalat" w:hAnsi="GHEA Grapalat" w:cs="Sylfaen"/>
                <w:b/>
                <w:i/>
                <w:sz w:val="14"/>
                <w:szCs w:val="14"/>
                <w:lang w:val="pt-BR"/>
              </w:rPr>
            </w:pPr>
            <w:r>
              <w:rPr>
                <w:rFonts w:ascii="Sylfaen" w:hAnsi="Sylfaen" w:cs="Calibri"/>
                <w:b/>
                <w:sz w:val="18"/>
                <w:szCs w:val="18"/>
                <w:lang w:val="pt-BR"/>
              </w:rPr>
              <w:t>25.12.24թ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5615" w:rsidRPr="008C6532" w:rsidRDefault="00575615" w:rsidP="005756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5615" w:rsidRPr="00CB2EE1" w:rsidRDefault="00575615" w:rsidP="00575615">
            <w:pPr>
              <w:jc w:val="center"/>
              <w:rPr>
                <w:rFonts w:ascii="Sylfaen" w:hAnsi="Sylfaen" w:cs="Calibri"/>
                <w:color w:val="FF0000"/>
                <w:sz w:val="18"/>
                <w:szCs w:val="18"/>
              </w:rPr>
            </w:pPr>
            <w:r>
              <w:rPr>
                <w:rFonts w:ascii="Sylfaen" w:hAnsi="Sylfaen" w:cs="Calibri"/>
                <w:color w:val="FF0000"/>
                <w:sz w:val="18"/>
                <w:szCs w:val="18"/>
              </w:rPr>
              <w:t>400000</w:t>
            </w:r>
          </w:p>
        </w:tc>
      </w:tr>
      <w:tr w:rsidR="00995D9C" w:rsidRPr="00AE7271" w:rsidTr="00575615">
        <w:tc>
          <w:tcPr>
            <w:tcW w:w="1616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>Наименование и адрес отобранного участника (отобранных участников)</w:t>
            </w:r>
          </w:p>
        </w:tc>
      </w:tr>
      <w:tr w:rsidR="00995D9C" w:rsidRPr="00AE7271" w:rsidTr="006E1ACE">
        <w:trPr>
          <w:trHeight w:val="244"/>
        </w:trPr>
        <w:tc>
          <w:tcPr>
            <w:tcW w:w="2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Номер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лота</w:t>
            </w:r>
            <w:proofErr w:type="spellEnd"/>
          </w:p>
        </w:tc>
        <w:tc>
          <w:tcPr>
            <w:tcW w:w="3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Отобранный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участник</w:t>
            </w:r>
            <w:proofErr w:type="spellEnd"/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Адрес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тел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Эл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почта</w:t>
            </w:r>
            <w:proofErr w:type="spellEnd"/>
          </w:p>
        </w:tc>
        <w:tc>
          <w:tcPr>
            <w:tcW w:w="19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Банковский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счет</w:t>
            </w:r>
            <w:proofErr w:type="spellEnd"/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D9C" w:rsidRPr="00995D9C" w:rsidRDefault="00995D9C" w:rsidP="00995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>УНН/Номер и серия паспорта</w:t>
            </w:r>
          </w:p>
        </w:tc>
      </w:tr>
      <w:tr w:rsidR="00735534" w:rsidRPr="00995D9C" w:rsidTr="006E1ACE">
        <w:trPr>
          <w:trHeight w:val="510"/>
        </w:trPr>
        <w:tc>
          <w:tcPr>
            <w:tcW w:w="2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5534" w:rsidRPr="00CB2EE1" w:rsidRDefault="00735534" w:rsidP="00735534">
            <w:pPr>
              <w:rPr>
                <w:sz w:val="18"/>
                <w:szCs w:val="18"/>
              </w:rPr>
            </w:pPr>
            <w:r w:rsidRPr="00CB2EE1">
              <w:rPr>
                <w:sz w:val="18"/>
                <w:szCs w:val="18"/>
              </w:rPr>
              <w:t>1, 2, 3, 4, 5, 6, 7, 8, 15-</w:t>
            </w:r>
            <w:r w:rsidRPr="00CB2EE1">
              <w:rPr>
                <w:rFonts w:ascii="Sylfaen" w:hAnsi="Sylfaen" w:cs="Sylfaen"/>
                <w:sz w:val="18"/>
                <w:szCs w:val="18"/>
              </w:rPr>
              <w:t>րդ</w:t>
            </w:r>
            <w:r w:rsidRPr="00CB2EE1">
              <w:rPr>
                <w:sz w:val="18"/>
                <w:szCs w:val="18"/>
              </w:rPr>
              <w:t xml:space="preserve"> 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5534" w:rsidRPr="00B660A5" w:rsidRDefault="00735534" w:rsidP="00735534">
            <w:pPr>
              <w:rPr>
                <w:sz w:val="16"/>
              </w:rPr>
            </w:pPr>
            <w:proofErr w:type="spellStart"/>
            <w:r>
              <w:rPr>
                <w:rFonts w:ascii="Sylfaen" w:hAnsi="Sylfaen" w:cs="Sylfaen"/>
                <w:sz w:val="16"/>
              </w:rPr>
              <w:t>Ванполимед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ООО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5534" w:rsidRPr="00AF55A6" w:rsidRDefault="00735534" w:rsidP="00735534">
            <w:pPr>
              <w:jc w:val="center"/>
              <w:rPr>
                <w:rFonts w:ascii="Sylfaen" w:hAnsi="Sylfaen" w:cs="Calibri"/>
                <w:color w:val="FF0000"/>
                <w:sz w:val="18"/>
                <w:szCs w:val="18"/>
              </w:rPr>
            </w:pPr>
            <w:r>
              <w:rPr>
                <w:rFonts w:ascii="Sylfaen" w:hAnsi="Sylfaen" w:cs="Calibri"/>
                <w:color w:val="FF0000"/>
                <w:sz w:val="18"/>
                <w:szCs w:val="18"/>
              </w:rPr>
              <w:t>г</w:t>
            </w:r>
            <w:r w:rsidRPr="00EC21D7">
              <w:rPr>
                <w:rFonts w:ascii="Sylfaen" w:hAnsi="Sylfaen" w:cs="Calibri"/>
                <w:color w:val="FF0000"/>
                <w:sz w:val="18"/>
                <w:szCs w:val="18"/>
              </w:rPr>
              <w:t xml:space="preserve">. </w:t>
            </w:r>
            <w:proofErr w:type="spellStart"/>
            <w:r w:rsidRPr="00EC21D7">
              <w:rPr>
                <w:rFonts w:ascii="Sylfaen" w:hAnsi="Sylfaen" w:cs="Calibri"/>
                <w:color w:val="FF0000"/>
                <w:sz w:val="18"/>
                <w:szCs w:val="18"/>
              </w:rPr>
              <w:t>Ванадзор</w:t>
            </w:r>
            <w:proofErr w:type="spellEnd"/>
            <w:r w:rsidRPr="00EC21D7">
              <w:rPr>
                <w:rFonts w:ascii="Sylfaen" w:hAnsi="Sylfaen" w:cs="Calibri"/>
                <w:color w:val="FF0000"/>
                <w:sz w:val="18"/>
                <w:szCs w:val="18"/>
              </w:rPr>
              <w:t xml:space="preserve"> А. </w:t>
            </w:r>
            <w:proofErr w:type="spellStart"/>
            <w:r w:rsidRPr="00EC21D7">
              <w:rPr>
                <w:rFonts w:ascii="Sylfaen" w:hAnsi="Sylfaen" w:cs="Calibri"/>
                <w:color w:val="FF0000"/>
                <w:sz w:val="18"/>
                <w:szCs w:val="18"/>
              </w:rPr>
              <w:t>Ширакаци</w:t>
            </w:r>
            <w:proofErr w:type="spellEnd"/>
            <w:r w:rsidRPr="00EC21D7">
              <w:rPr>
                <w:rFonts w:ascii="Sylfaen" w:hAnsi="Sylfaen" w:cs="Calibri"/>
                <w:color w:val="FF0000"/>
                <w:sz w:val="18"/>
                <w:szCs w:val="18"/>
              </w:rPr>
              <w:t xml:space="preserve"> 2, 096765785</w:t>
            </w:r>
          </w:p>
        </w:tc>
        <w:tc>
          <w:tcPr>
            <w:tcW w:w="3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5534" w:rsidRPr="00CB2EE1" w:rsidRDefault="00735534" w:rsidP="00735534">
            <w:pPr>
              <w:rPr>
                <w:sz w:val="18"/>
                <w:szCs w:val="18"/>
              </w:rPr>
            </w:pPr>
            <w:r w:rsidRPr="00CB2EE1">
              <w:rPr>
                <w:sz w:val="18"/>
                <w:szCs w:val="18"/>
              </w:rPr>
              <w:t>vanpolimed@info.am</w:t>
            </w:r>
          </w:p>
        </w:tc>
        <w:tc>
          <w:tcPr>
            <w:tcW w:w="19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5534" w:rsidRPr="008C6532" w:rsidRDefault="00735534" w:rsidP="00735534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1570013561690100</w:t>
            </w: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5534" w:rsidRPr="008C6532" w:rsidRDefault="00735534" w:rsidP="00735534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Sylfaen" w:hAnsi="Sylfaen" w:cs="Calibri"/>
                <w:color w:val="FF0000"/>
                <w:sz w:val="18"/>
                <w:szCs w:val="18"/>
              </w:rPr>
              <w:t>06934048</w:t>
            </w:r>
          </w:p>
        </w:tc>
      </w:tr>
      <w:tr w:rsidR="00735534" w:rsidRPr="00995D9C" w:rsidTr="006E1ACE">
        <w:tc>
          <w:tcPr>
            <w:tcW w:w="2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534" w:rsidRPr="00CB2EE1" w:rsidRDefault="00735534" w:rsidP="00735534">
            <w:pPr>
              <w:rPr>
                <w:sz w:val="18"/>
                <w:szCs w:val="18"/>
              </w:rPr>
            </w:pPr>
            <w:r w:rsidRPr="00CB2EE1">
              <w:rPr>
                <w:sz w:val="18"/>
                <w:szCs w:val="18"/>
              </w:rPr>
              <w:t>9, 14, 16-</w:t>
            </w:r>
            <w:r w:rsidRPr="00CB2EE1">
              <w:rPr>
                <w:rFonts w:ascii="Sylfaen" w:hAnsi="Sylfaen" w:cs="Sylfaen"/>
                <w:sz w:val="18"/>
                <w:szCs w:val="18"/>
              </w:rPr>
              <w:t>րդ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534" w:rsidRPr="00B660A5" w:rsidRDefault="00735534" w:rsidP="00735534">
            <w:pPr>
              <w:rPr>
                <w:sz w:val="16"/>
              </w:rPr>
            </w:pPr>
            <w:proofErr w:type="spellStart"/>
            <w:r>
              <w:rPr>
                <w:rFonts w:ascii="Sylfaen" w:hAnsi="Sylfaen" w:cs="Sylfaen"/>
                <w:sz w:val="16"/>
              </w:rPr>
              <w:t>Наири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</w:rPr>
              <w:t>Торосян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ИП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534" w:rsidRPr="006F3A48" w:rsidRDefault="00735534" w:rsidP="00735534">
            <w:pPr>
              <w:jc w:val="center"/>
              <w:rPr>
                <w:rFonts w:ascii="Sylfaen" w:hAnsi="Sylfaen" w:cs="Calibri"/>
                <w:color w:val="FF0000"/>
                <w:sz w:val="18"/>
                <w:szCs w:val="18"/>
              </w:rPr>
            </w:pPr>
            <w:r w:rsidRPr="00EC21D7">
              <w:rPr>
                <w:rFonts w:ascii="Sylfaen" w:hAnsi="Sylfaen" w:cs="Calibri"/>
                <w:color w:val="FF0000"/>
                <w:sz w:val="18"/>
                <w:szCs w:val="18"/>
              </w:rPr>
              <w:t xml:space="preserve">РА, г. </w:t>
            </w:r>
            <w:proofErr w:type="spellStart"/>
            <w:r w:rsidRPr="00EC21D7">
              <w:rPr>
                <w:rFonts w:ascii="Sylfaen" w:hAnsi="Sylfaen" w:cs="Calibri"/>
                <w:color w:val="FF0000"/>
                <w:sz w:val="18"/>
                <w:szCs w:val="18"/>
              </w:rPr>
              <w:t>Ереван</w:t>
            </w:r>
            <w:proofErr w:type="spellEnd"/>
            <w:r w:rsidRPr="00EC21D7">
              <w:rPr>
                <w:rFonts w:ascii="Sylfaen" w:hAnsi="Sylfaen" w:cs="Calibri"/>
                <w:color w:val="FF0000"/>
                <w:sz w:val="18"/>
                <w:szCs w:val="18"/>
              </w:rPr>
              <w:t xml:space="preserve">, </w:t>
            </w:r>
            <w:proofErr w:type="spellStart"/>
            <w:r w:rsidRPr="00EC21D7">
              <w:rPr>
                <w:rFonts w:ascii="Sylfaen" w:hAnsi="Sylfaen" w:cs="Calibri"/>
                <w:color w:val="FF0000"/>
                <w:sz w:val="18"/>
                <w:szCs w:val="18"/>
              </w:rPr>
              <w:t>Амбарцумяна</w:t>
            </w:r>
            <w:proofErr w:type="spellEnd"/>
            <w:r w:rsidRPr="00EC21D7">
              <w:rPr>
                <w:rFonts w:ascii="Sylfaen" w:hAnsi="Sylfaen" w:cs="Calibri"/>
                <w:color w:val="FF0000"/>
                <w:sz w:val="18"/>
                <w:szCs w:val="18"/>
              </w:rPr>
              <w:t>, 91, +374103233324</w:t>
            </w:r>
          </w:p>
        </w:tc>
        <w:tc>
          <w:tcPr>
            <w:tcW w:w="3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534" w:rsidRPr="00B730CC" w:rsidRDefault="00735534" w:rsidP="00735534">
            <w:pPr>
              <w:rPr>
                <w:rFonts w:ascii="Sylfaen" w:hAnsi="Sylfaen" w:cs="Calibri"/>
                <w:color w:val="FF0000"/>
                <w:sz w:val="18"/>
                <w:szCs w:val="18"/>
              </w:rPr>
            </w:pPr>
            <w:r>
              <w:rPr>
                <w:rFonts w:ascii="Sylfaen" w:hAnsi="Sylfaen" w:cs="Calibri"/>
                <w:color w:val="FF0000"/>
                <w:sz w:val="18"/>
                <w:szCs w:val="18"/>
              </w:rPr>
              <w:t>Nairi.torosyan@mail.ru</w:t>
            </w:r>
          </w:p>
        </w:tc>
        <w:tc>
          <w:tcPr>
            <w:tcW w:w="19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534" w:rsidRPr="00B730CC" w:rsidRDefault="00735534" w:rsidP="00735534">
            <w:pPr>
              <w:jc w:val="center"/>
              <w:rPr>
                <w:rFonts w:ascii="Sylfaen" w:hAnsi="Sylfaen" w:cs="Calibri"/>
                <w:color w:val="FF0000"/>
                <w:sz w:val="18"/>
                <w:szCs w:val="18"/>
              </w:rPr>
            </w:pPr>
            <w:r>
              <w:rPr>
                <w:rFonts w:ascii="Sylfaen" w:hAnsi="Sylfaen" w:cs="Calibri"/>
                <w:color w:val="FF0000"/>
                <w:sz w:val="18"/>
                <w:szCs w:val="18"/>
              </w:rPr>
              <w:t>1510003068610100</w:t>
            </w: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534" w:rsidRPr="008C6532" w:rsidRDefault="00735534" w:rsidP="00735534">
            <w:pPr>
              <w:jc w:val="center"/>
              <w:rPr>
                <w:rFonts w:ascii="Sylfaen" w:hAnsi="Sylfaen" w:cs="Calibri"/>
                <w:color w:val="FF0000"/>
                <w:sz w:val="18"/>
                <w:szCs w:val="18"/>
              </w:rPr>
            </w:pPr>
            <w:r>
              <w:rPr>
                <w:rFonts w:ascii="Sylfaen" w:hAnsi="Sylfaen" w:cs="Calibri"/>
                <w:color w:val="FF0000"/>
                <w:sz w:val="18"/>
                <w:szCs w:val="18"/>
              </w:rPr>
              <w:t>35015341</w:t>
            </w:r>
          </w:p>
        </w:tc>
      </w:tr>
      <w:tr w:rsidR="00735534" w:rsidRPr="00995D9C" w:rsidTr="006E1ACE">
        <w:tc>
          <w:tcPr>
            <w:tcW w:w="2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534" w:rsidRPr="00CB2EE1" w:rsidRDefault="00735534" w:rsidP="00735534">
            <w:pPr>
              <w:rPr>
                <w:sz w:val="18"/>
                <w:szCs w:val="18"/>
              </w:rPr>
            </w:pPr>
            <w:r w:rsidRPr="00CB2EE1">
              <w:rPr>
                <w:sz w:val="18"/>
                <w:szCs w:val="18"/>
              </w:rPr>
              <w:t>10, 13-</w:t>
            </w:r>
            <w:r w:rsidRPr="00CB2EE1">
              <w:rPr>
                <w:rFonts w:ascii="Sylfaen" w:hAnsi="Sylfaen" w:cs="Sylfaen"/>
                <w:sz w:val="18"/>
                <w:szCs w:val="18"/>
              </w:rPr>
              <w:t>րդ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534" w:rsidRPr="00CB2EE1" w:rsidRDefault="00735534" w:rsidP="00735534">
            <w:pPr>
              <w:rPr>
                <w:sz w:val="18"/>
                <w:szCs w:val="18"/>
              </w:rPr>
            </w:pPr>
            <w:proofErr w:type="spellStart"/>
            <w:r>
              <w:rPr>
                <w:rFonts w:ascii="Sylfaen" w:hAnsi="Sylfaen" w:cs="Sylfaen"/>
                <w:sz w:val="16"/>
              </w:rPr>
              <w:t>Мец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</w:rPr>
              <w:t>Циацан</w:t>
            </w:r>
            <w:proofErr w:type="spellEnd"/>
            <w:r>
              <w:rPr>
                <w:rFonts w:ascii="Sylfaen" w:hAnsi="Sylfaen" w:cs="Sylfaen"/>
                <w:sz w:val="16"/>
              </w:rPr>
              <w:t xml:space="preserve"> ООО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534" w:rsidRPr="00735534" w:rsidRDefault="00735534" w:rsidP="00735534">
            <w:pPr>
              <w:jc w:val="center"/>
              <w:rPr>
                <w:rFonts w:ascii="Sylfaen" w:hAnsi="Sylfaen" w:cs="Calibri"/>
                <w:color w:val="FF0000"/>
                <w:sz w:val="18"/>
                <w:szCs w:val="18"/>
                <w:lang w:val="ru-RU"/>
              </w:rPr>
            </w:pPr>
            <w:r w:rsidRPr="00735534">
              <w:rPr>
                <w:rFonts w:ascii="Sylfaen" w:hAnsi="Sylfaen" w:cs="Calibri"/>
                <w:color w:val="FF0000"/>
                <w:sz w:val="18"/>
                <w:szCs w:val="18"/>
                <w:lang w:val="ru-RU"/>
              </w:rPr>
              <w:t xml:space="preserve">РА, 091480611, г. Ереван, переулок </w:t>
            </w:r>
            <w:proofErr w:type="spellStart"/>
            <w:r w:rsidRPr="00735534">
              <w:rPr>
                <w:rFonts w:ascii="Sylfaen" w:hAnsi="Sylfaen" w:cs="Calibri"/>
                <w:color w:val="FF0000"/>
                <w:sz w:val="18"/>
                <w:szCs w:val="18"/>
                <w:lang w:val="ru-RU"/>
              </w:rPr>
              <w:t>Масиси</w:t>
            </w:r>
            <w:proofErr w:type="spellEnd"/>
            <w:r w:rsidRPr="00735534">
              <w:rPr>
                <w:rFonts w:ascii="Sylfaen" w:hAnsi="Sylfaen" w:cs="Calibri"/>
                <w:color w:val="FF0000"/>
                <w:sz w:val="18"/>
                <w:szCs w:val="18"/>
                <w:lang w:val="ru-RU"/>
              </w:rPr>
              <w:t>, 3</w:t>
            </w:r>
          </w:p>
        </w:tc>
        <w:tc>
          <w:tcPr>
            <w:tcW w:w="3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534" w:rsidRPr="00B730CC" w:rsidRDefault="00735534" w:rsidP="00735534">
            <w:pPr>
              <w:rPr>
                <w:rFonts w:ascii="Sylfaen" w:hAnsi="Sylfaen" w:cs="Calibri"/>
                <w:color w:val="FF0000"/>
                <w:sz w:val="18"/>
                <w:szCs w:val="18"/>
              </w:rPr>
            </w:pPr>
            <w:r>
              <w:rPr>
                <w:rFonts w:ascii="Sylfaen" w:hAnsi="Sylfaen" w:cs="Calibri"/>
                <w:color w:val="FF0000"/>
                <w:sz w:val="18"/>
                <w:szCs w:val="18"/>
              </w:rPr>
              <w:t>ciacangnumner@gmail.com</w:t>
            </w:r>
          </w:p>
        </w:tc>
        <w:tc>
          <w:tcPr>
            <w:tcW w:w="19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534" w:rsidRPr="00B730CC" w:rsidRDefault="00735534" w:rsidP="00735534">
            <w:pPr>
              <w:jc w:val="center"/>
              <w:rPr>
                <w:rFonts w:ascii="Sylfaen" w:hAnsi="Sylfaen" w:cs="Calibri"/>
                <w:color w:val="FF0000"/>
                <w:sz w:val="18"/>
                <w:szCs w:val="18"/>
              </w:rPr>
            </w:pPr>
            <w:r>
              <w:rPr>
                <w:rFonts w:ascii="Sylfaen" w:hAnsi="Sylfaen" w:cs="Calibri"/>
                <w:color w:val="FF0000"/>
                <w:sz w:val="18"/>
                <w:szCs w:val="18"/>
              </w:rPr>
              <w:t>1570017805580100</w:t>
            </w: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534" w:rsidRPr="008C6532" w:rsidRDefault="00735534" w:rsidP="00735534">
            <w:pPr>
              <w:jc w:val="center"/>
              <w:rPr>
                <w:rFonts w:ascii="Sylfaen" w:hAnsi="Sylfaen" w:cs="Calibri"/>
                <w:color w:val="FF0000"/>
                <w:sz w:val="18"/>
                <w:szCs w:val="18"/>
              </w:rPr>
            </w:pPr>
            <w:r w:rsidRPr="00CB2EE1">
              <w:rPr>
                <w:rFonts w:ascii="Sylfaen" w:hAnsi="Sylfaen" w:cs="Calibri"/>
                <w:color w:val="FF0000"/>
                <w:sz w:val="18"/>
                <w:szCs w:val="18"/>
              </w:rPr>
              <w:t>00103837</w:t>
            </w:r>
          </w:p>
        </w:tc>
      </w:tr>
      <w:tr w:rsidR="00575615" w:rsidRPr="00995D9C" w:rsidTr="00575615">
        <w:tc>
          <w:tcPr>
            <w:tcW w:w="1616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995D9C" w:rsidRDefault="00575615" w:rsidP="00575615">
            <w:pPr>
              <w:rPr>
                <w:sz w:val="18"/>
                <w:szCs w:val="18"/>
              </w:rPr>
            </w:pPr>
          </w:p>
        </w:tc>
      </w:tr>
      <w:tr w:rsidR="00575615" w:rsidRPr="00AE7271" w:rsidTr="00575615">
        <w:tc>
          <w:tcPr>
            <w:tcW w:w="2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995D9C" w:rsidRDefault="00575615" w:rsidP="00575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Иные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сведения</w:t>
            </w:r>
            <w:proofErr w:type="spellEnd"/>
          </w:p>
        </w:tc>
        <w:tc>
          <w:tcPr>
            <w:tcW w:w="1387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995D9C" w:rsidRDefault="00575615" w:rsidP="00575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>Примечание: В случае невыполнения какой-либо части клиент обязан заполнить информацию о невыполнении.</w:t>
            </w:r>
          </w:p>
        </w:tc>
      </w:tr>
      <w:tr w:rsidR="00575615" w:rsidRPr="00AE7271" w:rsidTr="00575615">
        <w:tc>
          <w:tcPr>
            <w:tcW w:w="1616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995D9C" w:rsidRDefault="00FA5497" w:rsidP="00575615">
            <w:pPr>
              <w:rPr>
                <w:sz w:val="18"/>
                <w:szCs w:val="18"/>
                <w:lang w:val="ru-RU"/>
              </w:rPr>
            </w:pPr>
            <w:r w:rsidRPr="00FA5497">
              <w:rPr>
                <w:sz w:val="18"/>
                <w:szCs w:val="18"/>
                <w:lang w:val="ru-RU"/>
              </w:rPr>
              <w:t>Признать несуществующими части 11, 12-й процедуры, приняв требования, определенные подпунктом 1 пункта 1 статьи 37 Закона Республики Армения.</w:t>
            </w:r>
          </w:p>
        </w:tc>
      </w:tr>
      <w:tr w:rsidR="00575615" w:rsidRPr="00AE7271" w:rsidTr="00575615">
        <w:tc>
          <w:tcPr>
            <w:tcW w:w="1616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995D9C" w:rsidRDefault="00575615" w:rsidP="00575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>Как участники, подавшие заявку по данному лоту настоящей процедуры, так и общественные организации,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br/>
              <w:t>получившие государственную регистрацию в Республике Армения, и лица, осуществляющие информационную деятельность,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br/>
              <w:t>могут представить организатору процедуры письменное требование о совместном участии с ответственным подразделением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br/>
              <w:t>в процессе принятия результата данного лота заключенного договора, в течение 3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br/>
              <w:t>календарных дней после опубликования настоящего объявления.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br/>
              <w:t>К письменному требованию прилагается: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br/>
              <w:t>1) оригинал доверенности, выданный физическому лицу. При этом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br/>
              <w:t>а. количество уполномоченных физических лиц не может превысить двух,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br/>
              <w:t>б. уполномоченное физическое лицо должно лично выполнять действия, на которые уполномочено;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br/>
              <w:t>2) оригиналы подписанных объявлений лиц представивших требование об участии в процессе, а также уполномоченных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br/>
              <w:t>физических лиц об отсутствии конфликта интересов, предусмотренных частью 2 статьи 5.1 Закона РА «О закупках»;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br/>
              <w:t>3) адреса электронной почты и телефонные номера, посредством которых заказчик может связаться с лицом, представившим требование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br/>
              <w:t>и уполномоченным им физическим лицом;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br/>
              <w:t>4) копия свидетельства о государственной регистрации- в случае общественных организаций и лиц, осуществляющих информационную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br/>
              <w:t>деятельность, получивших государственную регистрацию в Республике Армения;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br/>
              <w:t xml:space="preserve">Официальный адрес электронной почты руководителя ответственного подразделения заказчика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vardan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>791979@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mail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>.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ru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 xml:space="preserve">. </w:t>
            </w:r>
          </w:p>
        </w:tc>
      </w:tr>
      <w:tr w:rsidR="00575615" w:rsidRPr="00AE7271" w:rsidTr="00575615">
        <w:tc>
          <w:tcPr>
            <w:tcW w:w="1616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995D9C" w:rsidRDefault="00575615" w:rsidP="00575615">
            <w:pPr>
              <w:rPr>
                <w:sz w:val="18"/>
                <w:szCs w:val="18"/>
                <w:lang w:val="ru-RU"/>
              </w:rPr>
            </w:pPr>
          </w:p>
        </w:tc>
      </w:tr>
      <w:tr w:rsidR="00575615" w:rsidRPr="00AE7271" w:rsidTr="00575615">
        <w:tc>
          <w:tcPr>
            <w:tcW w:w="2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995D9C" w:rsidRDefault="00575615" w:rsidP="00575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 xml:space="preserve">Сведения о публикациях, 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br/>
              <w:t xml:space="preserve">осуществленных согласно Закону 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br/>
              <w:t xml:space="preserve">Республики Армения 'О закупках' с 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br/>
              <w:t xml:space="preserve">целью привлечения участников </w:t>
            </w:r>
          </w:p>
        </w:tc>
        <w:tc>
          <w:tcPr>
            <w:tcW w:w="1387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995D9C" w:rsidRDefault="00575615" w:rsidP="00575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>Вовлеченность участников</w:t>
            </w:r>
          </w:p>
          <w:p w:rsidR="00575615" w:rsidRPr="00995D9C" w:rsidRDefault="00575615" w:rsidP="00575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 xml:space="preserve">с этой целью на сайтах </w:t>
            </w:r>
            <w:hyperlink r:id="rId5" w:history="1">
              <w:r w:rsidRPr="00995D9C">
                <w:rPr>
                  <w:rStyle w:val="a3"/>
                  <w:rFonts w:ascii="Sylfaen" w:eastAsia="Times New Roman" w:hAnsi="Sylfaen" w:cs="Sylfaen"/>
                  <w:b/>
                  <w:bCs/>
                  <w:sz w:val="18"/>
                  <w:szCs w:val="18"/>
                </w:rPr>
                <w:t>https</w:t>
              </w:r>
              <w:r w:rsidRPr="00995D9C">
                <w:rPr>
                  <w:rStyle w:val="a3"/>
                  <w:rFonts w:ascii="Sylfaen" w:eastAsia="Times New Roman" w:hAnsi="Sylfaen" w:cs="Sylfaen"/>
                  <w:b/>
                  <w:bCs/>
                  <w:sz w:val="18"/>
                  <w:szCs w:val="18"/>
                  <w:lang w:val="ru-RU"/>
                </w:rPr>
                <w:t>://</w:t>
              </w:r>
              <w:r w:rsidRPr="00995D9C">
                <w:rPr>
                  <w:rStyle w:val="a3"/>
                  <w:rFonts w:ascii="Sylfaen" w:eastAsia="Times New Roman" w:hAnsi="Sylfaen" w:cs="Sylfaen"/>
                  <w:b/>
                  <w:bCs/>
                  <w:sz w:val="18"/>
                  <w:szCs w:val="18"/>
                </w:rPr>
                <w:t>eauction</w:t>
              </w:r>
              <w:r w:rsidRPr="00995D9C">
                <w:rPr>
                  <w:rStyle w:val="a3"/>
                  <w:rFonts w:ascii="Sylfaen" w:eastAsia="Times New Roman" w:hAnsi="Sylfaen" w:cs="Sylfaen"/>
                  <w:b/>
                  <w:bCs/>
                  <w:sz w:val="18"/>
                  <w:szCs w:val="18"/>
                  <w:lang w:val="ru-RU"/>
                </w:rPr>
                <w:t>.</w:t>
              </w:r>
              <w:r w:rsidRPr="00995D9C">
                <w:rPr>
                  <w:rStyle w:val="a3"/>
                  <w:rFonts w:ascii="Sylfaen" w:eastAsia="Times New Roman" w:hAnsi="Sylfaen" w:cs="Sylfaen"/>
                  <w:b/>
                  <w:bCs/>
                  <w:sz w:val="18"/>
                  <w:szCs w:val="18"/>
                </w:rPr>
                <w:t>armeps</w:t>
              </w:r>
              <w:r w:rsidRPr="00995D9C">
                <w:rPr>
                  <w:rStyle w:val="a3"/>
                  <w:rFonts w:ascii="Sylfaen" w:eastAsia="Times New Roman" w:hAnsi="Sylfaen" w:cs="Sylfaen"/>
                  <w:b/>
                  <w:bCs/>
                  <w:sz w:val="18"/>
                  <w:szCs w:val="18"/>
                  <w:lang w:val="ru-RU"/>
                </w:rPr>
                <w:t>.</w:t>
              </w:r>
              <w:r w:rsidRPr="00995D9C">
                <w:rPr>
                  <w:rStyle w:val="a3"/>
                  <w:rFonts w:ascii="Sylfaen" w:eastAsia="Times New Roman" w:hAnsi="Sylfaen" w:cs="Sylfaen"/>
                  <w:b/>
                  <w:bCs/>
                  <w:sz w:val="18"/>
                  <w:szCs w:val="18"/>
                </w:rPr>
                <w:t>am</w:t>
              </w:r>
              <w:r w:rsidRPr="00995D9C">
                <w:rPr>
                  <w:rStyle w:val="a3"/>
                  <w:rFonts w:ascii="Sylfaen" w:eastAsia="Times New Roman" w:hAnsi="Sylfaen" w:cs="Sylfaen"/>
                  <w:b/>
                  <w:bCs/>
                  <w:sz w:val="18"/>
                  <w:szCs w:val="18"/>
                  <w:lang w:val="ru-RU"/>
                </w:rPr>
                <w:t>/</w:t>
              </w:r>
            </w:hyperlink>
            <w:r w:rsidRPr="00995D9C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 xml:space="preserve">и 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https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>://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gnumner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>.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minfin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>.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am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>/ осуществлены публикации, установленные законодательством РА о закупках.</w:t>
            </w:r>
          </w:p>
        </w:tc>
      </w:tr>
      <w:tr w:rsidR="00575615" w:rsidRPr="00AE7271" w:rsidTr="00575615">
        <w:tc>
          <w:tcPr>
            <w:tcW w:w="1616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995D9C" w:rsidRDefault="00575615" w:rsidP="00575615">
            <w:pPr>
              <w:rPr>
                <w:sz w:val="18"/>
                <w:szCs w:val="18"/>
                <w:lang w:val="ru-RU"/>
              </w:rPr>
            </w:pPr>
          </w:p>
        </w:tc>
      </w:tr>
      <w:tr w:rsidR="00575615" w:rsidRPr="00995D9C" w:rsidTr="00575615">
        <w:tc>
          <w:tcPr>
            <w:tcW w:w="2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995D9C" w:rsidRDefault="00575615" w:rsidP="00575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 xml:space="preserve">В случае выявления противозаконных 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br/>
              <w:t xml:space="preserve">действий в рамках процесса закупки — 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br/>
              <w:t>их краткое описание, а также краткое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br/>
              <w:t xml:space="preserve">описание предпринятых в связи с этим 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br/>
              <w:t xml:space="preserve">действий </w:t>
            </w:r>
          </w:p>
        </w:tc>
        <w:tc>
          <w:tcPr>
            <w:tcW w:w="1387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995D9C" w:rsidRDefault="00575615" w:rsidP="00575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Не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найдено</w:t>
            </w:r>
            <w:proofErr w:type="spellEnd"/>
          </w:p>
        </w:tc>
      </w:tr>
      <w:tr w:rsidR="00575615" w:rsidRPr="00995D9C" w:rsidTr="00575615">
        <w:tc>
          <w:tcPr>
            <w:tcW w:w="1616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995D9C" w:rsidRDefault="00575615" w:rsidP="00575615">
            <w:pPr>
              <w:rPr>
                <w:sz w:val="18"/>
                <w:szCs w:val="18"/>
              </w:rPr>
            </w:pPr>
          </w:p>
        </w:tc>
      </w:tr>
      <w:tr w:rsidR="00575615" w:rsidRPr="00995D9C" w:rsidTr="00575615">
        <w:tc>
          <w:tcPr>
            <w:tcW w:w="2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995D9C" w:rsidRDefault="00575615" w:rsidP="00575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 xml:space="preserve">Жалобы, поданные относительно 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br/>
              <w:t xml:space="preserve">процесса закупки, и принятые по ним </w:t>
            </w: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br/>
              <w:t>решения</w:t>
            </w:r>
          </w:p>
        </w:tc>
        <w:tc>
          <w:tcPr>
            <w:tcW w:w="1387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995D9C" w:rsidRDefault="00575615" w:rsidP="00575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Не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представлен</w:t>
            </w:r>
            <w:proofErr w:type="spellEnd"/>
          </w:p>
        </w:tc>
      </w:tr>
      <w:tr w:rsidR="00575615" w:rsidRPr="00995D9C" w:rsidTr="00575615">
        <w:tc>
          <w:tcPr>
            <w:tcW w:w="1616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995D9C" w:rsidRDefault="00575615" w:rsidP="00575615">
            <w:pPr>
              <w:rPr>
                <w:sz w:val="18"/>
                <w:szCs w:val="18"/>
              </w:rPr>
            </w:pPr>
          </w:p>
        </w:tc>
      </w:tr>
      <w:tr w:rsidR="00575615" w:rsidRPr="00995D9C" w:rsidTr="00575615">
        <w:tc>
          <w:tcPr>
            <w:tcW w:w="2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995D9C" w:rsidRDefault="00575615" w:rsidP="00575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Другие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необходимые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сведения</w:t>
            </w:r>
            <w:proofErr w:type="spellEnd"/>
          </w:p>
        </w:tc>
        <w:tc>
          <w:tcPr>
            <w:tcW w:w="1387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995D9C" w:rsidRDefault="00575615" w:rsidP="005756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575615" w:rsidRPr="00995D9C" w:rsidTr="00575615">
        <w:tc>
          <w:tcPr>
            <w:tcW w:w="1616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995D9C" w:rsidRDefault="00575615" w:rsidP="00575615">
            <w:pPr>
              <w:rPr>
                <w:sz w:val="18"/>
                <w:szCs w:val="18"/>
              </w:rPr>
            </w:pPr>
          </w:p>
        </w:tc>
      </w:tr>
      <w:tr w:rsidR="00575615" w:rsidRPr="00AE7271" w:rsidTr="00575615">
        <w:tc>
          <w:tcPr>
            <w:tcW w:w="1616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995D9C" w:rsidRDefault="00575615" w:rsidP="00575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575615" w:rsidRPr="00995D9C" w:rsidTr="00575615"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995D9C" w:rsidRDefault="00575615" w:rsidP="00575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Имя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Фамилия</w:t>
            </w:r>
            <w:proofErr w:type="spellEnd"/>
          </w:p>
        </w:tc>
        <w:tc>
          <w:tcPr>
            <w:tcW w:w="4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995D9C" w:rsidRDefault="00575615" w:rsidP="00575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Телефон</w:t>
            </w:r>
            <w:proofErr w:type="spellEnd"/>
          </w:p>
        </w:tc>
        <w:tc>
          <w:tcPr>
            <w:tcW w:w="63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995D9C" w:rsidRDefault="00575615" w:rsidP="00575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Адрес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эл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почты</w:t>
            </w:r>
            <w:proofErr w:type="spellEnd"/>
          </w:p>
        </w:tc>
      </w:tr>
      <w:tr w:rsidR="00575615" w:rsidRPr="00995D9C" w:rsidTr="00575615"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995D9C" w:rsidRDefault="00575615" w:rsidP="00575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Светлана</w:t>
            </w:r>
            <w:proofErr w:type="spellEnd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Акопкехвян</w:t>
            </w:r>
            <w:proofErr w:type="spellEnd"/>
          </w:p>
        </w:tc>
        <w:tc>
          <w:tcPr>
            <w:tcW w:w="4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995D9C" w:rsidRDefault="00B160D4" w:rsidP="005756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093442320</w:t>
            </w:r>
          </w:p>
        </w:tc>
        <w:tc>
          <w:tcPr>
            <w:tcW w:w="63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5615" w:rsidRPr="00995D9C" w:rsidRDefault="00575615" w:rsidP="00575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995D9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Sveta120283@gmail.com</w:t>
            </w:r>
          </w:p>
        </w:tc>
      </w:tr>
    </w:tbl>
    <w:p w:rsidR="00A83B8C" w:rsidRDefault="00A83B8C">
      <w:pPr>
        <w:pStyle w:val="a5"/>
        <w:rPr>
          <w:color w:val="FF0000"/>
          <w:sz w:val="20"/>
          <w:szCs w:val="20"/>
          <w:shd w:val="clear" w:color="auto" w:fill="F8F9FA"/>
          <w:lang w:val="ru-RU"/>
        </w:rPr>
      </w:pPr>
      <w:r>
        <w:rPr>
          <w:color w:val="FF0000"/>
          <w:sz w:val="20"/>
          <w:szCs w:val="20"/>
          <w:shd w:val="clear" w:color="auto" w:fill="F8F9FA"/>
          <w:lang w:val="ru-RU"/>
        </w:rPr>
        <w:t>Заказчик: ОАО “</w:t>
      </w:r>
      <w:proofErr w:type="spellStart"/>
      <w:r>
        <w:rPr>
          <w:color w:val="FF0000"/>
          <w:sz w:val="20"/>
          <w:szCs w:val="20"/>
          <w:shd w:val="clear" w:color="auto" w:fill="F8F9FA"/>
          <w:lang w:val="ru-RU"/>
        </w:rPr>
        <w:t>Чаренцаванский</w:t>
      </w:r>
      <w:proofErr w:type="spellEnd"/>
      <w:r>
        <w:rPr>
          <w:color w:val="FF0000"/>
          <w:sz w:val="20"/>
          <w:szCs w:val="20"/>
          <w:shd w:val="clear" w:color="auto" w:fill="F8F9FA"/>
          <w:lang w:val="ru-RU"/>
        </w:rPr>
        <w:t xml:space="preserve"> станкостроительный завод”</w:t>
      </w:r>
    </w:p>
    <w:sectPr w:rsidR="00A83B8C">
      <w:pgSz w:w="16840" w:h="11907" w:orient="landscape"/>
      <w:pgMar w:top="567" w:right="567" w:bottom="567" w:left="56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Russian Academy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GHEA Grapalat"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oNotHyphenateCaps/>
  <w:drawingGridHorizontalSpacing w:val="0"/>
  <w:drawingGridVerticalSpacing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029"/>
    <w:rsid w:val="00022C19"/>
    <w:rsid w:val="001E666F"/>
    <w:rsid w:val="001F4B36"/>
    <w:rsid w:val="00223FC9"/>
    <w:rsid w:val="00471288"/>
    <w:rsid w:val="00575615"/>
    <w:rsid w:val="00653502"/>
    <w:rsid w:val="006E1ACE"/>
    <w:rsid w:val="00735534"/>
    <w:rsid w:val="00781A44"/>
    <w:rsid w:val="008069FB"/>
    <w:rsid w:val="008768F5"/>
    <w:rsid w:val="00995D9C"/>
    <w:rsid w:val="00A83B8C"/>
    <w:rsid w:val="00AE7271"/>
    <w:rsid w:val="00B160D4"/>
    <w:rsid w:val="00C51ABD"/>
    <w:rsid w:val="00CC434F"/>
    <w:rsid w:val="00D75029"/>
    <w:rsid w:val="00DB7F1A"/>
    <w:rsid w:val="00DD090D"/>
    <w:rsid w:val="00DE7048"/>
    <w:rsid w:val="00F3331B"/>
    <w:rsid w:val="00FA5497"/>
    <w:rsid w:val="00FB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1BAAA9"/>
  <w15:chartTrackingRefBased/>
  <w15:docId w15:val="{C340A236-B8BA-4CA8-AF4D-E7C48F9B6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Verdana" w:eastAsia="Verdana" w:hAnsi="Verdana"/>
      <w:sz w:val="22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urier New" w:hAnsi="Courier New" w:cs="Courier New" w:hint="default"/>
    </w:rPr>
  </w:style>
  <w:style w:type="paragraph" w:customStyle="1" w:styleId="msonormal0">
    <w:name w:val="msonormal"/>
    <w:basedOn w:val="a"/>
    <w:uiPriority w:val="99"/>
    <w:semiHidden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small">
    <w:name w:val="small"/>
    <w:uiPriority w:val="99"/>
    <w:semiHidden/>
    <w:rPr>
      <w:rFonts w:ascii="Verdana" w:eastAsia="Verdana" w:hAnsi="Verdana"/>
      <w:sz w:val="2"/>
      <w:szCs w:val="2"/>
    </w:rPr>
  </w:style>
  <w:style w:type="paragraph" w:customStyle="1" w:styleId="table">
    <w:name w:val="table"/>
    <w:basedOn w:val="a"/>
    <w:uiPriority w:val="99"/>
    <w:semiHidden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rightp">
    <w:name w:val="rightp"/>
    <w:basedOn w:val="a"/>
    <w:uiPriority w:val="99"/>
    <w:semiHidden/>
    <w:pPr>
      <w:spacing w:before="100" w:beforeAutospacing="1" w:after="100" w:afterAutospacing="1"/>
      <w:jc w:val="right"/>
    </w:pPr>
    <w:rPr>
      <w:rFonts w:ascii="Times New Roman" w:eastAsiaTheme="minorEastAsia" w:hAnsi="Times New Roman"/>
      <w:sz w:val="24"/>
      <w:szCs w:val="24"/>
    </w:rPr>
  </w:style>
  <w:style w:type="paragraph" w:customStyle="1" w:styleId="lotcanceledtitle">
    <w:name w:val="lot_canceled_title"/>
    <w:basedOn w:val="a"/>
    <w:uiPriority w:val="99"/>
    <w:semiHidden/>
    <w:pPr>
      <w:spacing w:before="100" w:beforeAutospacing="1" w:after="100" w:afterAutospacing="1"/>
      <w:jc w:val="center"/>
    </w:pPr>
    <w:rPr>
      <w:rFonts w:ascii="Times New Roman" w:eastAsiaTheme="minorEastAsia" w:hAnsi="Times New Roman"/>
      <w:sz w:val="24"/>
      <w:szCs w:val="24"/>
    </w:rPr>
  </w:style>
  <w:style w:type="paragraph" w:customStyle="1" w:styleId="textcenter">
    <w:name w:val="text_center"/>
    <w:basedOn w:val="a"/>
    <w:uiPriority w:val="99"/>
    <w:semiHidden/>
    <w:pPr>
      <w:spacing w:before="100" w:beforeAutospacing="1" w:after="100" w:afterAutospacing="1"/>
      <w:jc w:val="center"/>
    </w:pPr>
    <w:rPr>
      <w:rFonts w:ascii="Times New Roman" w:eastAsiaTheme="minorEastAsia" w:hAnsi="Times New Roman"/>
      <w:sz w:val="24"/>
      <w:szCs w:val="24"/>
    </w:rPr>
  </w:style>
  <w:style w:type="paragraph" w:customStyle="1" w:styleId="w-100">
    <w:name w:val="w-100"/>
    <w:basedOn w:val="a"/>
    <w:uiPriority w:val="99"/>
    <w:semiHidden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textjustify">
    <w:name w:val="text_justify"/>
    <w:basedOn w:val="a"/>
    <w:uiPriority w:val="99"/>
    <w:semiHidden/>
    <w:pPr>
      <w:spacing w:before="100" w:beforeAutospacing="1" w:after="100" w:afterAutospacing="1"/>
      <w:jc w:val="both"/>
    </w:pPr>
    <w:rPr>
      <w:rFonts w:ascii="Times New Roman" w:eastAsiaTheme="minorEastAsia" w:hAnsi="Times New Roman"/>
      <w:sz w:val="24"/>
      <w:szCs w:val="24"/>
    </w:rPr>
  </w:style>
  <w:style w:type="paragraph" w:customStyle="1" w:styleId="fs10">
    <w:name w:val="fs_10"/>
    <w:basedOn w:val="a"/>
    <w:uiPriority w:val="99"/>
    <w:semiHidden/>
    <w:pPr>
      <w:spacing w:before="100" w:beforeAutospacing="1" w:after="100" w:afterAutospacing="1"/>
    </w:pPr>
    <w:rPr>
      <w:rFonts w:ascii="Times New Roman" w:eastAsiaTheme="minorEastAsia" w:hAnsi="Times New Roman"/>
      <w:sz w:val="15"/>
      <w:szCs w:val="15"/>
    </w:rPr>
  </w:style>
  <w:style w:type="paragraph" w:customStyle="1" w:styleId="fs12">
    <w:name w:val="fs_12"/>
    <w:basedOn w:val="a"/>
    <w:uiPriority w:val="99"/>
    <w:semiHidden/>
    <w:pPr>
      <w:spacing w:before="100" w:beforeAutospacing="1" w:after="100" w:afterAutospacing="1"/>
    </w:pPr>
    <w:rPr>
      <w:rFonts w:ascii="Times New Roman" w:eastAsiaTheme="minorEastAsia" w:hAnsi="Times New Roman"/>
      <w:sz w:val="15"/>
      <w:szCs w:val="15"/>
    </w:rPr>
  </w:style>
  <w:style w:type="paragraph" w:customStyle="1" w:styleId="width-15">
    <w:name w:val="width-15"/>
    <w:basedOn w:val="a"/>
    <w:uiPriority w:val="99"/>
    <w:semiHidden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width-20">
    <w:name w:val="width-20"/>
    <w:basedOn w:val="a"/>
    <w:uiPriority w:val="99"/>
    <w:semiHidden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width-25">
    <w:name w:val="width-25"/>
    <w:basedOn w:val="a"/>
    <w:uiPriority w:val="99"/>
    <w:semiHidden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tablenonborder">
    <w:name w:val="tablenonborder"/>
    <w:basedOn w:val="a"/>
    <w:uiPriority w:val="99"/>
    <w:semiHidden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width100">
    <w:name w:val="width100"/>
    <w:basedOn w:val="a"/>
    <w:uiPriority w:val="99"/>
    <w:semiHidden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Default">
    <w:name w:val="Default"/>
    <w:uiPriority w:val="99"/>
    <w:semiHidden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y2iqfc">
    <w:name w:val="y2iqfc"/>
    <w:basedOn w:val="a0"/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eauction.armeps.a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8DF40-4639-474E-B4BF-604E341AA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3003</Words>
  <Characters>17122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$this-&gt;title</vt:lpstr>
    </vt:vector>
  </TitlesOfParts>
  <Company/>
  <LinksUpToDate>false</LinksUpToDate>
  <CharactersWithSpaces>20085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$this-&gt;title</dc:title>
  <dc:subject/>
  <dc:creator>hashvetar1</dc:creator>
  <cp:keywords/>
  <dc:description/>
  <cp:lastModifiedBy>hashvetar1</cp:lastModifiedBy>
  <cp:revision>24</cp:revision>
  <cp:lastPrinted>2024-02-13T07:21:00Z</cp:lastPrinted>
  <dcterms:created xsi:type="dcterms:W3CDTF">2024-04-18T06:32:00Z</dcterms:created>
  <dcterms:modified xsi:type="dcterms:W3CDTF">2024-05-20T10:40:00Z</dcterms:modified>
</cp:coreProperties>
</file>