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60DF6BA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711D8D" w:rsidRPr="00711D8D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43F66742" w:rsidR="008F4AE9" w:rsidRPr="00241946" w:rsidRDefault="00425AD2" w:rsidP="00711D8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«ՍԱՆ ԿՈՄՊԱՆԻ»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711D8D" w:rsidRPr="008475E1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D8D" w:rsidRPr="008475E1">
        <w:rPr>
          <w:rFonts w:ascii="GHEA Grapalat" w:hAnsi="GHEA Grapalat" w:cs="Sylfaen"/>
          <w:sz w:val="24"/>
          <w:szCs w:val="24"/>
          <w:lang w:val="hy-AM"/>
        </w:rPr>
        <w:t>ՀԱԷԿ-ԳՀԱՊՁԲ-138/20</w:t>
      </w:r>
      <w:r w:rsidR="0071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711D8D">
        <w:rPr>
          <w:rFonts w:ascii="GHEA Grapalat" w:hAnsi="GHEA Grapalat" w:cs="Sylfaen"/>
          <w:sz w:val="24"/>
          <w:szCs w:val="24"/>
          <w:lang w:val="hy-AM"/>
        </w:rPr>
        <w:t>գր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03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35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761</cp:revision>
  <cp:lastPrinted>2021-01-29T10:26:00Z</cp:lastPrinted>
  <dcterms:created xsi:type="dcterms:W3CDTF">2015-10-12T06:46:00Z</dcterms:created>
  <dcterms:modified xsi:type="dcterms:W3CDTF">2021-01-29T10:27:00Z</dcterms:modified>
</cp:coreProperties>
</file>