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ստորև ներկայացնում է 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իր 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կարիքների համար </w:t>
      </w:r>
      <w:r w:rsidR="0030275E" w:rsidRPr="0030275E">
        <w:rPr>
          <w:rFonts w:ascii="GHEA Grapalat" w:hAnsi="GHEA Grapalat"/>
          <w:color w:val="000000"/>
          <w:sz w:val="20"/>
          <w:lang w:val="af-ZA"/>
        </w:rPr>
        <w:t xml:space="preserve">ՀՀ Կոտայքի  մարզի Եղվարդի (Նաիրի) բժշկական կենտրոնի կառուցման նախագծանախահաշվային փաստաթղթերի մշակման աշխատանքների </w:t>
      </w:r>
      <w:r w:rsidRPr="00B326F5">
        <w:rPr>
          <w:rFonts w:ascii="GHEA Grapalat" w:hAnsi="GHEA Grapalat"/>
          <w:color w:val="000000"/>
          <w:sz w:val="20"/>
          <w:lang w:val="af-ZA"/>
        </w:rPr>
        <w:t>ձեռքբերման նպատակով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 xml:space="preserve"> կազմակերպված</w:t>
      </w:r>
      <w:r w:rsidR="00CE1AAB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0275E" w:rsidRPr="00904208">
        <w:rPr>
          <w:rFonts w:ascii="GHEA Grapalat" w:hAnsi="GHEA Grapalat"/>
          <w:color w:val="000000"/>
          <w:sz w:val="20"/>
          <w:lang w:val="af-ZA"/>
        </w:rPr>
        <w:t xml:space="preserve">ՀՀՔԿ-ՄԱԽԾՁԲ-20/2 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ծածկագրով գնման ընթացակարգի արդյունքում 20</w:t>
      </w:r>
      <w:r w:rsidR="008E3C6E" w:rsidRPr="00B326F5">
        <w:rPr>
          <w:rFonts w:ascii="GHEA Grapalat" w:hAnsi="GHEA Grapalat"/>
          <w:color w:val="000000"/>
          <w:sz w:val="20"/>
          <w:lang w:val="af-ZA"/>
        </w:rPr>
        <w:t>20</w:t>
      </w:r>
      <w:r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թվականի</w:t>
      </w:r>
      <w:r w:rsidR="00C77729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0275E">
        <w:rPr>
          <w:rFonts w:ascii="GHEA Grapalat" w:hAnsi="GHEA Grapalat"/>
          <w:color w:val="000000"/>
          <w:sz w:val="20"/>
          <w:lang w:val="af-ZA"/>
        </w:rPr>
        <w:t>մայիսի 22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կնքված</w:t>
      </w:r>
      <w:r w:rsidR="000D7AC8" w:rsidRPr="00B326F5">
        <w:rPr>
          <w:rFonts w:ascii="GHEA Grapalat" w:hAnsi="GHEA Grapalat"/>
          <w:color w:val="000000"/>
          <w:sz w:val="20"/>
          <w:lang w:val="af-ZA"/>
        </w:rPr>
        <w:t xml:space="preserve"> N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30275E" w:rsidRPr="00904208">
        <w:rPr>
          <w:rFonts w:ascii="GHEA Grapalat" w:hAnsi="GHEA Grapalat"/>
          <w:color w:val="000000"/>
          <w:sz w:val="20"/>
          <w:lang w:val="af-ZA"/>
        </w:rPr>
        <w:t xml:space="preserve">ՀՀՔԿ-ՄԱԽԾՁԲ-20/2 </w:t>
      </w:r>
      <w:r w:rsidR="008C3027" w:rsidRPr="00B326F5">
        <w:rPr>
          <w:rFonts w:ascii="GHEA Grapalat" w:hAnsi="GHEA Grapalat"/>
          <w:color w:val="000000"/>
          <w:sz w:val="20"/>
          <w:lang w:val="af-ZA"/>
        </w:rPr>
        <w:t>պայմանագր</w:t>
      </w:r>
      <w:r w:rsidR="005461BC" w:rsidRPr="00B326F5">
        <w:rPr>
          <w:rFonts w:ascii="GHEA Grapalat" w:hAnsi="GHEA Grapalat"/>
          <w:color w:val="000000"/>
          <w:sz w:val="20"/>
          <w:lang w:val="af-ZA"/>
        </w:rPr>
        <w:t>ի մասին տեղեկատվությունը`</w:t>
      </w:r>
    </w:p>
    <w:p w:rsidR="00B326F5" w:rsidRPr="00166DA0" w:rsidRDefault="00B326F5" w:rsidP="00B326F5">
      <w:pPr>
        <w:spacing w:line="276" w:lineRule="auto"/>
        <w:ind w:firstLine="708"/>
        <w:jc w:val="both"/>
        <w:rPr>
          <w:rFonts w:ascii="GHEA Grapalat" w:hAnsi="GHEA Grapalat"/>
          <w:color w:val="000000"/>
          <w:sz w:val="14"/>
          <w:lang w:val="af-ZA"/>
        </w:rPr>
      </w:pP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"/>
        <w:gridCol w:w="8"/>
        <w:gridCol w:w="487"/>
        <w:gridCol w:w="90"/>
        <w:gridCol w:w="855"/>
        <w:gridCol w:w="180"/>
        <w:gridCol w:w="90"/>
        <w:gridCol w:w="38"/>
        <w:gridCol w:w="322"/>
        <w:gridCol w:w="231"/>
        <w:gridCol w:w="309"/>
        <w:gridCol w:w="270"/>
        <w:gridCol w:w="90"/>
        <w:gridCol w:w="318"/>
        <w:gridCol w:w="222"/>
        <w:gridCol w:w="90"/>
        <w:gridCol w:w="156"/>
        <w:gridCol w:w="192"/>
        <w:gridCol w:w="12"/>
        <w:gridCol w:w="630"/>
        <w:gridCol w:w="326"/>
        <w:gridCol w:w="544"/>
        <w:gridCol w:w="210"/>
        <w:gridCol w:w="506"/>
        <w:gridCol w:w="13"/>
        <w:gridCol w:w="180"/>
        <w:gridCol w:w="14"/>
        <w:gridCol w:w="152"/>
        <w:gridCol w:w="395"/>
        <w:gridCol w:w="339"/>
        <w:gridCol w:w="39"/>
        <w:gridCol w:w="311"/>
        <w:gridCol w:w="379"/>
        <w:gridCol w:w="102"/>
        <w:gridCol w:w="47"/>
        <w:gridCol w:w="24"/>
        <w:gridCol w:w="228"/>
        <w:gridCol w:w="320"/>
        <w:gridCol w:w="619"/>
        <w:gridCol w:w="142"/>
        <w:gridCol w:w="139"/>
        <w:gridCol w:w="731"/>
      </w:tblGrid>
      <w:tr w:rsidR="005461BC" w:rsidRPr="00BF7713" w:rsidTr="00166DA0">
        <w:trPr>
          <w:trHeight w:val="1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04208">
        <w:trPr>
          <w:trHeight w:val="1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04208">
        <w:trPr>
          <w:trHeight w:val="1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04208">
        <w:trPr>
          <w:trHeight w:val="2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8260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 w:rsidR="008260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</w:t>
            </w:r>
            <w:proofErr w:type="spellEnd"/>
            <w:r w:rsidR="00826095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326F5" w:rsidRPr="00A525CE" w:rsidTr="00904208">
        <w:trPr>
          <w:trHeight w:val="20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30275E" w:rsidRDefault="00B326F5" w:rsidP="003027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0275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326F5" w:rsidRDefault="0030275E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75E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Կոտայքի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մարզի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Եղվարդի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Նաիրի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բժշկական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կենտրոնի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նախագծանախահաշվային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փաստաթղթերի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մշակման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30275E" w:rsidRDefault="00B326F5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3958A9" w:rsidRDefault="00B326F5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3958A9" w:rsidRDefault="00B326F5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617D6C" w:rsidRDefault="0030275E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11 660 000</w:t>
            </w:r>
          </w:p>
        </w:tc>
        <w:tc>
          <w:tcPr>
            <w:tcW w:w="1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617D6C" w:rsidRDefault="0030275E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11 660 000</w:t>
            </w:r>
          </w:p>
        </w:tc>
        <w:tc>
          <w:tcPr>
            <w:tcW w:w="1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326F5" w:rsidRDefault="0030275E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75E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Կոտայքի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մարզի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Եղվարդի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Նաիրի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բժշկական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կենտրոնի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նախագծանախահաշվային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փաստաթղթերի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մշակման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F5" w:rsidRPr="00B326F5" w:rsidRDefault="0030275E" w:rsidP="00F03A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275E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Կոտայքի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մարզի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Եղվարդի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Նաիրի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բժշկական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կենտրոնի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նախագծանախահաշվային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փաստաթղթերի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մշակման</w:t>
            </w:r>
            <w:proofErr w:type="spellEnd"/>
            <w:r w:rsidRPr="0030275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0275E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D0BF6" w:rsidRPr="00A525CE" w:rsidTr="00166DA0">
        <w:trPr>
          <w:trHeight w:val="169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AE2704">
        <w:trPr>
          <w:trHeight w:val="422"/>
        </w:trPr>
        <w:tc>
          <w:tcPr>
            <w:tcW w:w="369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7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2253" w:rsidRPr="004A08C3" w:rsidRDefault="00826095" w:rsidP="00826095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19.03.2020թ. N 347-Ն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C6009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1-ին</w:t>
            </w:r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C60096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</w:t>
            </w:r>
            <w:proofErr w:type="spellEnd"/>
          </w:p>
        </w:tc>
      </w:tr>
      <w:tr w:rsidR="002D0BF6" w:rsidRPr="00C91442" w:rsidTr="004F61DB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16C8A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826095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826095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</w:p>
        </w:tc>
        <w:tc>
          <w:tcPr>
            <w:tcW w:w="19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216C8A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8E3C6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A0611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4425D" w:rsidRDefault="00826095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29.04</w:t>
            </w:r>
            <w:r w:rsidR="004A0611" w:rsidRPr="00E4425D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8E3C6E" w:rsidRPr="00E4425D">
              <w:rPr>
                <w:rFonts w:ascii="GHEA Grapalat" w:hAnsi="GHEA Grapalat"/>
                <w:sz w:val="14"/>
                <w:szCs w:val="14"/>
              </w:rPr>
              <w:t>20</w:t>
            </w:r>
            <w:r w:rsidR="002D537A"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2D0BF6" w:rsidRPr="004A0611" w:rsidTr="00710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A0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A0611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4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1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5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268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9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29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4F61D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29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0B013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826095">
        <w:trPr>
          <w:trHeight w:val="331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C7671" w:rsidRPr="00BF7713" w:rsidTr="00904208">
        <w:trPr>
          <w:trHeight w:val="34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C7671" w:rsidRPr="008E3C6E" w:rsidRDefault="00BC7671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9"/>
            <w:shd w:val="clear" w:color="auto" w:fill="auto"/>
            <w:vAlign w:val="center"/>
          </w:tcPr>
          <w:p w:rsidR="00BC7671" w:rsidRPr="008E3C6E" w:rsidRDefault="00764098" w:rsidP="00764098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64098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&lt;&lt;Հայնախագիծ&gt;&gt; ԲԲԸ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C7671" w:rsidRPr="000B0135" w:rsidRDefault="00826095" w:rsidP="0082609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9 800 000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C7671" w:rsidRPr="000B0135" w:rsidRDefault="00826095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9 800 000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C7671" w:rsidRPr="00BC7671" w:rsidRDefault="00826095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1 960 000</w:t>
            </w: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BC7671" w:rsidRPr="00BC7671" w:rsidRDefault="00826095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1 960 000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BC7671" w:rsidRPr="00BC7671" w:rsidRDefault="00826095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11 760 000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BC7671" w:rsidRPr="00BC7671" w:rsidRDefault="00826095" w:rsidP="00BC767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11 760 000</w:t>
            </w:r>
          </w:p>
        </w:tc>
      </w:tr>
      <w:tr w:rsidR="000B0135" w:rsidRPr="00BF7713" w:rsidTr="00166DA0">
        <w:trPr>
          <w:trHeight w:val="29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0135" w:rsidRPr="00BF7713" w:rsidTr="00166DA0">
        <w:trPr>
          <w:trHeight w:val="16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704" w:rsidRPr="00854365" w:rsidRDefault="00AE2704" w:rsidP="00AE2704">
            <w:pPr>
              <w:pStyle w:val="BodyText2"/>
              <w:spacing w:after="60" w:line="276" w:lineRule="auto"/>
              <w:ind w:firstLine="432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Հիմք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ընդունելով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ՀՀ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կառավարության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2017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թվականի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մայիսի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4-ին N 526-Ն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որոշմամբ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հաստատված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&lt;&lt;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Գնումների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գործընթացի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կազմակերպման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&gt;&gt;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կարգի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40-րդ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կետի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5-րդ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ենթակետի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պահանջները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՝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գնահատող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հանձնաժողովը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ծանուցել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Է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հրավերի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պահանջներին</w:t>
            </w:r>
            <w:proofErr w:type="spellEnd"/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բավարարող</w:t>
            </w:r>
            <w:proofErr w:type="spellEnd"/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գնահատված</w:t>
            </w:r>
            <w:proofErr w:type="spellEnd"/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r w:rsidR="00E106AD" w:rsidRP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&lt;&lt;</w:t>
            </w:r>
            <w:proofErr w:type="spellStart"/>
            <w:r w:rsidR="00E106AD" w:rsidRP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Հայնախագիծ</w:t>
            </w:r>
            <w:proofErr w:type="spellEnd"/>
            <w:r w:rsidR="00E106AD" w:rsidRP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&gt;&gt; ԲԲԸ</w:t>
            </w:r>
            <w:r w:rsid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-</w:t>
            </w:r>
            <w:proofErr w:type="spellStart"/>
            <w:r w:rsid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ին</w:t>
            </w:r>
            <w:proofErr w:type="spellEnd"/>
            <w:r w:rsid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՝</w:t>
            </w:r>
            <w:r w:rsidRPr="00854365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առաջարկված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գն</w:t>
            </w:r>
            <w:r w:rsidR="003806BF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ի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նվազեցման</w:t>
            </w:r>
            <w:proofErr w:type="spellEnd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E58C0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նպատակով</w:t>
            </w:r>
            <w:proofErr w:type="spellEnd"/>
            <w:r w:rsidRP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կայանալիք</w:t>
            </w:r>
            <w:proofErr w:type="spellEnd"/>
            <w:r w:rsidRP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բանակցությունների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մասին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որի</w:t>
            </w:r>
            <w:proofErr w:type="spellEnd"/>
            <w:r w:rsid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արդյունքում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վերջինիս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կողմից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ներկայացվել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r w:rsidR="00904208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է </w:t>
            </w:r>
            <w:proofErr w:type="spellStart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ն</w:t>
            </w:r>
            <w:r w:rsidRPr="00854365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որ</w:t>
            </w:r>
            <w:proofErr w:type="spellEnd"/>
            <w:r w:rsidRPr="00854365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գնային </w:t>
            </w:r>
            <w:proofErr w:type="spellStart"/>
            <w:r w:rsidRPr="00854365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առաջարկ</w:t>
            </w:r>
            <w:proofErr w:type="spellEnd"/>
            <w:r w:rsidR="00E106AD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.</w:t>
            </w:r>
            <w:r w:rsidRPr="00854365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</w:p>
          <w:tbl>
            <w:tblPr>
              <w:tblW w:w="82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2173"/>
              <w:gridCol w:w="1440"/>
              <w:gridCol w:w="1080"/>
              <w:gridCol w:w="1076"/>
              <w:gridCol w:w="1701"/>
            </w:tblGrid>
            <w:tr w:rsidR="00AE2704" w:rsidRPr="007A6340" w:rsidTr="003E72F5">
              <w:trPr>
                <w:trHeight w:val="494"/>
                <w:jc w:val="center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2704" w:rsidRPr="007A6340" w:rsidRDefault="00AE2704" w:rsidP="00AE2704">
                  <w:pPr>
                    <w:pStyle w:val="BodyText2"/>
                    <w:spacing w:after="60" w:line="276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lastRenderedPageBreak/>
                    <w:t>Հ/Հ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2704" w:rsidRPr="007A6340" w:rsidRDefault="00AE2704" w:rsidP="00AE2704">
                  <w:pPr>
                    <w:pStyle w:val="BodyText2"/>
                    <w:spacing w:after="60" w:line="276" w:lineRule="auto"/>
                    <w:ind w:hanging="14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proofErr w:type="spellStart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Մասնակցի</w:t>
                  </w:r>
                  <w:proofErr w:type="spellEnd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proofErr w:type="spellStart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E2704" w:rsidRPr="007A6340" w:rsidRDefault="00AE2704" w:rsidP="00AE2704">
                  <w:pPr>
                    <w:pStyle w:val="BodyText2"/>
                    <w:spacing w:after="60" w:line="276" w:lineRule="auto"/>
                    <w:ind w:firstLine="178"/>
                    <w:jc w:val="left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proofErr w:type="spellStart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Ինքնարժեք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7A6340" w:rsidRDefault="00AE2704" w:rsidP="00AE2704">
                  <w:pPr>
                    <w:pStyle w:val="BodyText2"/>
                    <w:spacing w:after="60" w:line="276" w:lineRule="auto"/>
                    <w:ind w:hanging="3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proofErr w:type="spellStart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Շահույթ</w:t>
                  </w:r>
                  <w:proofErr w:type="spellEnd"/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7A6340" w:rsidRDefault="00AE2704" w:rsidP="00AE2704">
                  <w:pPr>
                    <w:pStyle w:val="BodyText2"/>
                    <w:spacing w:after="60" w:line="276" w:lineRule="auto"/>
                    <w:ind w:hanging="4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ԱԱՀ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7A6340" w:rsidRDefault="00AE2704" w:rsidP="00AE2704">
                  <w:pPr>
                    <w:pStyle w:val="BodyText2"/>
                    <w:spacing w:after="60" w:line="276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proofErr w:type="spellStart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Ընդհանուր</w:t>
                  </w:r>
                  <w:proofErr w:type="spellEnd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 xml:space="preserve"> </w:t>
                  </w:r>
                  <w:proofErr w:type="spellStart"/>
                  <w:r w:rsidRPr="007A6340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գինը</w:t>
                  </w:r>
                  <w:proofErr w:type="spellEnd"/>
                </w:p>
              </w:tc>
            </w:tr>
            <w:tr w:rsidR="00AE2704" w:rsidRPr="007A6340" w:rsidTr="003E72F5">
              <w:trPr>
                <w:trHeight w:val="602"/>
                <w:jc w:val="center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904208" w:rsidRDefault="00AE2704" w:rsidP="00AE2704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</w:t>
                  </w:r>
                </w:p>
              </w:tc>
              <w:tc>
                <w:tcPr>
                  <w:tcW w:w="21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904208" w:rsidRDefault="00E106AD" w:rsidP="00AE2704">
                  <w:pPr>
                    <w:widowControl w:val="0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&lt;&lt;</w:t>
                  </w:r>
                  <w:proofErr w:type="spellStart"/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Հայնախագիծ</w:t>
                  </w:r>
                  <w:proofErr w:type="spellEnd"/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&gt;&gt; ԲԲԸ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904208" w:rsidRDefault="00E106AD" w:rsidP="00E106AD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8 800 000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904208" w:rsidRDefault="00E106AD" w:rsidP="00AE2704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783 333</w:t>
                  </w: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904208" w:rsidRDefault="00E106AD" w:rsidP="00AE2704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1 916 667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2704" w:rsidRPr="00904208" w:rsidRDefault="00E106AD" w:rsidP="00AE2704">
                  <w:pPr>
                    <w:widowControl w:val="0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</w:pPr>
                  <w:r w:rsidRPr="00904208"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es-ES"/>
                    </w:rPr>
                    <w:t>11 500 000</w:t>
                  </w:r>
                </w:p>
              </w:tc>
            </w:tr>
          </w:tbl>
          <w:p w:rsidR="000B0135" w:rsidRPr="00904208" w:rsidRDefault="000B0135" w:rsidP="000B0135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</w:pPr>
          </w:p>
        </w:tc>
      </w:tr>
      <w:tr w:rsidR="000B0135" w:rsidRPr="00BF7713" w:rsidTr="00166DA0">
        <w:trPr>
          <w:trHeight w:val="52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4F61DB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0135" w:rsidRPr="00BF7713" w:rsidTr="00166DA0">
        <w:trPr>
          <w:trHeight w:val="358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B0135" w:rsidRPr="00BF7713" w:rsidTr="00166DA0">
        <w:trPr>
          <w:trHeight w:val="52"/>
        </w:trPr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գնման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փոր-ձառությունը</w:t>
            </w:r>
            <w:proofErr w:type="spellEnd"/>
          </w:p>
        </w:tc>
        <w:tc>
          <w:tcPr>
            <w:tcW w:w="10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E106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Գնային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B0135" w:rsidRPr="00BF7713" w:rsidTr="00166DA0">
        <w:trPr>
          <w:trHeight w:val="52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A0611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344"/>
        </w:trPr>
        <w:tc>
          <w:tcPr>
            <w:tcW w:w="24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0135" w:rsidRPr="000D7AC8" w:rsidTr="00166DA0">
        <w:trPr>
          <w:trHeight w:val="196"/>
        </w:trPr>
        <w:tc>
          <w:tcPr>
            <w:tcW w:w="24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4A0611" w:rsidRDefault="000B0135" w:rsidP="008E3C6E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</w:tr>
      <w:tr w:rsidR="000B0135" w:rsidRPr="000D7AC8" w:rsidTr="00166DA0">
        <w:trPr>
          <w:trHeight w:val="133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0135" w:rsidRPr="00BF7713" w:rsidTr="00166DA0">
        <w:trPr>
          <w:trHeight w:val="259"/>
        </w:trPr>
        <w:tc>
          <w:tcPr>
            <w:tcW w:w="47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2616FE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7168DD" w:rsidRDefault="00966DC0" w:rsidP="008E3C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</w:t>
            </w:r>
            <w:r w:rsidR="008E3C6E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0B013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B0135" w:rsidRPr="00BF7713" w:rsidTr="00137A6A">
        <w:trPr>
          <w:trHeight w:val="179"/>
        </w:trPr>
        <w:tc>
          <w:tcPr>
            <w:tcW w:w="475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F50FBC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66DC0" w:rsidRPr="00BF7713" w:rsidTr="00376726">
        <w:trPr>
          <w:trHeight w:val="242"/>
        </w:trPr>
        <w:tc>
          <w:tcPr>
            <w:tcW w:w="475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C0" w:rsidRPr="00F50FBC" w:rsidRDefault="00966DC0" w:rsidP="00966D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DC0" w:rsidRPr="00966DC0" w:rsidRDefault="00966DC0" w:rsidP="00966D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6DC0">
              <w:rPr>
                <w:rFonts w:ascii="GHEA Grapalat" w:hAnsi="GHEA Grapalat" w:cs="Sylfaen"/>
                <w:b/>
                <w:sz w:val="14"/>
                <w:szCs w:val="14"/>
              </w:rPr>
              <w:t>&lt;&lt;Գնումների մասին&gt;&gt; ՀՀ օրենքի 10-րդ հոդվածի 4-րդ մասի համաձայն՝ անգործության ժամկետ կիրառելի չէ:</w:t>
            </w:r>
          </w:p>
        </w:tc>
      </w:tr>
      <w:tr w:rsidR="000B0135" w:rsidRPr="00BF7713" w:rsidTr="00137A6A">
        <w:trPr>
          <w:trHeight w:val="242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2616FE" w:rsidRDefault="000B0135" w:rsidP="00966D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   </w:t>
            </w:r>
            <w:r w:rsidR="00966DC0">
              <w:rPr>
                <w:rFonts w:ascii="GHEA Grapalat" w:hAnsi="GHEA Grapalat"/>
                <w:b/>
                <w:sz w:val="14"/>
                <w:szCs w:val="14"/>
              </w:rPr>
              <w:t>11.05</w:t>
            </w:r>
            <w:r w:rsidR="0038307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2020թ.</w:t>
            </w:r>
          </w:p>
        </w:tc>
      </w:tr>
      <w:tr w:rsidR="000B0135" w:rsidRPr="00BF7713" w:rsidTr="00137A6A">
        <w:trPr>
          <w:trHeight w:val="260"/>
        </w:trPr>
        <w:tc>
          <w:tcPr>
            <w:tcW w:w="47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7168DD" w:rsidRDefault="00966DC0" w:rsidP="004D527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22.05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B0135" w:rsidRPr="00BF7713" w:rsidTr="00137A6A">
        <w:trPr>
          <w:trHeight w:val="233"/>
        </w:trPr>
        <w:tc>
          <w:tcPr>
            <w:tcW w:w="475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966DC0" w:rsidP="004D527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22.05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0B0135" w:rsidRPr="00BF7713" w:rsidTr="00137A6A">
        <w:trPr>
          <w:trHeight w:val="62"/>
        </w:trPr>
        <w:tc>
          <w:tcPr>
            <w:tcW w:w="11160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B0135" w:rsidRPr="00BF7713" w:rsidTr="00826095">
        <w:trPr>
          <w:trHeight w:val="2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B0135" w:rsidRPr="00BF7713" w:rsidTr="00826095">
        <w:trPr>
          <w:trHeight w:val="23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0135" w:rsidRPr="00BF7713" w:rsidTr="00826095">
        <w:trPr>
          <w:trHeight w:val="26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83F7D" w:rsidRPr="00BF7713" w:rsidTr="00826095">
        <w:trPr>
          <w:trHeight w:val="71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&lt;&lt;Հայնախագիծ&gt;&gt; ԲԲԸ</w:t>
            </w:r>
          </w:p>
        </w:tc>
        <w:tc>
          <w:tcPr>
            <w:tcW w:w="1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ՀՀՔԿ-ՄԱԽԾՁԲ-20/2  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22.05.2020թ.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Պայմանագիրն ուժի մեջ մտնելու օրվանից 91-րդ օրացուցային օրը ներառյալ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</w:t>
            </w:r>
          </w:p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2 875 000  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11 500 000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F7D" w:rsidRPr="004E3DB1" w:rsidRDefault="00C83F7D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11 500 000</w:t>
            </w:r>
          </w:p>
        </w:tc>
      </w:tr>
      <w:tr w:rsidR="000B0135" w:rsidRPr="00BF7713" w:rsidTr="00166DA0">
        <w:trPr>
          <w:trHeight w:val="394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135" w:rsidRPr="00BF7713" w:rsidTr="00904208">
        <w:trPr>
          <w:trHeight w:val="395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70434" w:rsidRPr="006F1B86" w:rsidTr="00904208">
        <w:trPr>
          <w:trHeight w:val="155"/>
        </w:trPr>
        <w:tc>
          <w:tcPr>
            <w:tcW w:w="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BF7713" w:rsidRDefault="00D70434" w:rsidP="00D704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4E3DB1" w:rsidRDefault="00C83F7D" w:rsidP="004E3D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&lt;&lt;Հայնախագիծ&gt;&gt; ԲԲԸ</w:t>
            </w:r>
          </w:p>
        </w:tc>
        <w:tc>
          <w:tcPr>
            <w:tcW w:w="2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4E3DB1" w:rsidRDefault="004E3DB1" w:rsidP="004E3D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Չարենցի 1</w:t>
            </w:r>
          </w:p>
        </w:tc>
        <w:tc>
          <w:tcPr>
            <w:tcW w:w="2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4E3DB1" w:rsidRDefault="00C83F7D" w:rsidP="00C83F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info@armproject.am</w:t>
            </w:r>
          </w:p>
        </w:tc>
        <w:tc>
          <w:tcPr>
            <w:tcW w:w="1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904208" w:rsidRDefault="00904208" w:rsidP="00D704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2470100038500000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34" w:rsidRPr="004E3DB1" w:rsidRDefault="00C83F7D" w:rsidP="00D704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D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01503291</w:t>
            </w:r>
          </w:p>
        </w:tc>
      </w:tr>
      <w:tr w:rsidR="000B0135" w:rsidRPr="00C85A6C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vAlign w:val="center"/>
          </w:tcPr>
          <w:p w:rsidR="000B0135" w:rsidRPr="00C85A6C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0B0135" w:rsidRPr="00BF7713" w:rsidTr="00166D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75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27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27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72B77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427"/>
        </w:trPr>
        <w:tc>
          <w:tcPr>
            <w:tcW w:w="25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0B0135" w:rsidP="00D84C58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B0135" w:rsidRPr="00BF7713" w:rsidTr="00166DA0">
        <w:trPr>
          <w:trHeight w:val="288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166DA0">
        <w:trPr>
          <w:trHeight w:val="227"/>
        </w:trPr>
        <w:tc>
          <w:tcPr>
            <w:tcW w:w="1116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135" w:rsidRPr="00BF7713" w:rsidTr="00166DA0">
        <w:trPr>
          <w:trHeight w:val="367"/>
        </w:trPr>
        <w:tc>
          <w:tcPr>
            <w:tcW w:w="3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135" w:rsidRPr="00BF7713" w:rsidTr="00166DA0">
        <w:trPr>
          <w:trHeight w:val="421"/>
        </w:trPr>
        <w:tc>
          <w:tcPr>
            <w:tcW w:w="3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D84C58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Նազիկ Հարությունյան</w:t>
            </w:r>
          </w:p>
        </w:tc>
        <w:tc>
          <w:tcPr>
            <w:tcW w:w="42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0B0135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8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135" w:rsidRPr="00D84C58" w:rsidRDefault="00D84C58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tender1</w:t>
            </w:r>
            <w:r w:rsidR="000B0135"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@minurban.am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517A44" w:rsidRDefault="001D36B1" w:rsidP="001D36B1">
      <w:pPr>
        <w:spacing w:after="240"/>
        <w:ind w:firstLine="709"/>
        <w:jc w:val="both"/>
        <w:rPr>
          <w:rFonts w:ascii="Times New Roman" w:hAnsi="Times New Roman"/>
          <w:sz w:val="18"/>
          <w:szCs w:val="18"/>
          <w:lang w:val="af-ZA"/>
        </w:rPr>
      </w:pPr>
      <w:r w:rsidRPr="00517A4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517A44">
        <w:rPr>
          <w:rFonts w:ascii="GHEA Grapalat" w:hAnsi="GHEA Grapalat"/>
          <w:sz w:val="18"/>
          <w:szCs w:val="18"/>
          <w:lang w:val="af-ZA"/>
        </w:rPr>
        <w:t>՝  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այաստանի </w:t>
      </w:r>
      <w:r w:rsidRPr="00517A44">
        <w:rPr>
          <w:rFonts w:ascii="GHEA Grapalat" w:hAnsi="GHEA Grapalat"/>
          <w:sz w:val="18"/>
          <w:szCs w:val="18"/>
          <w:lang w:val="af-ZA"/>
        </w:rPr>
        <w:t>Հ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>անրապետության</w:t>
      </w:r>
      <w:r w:rsidRPr="00517A4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61DB" w:rsidRPr="00517A44">
        <w:rPr>
          <w:rFonts w:ascii="GHEA Grapalat" w:hAnsi="GHEA Grapalat"/>
          <w:sz w:val="18"/>
          <w:szCs w:val="18"/>
          <w:lang w:val="af-ZA"/>
        </w:rPr>
        <w:t xml:space="preserve">քաղաքաշինության </w:t>
      </w:r>
      <w:r w:rsidRPr="00517A44">
        <w:rPr>
          <w:rFonts w:ascii="GHEA Grapalat" w:hAnsi="GHEA Grapalat"/>
          <w:sz w:val="18"/>
          <w:szCs w:val="18"/>
          <w:lang w:val="af-ZA"/>
        </w:rPr>
        <w:t>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F61DB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4F61D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F9" w:rsidRDefault="00C818F9">
      <w:r>
        <w:separator/>
      </w:r>
    </w:p>
  </w:endnote>
  <w:endnote w:type="continuationSeparator" w:id="0">
    <w:p w:rsidR="00C818F9" w:rsidRDefault="00C8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D00E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F9" w:rsidRDefault="00C818F9">
      <w:r>
        <w:separator/>
      </w:r>
    </w:p>
  </w:footnote>
  <w:footnote w:type="continuationSeparator" w:id="0">
    <w:p w:rsidR="00C818F9" w:rsidRDefault="00C818F9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bookmarkStart w:id="0" w:name="_GoBack"/>
      <w:bookmarkEnd w:id="0"/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0135" w:rsidRPr="00871366" w:rsidRDefault="000B01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0135" w:rsidRPr="002D0BF6" w:rsidRDefault="000B013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382E"/>
    <w:rsid w:val="00025EFB"/>
    <w:rsid w:val="00027904"/>
    <w:rsid w:val="000301EA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517F"/>
    <w:rsid w:val="000F71E9"/>
    <w:rsid w:val="00100D10"/>
    <w:rsid w:val="00102A32"/>
    <w:rsid w:val="00103703"/>
    <w:rsid w:val="001038C8"/>
    <w:rsid w:val="00120E57"/>
    <w:rsid w:val="00124077"/>
    <w:rsid w:val="00125AFF"/>
    <w:rsid w:val="00132E94"/>
    <w:rsid w:val="00137A6A"/>
    <w:rsid w:val="0014470D"/>
    <w:rsid w:val="001466A8"/>
    <w:rsid w:val="001517BC"/>
    <w:rsid w:val="001563E9"/>
    <w:rsid w:val="001628D6"/>
    <w:rsid w:val="00164825"/>
    <w:rsid w:val="00166DA0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275E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0CA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06BF"/>
    <w:rsid w:val="00383075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54858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D5270"/>
    <w:rsid w:val="004E3DB1"/>
    <w:rsid w:val="004F596C"/>
    <w:rsid w:val="004F61DB"/>
    <w:rsid w:val="004F7F2F"/>
    <w:rsid w:val="0050287B"/>
    <w:rsid w:val="005060B6"/>
    <w:rsid w:val="00512138"/>
    <w:rsid w:val="00517A44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A67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0468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4098"/>
    <w:rsid w:val="00765F01"/>
    <w:rsid w:val="00767A36"/>
    <w:rsid w:val="0077382B"/>
    <w:rsid w:val="00774DFC"/>
    <w:rsid w:val="007806D2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26095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B5B70"/>
    <w:rsid w:val="008C3027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4208"/>
    <w:rsid w:val="00907C60"/>
    <w:rsid w:val="0091067C"/>
    <w:rsid w:val="00910DE9"/>
    <w:rsid w:val="00913176"/>
    <w:rsid w:val="009143D1"/>
    <w:rsid w:val="00916899"/>
    <w:rsid w:val="00923ED2"/>
    <w:rsid w:val="0092549D"/>
    <w:rsid w:val="009337B2"/>
    <w:rsid w:val="009359D6"/>
    <w:rsid w:val="009402A9"/>
    <w:rsid w:val="00941EC2"/>
    <w:rsid w:val="00942893"/>
    <w:rsid w:val="00944970"/>
    <w:rsid w:val="009507AF"/>
    <w:rsid w:val="00960BDD"/>
    <w:rsid w:val="00963C65"/>
    <w:rsid w:val="00966DC0"/>
    <w:rsid w:val="00967138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2704"/>
    <w:rsid w:val="00AE3248"/>
    <w:rsid w:val="00AE44F0"/>
    <w:rsid w:val="00AE7C17"/>
    <w:rsid w:val="00AF2FD9"/>
    <w:rsid w:val="00B036F7"/>
    <w:rsid w:val="00B05DBD"/>
    <w:rsid w:val="00B06F5C"/>
    <w:rsid w:val="00B10495"/>
    <w:rsid w:val="00B10B39"/>
    <w:rsid w:val="00B16C9D"/>
    <w:rsid w:val="00B21464"/>
    <w:rsid w:val="00B21822"/>
    <w:rsid w:val="00B232DE"/>
    <w:rsid w:val="00B326F5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C7671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16CC"/>
    <w:rsid w:val="00C04BBE"/>
    <w:rsid w:val="00C07EBD"/>
    <w:rsid w:val="00C15B70"/>
    <w:rsid w:val="00C1635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0096"/>
    <w:rsid w:val="00C63DF5"/>
    <w:rsid w:val="00C67479"/>
    <w:rsid w:val="00C72D90"/>
    <w:rsid w:val="00C77729"/>
    <w:rsid w:val="00C818F9"/>
    <w:rsid w:val="00C83F7D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1F08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0E0C"/>
    <w:rsid w:val="00D02A87"/>
    <w:rsid w:val="00D032AE"/>
    <w:rsid w:val="00D03A1E"/>
    <w:rsid w:val="00D043CD"/>
    <w:rsid w:val="00D04D6D"/>
    <w:rsid w:val="00D0571B"/>
    <w:rsid w:val="00D0598D"/>
    <w:rsid w:val="00D06E8D"/>
    <w:rsid w:val="00D11B27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60D3"/>
    <w:rsid w:val="00D673FC"/>
    <w:rsid w:val="00D70434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B50C0"/>
    <w:rsid w:val="00DC3323"/>
    <w:rsid w:val="00DC3F30"/>
    <w:rsid w:val="00DC4A38"/>
    <w:rsid w:val="00DE1183"/>
    <w:rsid w:val="00DE6A21"/>
    <w:rsid w:val="00DF60A0"/>
    <w:rsid w:val="00DF78B4"/>
    <w:rsid w:val="00E106AD"/>
    <w:rsid w:val="00E14174"/>
    <w:rsid w:val="00E14FB5"/>
    <w:rsid w:val="00E24AA7"/>
    <w:rsid w:val="00E3191D"/>
    <w:rsid w:val="00E359C1"/>
    <w:rsid w:val="00E41DA4"/>
    <w:rsid w:val="00E427D3"/>
    <w:rsid w:val="00E4425D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3A9E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CC15239"/>
  <w15:docId w15:val="{7F5E7304-D013-40CB-8A89-2F677834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8ED87-B892-44E2-9C75-116D1635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39</cp:revision>
  <cp:lastPrinted>2020-05-23T06:03:00Z</cp:lastPrinted>
  <dcterms:created xsi:type="dcterms:W3CDTF">2018-06-26T08:17:00Z</dcterms:created>
  <dcterms:modified xsi:type="dcterms:W3CDTF">2020-05-23T06:38:00Z</dcterms:modified>
</cp:coreProperties>
</file>