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C36EB1">
        <w:rPr>
          <w:rFonts w:ascii="GHEA Grapalat" w:hAnsi="GHEA Grapalat" w:cs="Sylfaen"/>
          <w:b/>
          <w:i/>
          <w:szCs w:val="24"/>
          <w:lang w:val="hy-AM"/>
        </w:rPr>
        <w:t>Խ</w:t>
      </w:r>
      <w:r w:rsidR="00333D65">
        <w:rPr>
          <w:rFonts w:ascii="GHEA Grapalat" w:hAnsi="GHEA Grapalat" w:cs="Sylfaen"/>
          <w:b/>
          <w:i/>
          <w:szCs w:val="24"/>
          <w:lang w:val="hy-AM"/>
        </w:rPr>
        <w:t>ԱՇ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90337C">
        <w:rPr>
          <w:rFonts w:ascii="GHEA Grapalat" w:hAnsi="GHEA Grapalat" w:cs="Sylfaen"/>
          <w:b/>
          <w:i/>
          <w:szCs w:val="24"/>
          <w:lang w:val="hy-AM"/>
        </w:rPr>
        <w:t>20</w:t>
      </w:r>
      <w:r w:rsidR="00E6168D">
        <w:rPr>
          <w:rFonts w:ascii="GHEA Grapalat" w:hAnsi="GHEA Grapalat" w:cs="Sylfaen"/>
          <w:b/>
          <w:i/>
          <w:szCs w:val="24"/>
          <w:lang w:val="af-ZA"/>
        </w:rPr>
        <w:t>/</w:t>
      </w:r>
      <w:r w:rsidR="00C36EB1">
        <w:rPr>
          <w:rFonts w:ascii="GHEA Grapalat" w:hAnsi="GHEA Grapalat" w:cs="Sylfaen"/>
          <w:b/>
          <w:i/>
          <w:szCs w:val="24"/>
          <w:lang w:val="hy-AM"/>
        </w:rPr>
        <w:t>8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CD4301">
        <w:rPr>
          <w:rFonts w:ascii="GHEA Grapalat" w:hAnsi="GHEA Grapalat"/>
          <w:b w:val="0"/>
          <w:sz w:val="20"/>
          <w:lang w:val="hy-AM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36EB1">
        <w:rPr>
          <w:rFonts w:ascii="GHEA Grapalat" w:hAnsi="GHEA Grapalat"/>
          <w:b w:val="0"/>
          <w:sz w:val="20"/>
          <w:lang w:val="hy-AM"/>
        </w:rPr>
        <w:t>հուլիսի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C36EB1">
        <w:rPr>
          <w:rFonts w:ascii="GHEA Grapalat" w:hAnsi="GHEA Grapalat"/>
          <w:b w:val="0"/>
          <w:sz w:val="20"/>
          <w:lang w:val="hy-AM"/>
        </w:rPr>
        <w:t>27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4D7A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</w:t>
      </w:r>
      <w:r w:rsidR="00C36EB1">
        <w:rPr>
          <w:rFonts w:ascii="GHEA Grapalat" w:hAnsi="GHEA Grapalat" w:cs="Sylfaen"/>
          <w:sz w:val="24"/>
          <w:szCs w:val="24"/>
          <w:lang w:val="hy-AM"/>
        </w:rPr>
        <w:t>Խ</w:t>
      </w:r>
      <w:r w:rsidR="00333D65">
        <w:rPr>
          <w:rFonts w:ascii="GHEA Grapalat" w:hAnsi="GHEA Grapalat" w:cs="Sylfaen"/>
          <w:sz w:val="24"/>
          <w:szCs w:val="24"/>
          <w:lang w:val="hy-AM"/>
        </w:rPr>
        <w:t>ԱՇ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ՁԲ-</w:t>
      </w:r>
      <w:r w:rsidR="0090337C">
        <w:rPr>
          <w:rFonts w:ascii="GHEA Grapalat" w:hAnsi="GHEA Grapalat" w:cs="Sylfaen"/>
          <w:sz w:val="24"/>
          <w:szCs w:val="24"/>
          <w:lang w:val="hy-AM"/>
        </w:rPr>
        <w:t>20</w:t>
      </w:r>
      <w:r w:rsidR="00E6168D">
        <w:rPr>
          <w:rFonts w:ascii="GHEA Grapalat" w:hAnsi="GHEA Grapalat" w:cs="Sylfaen"/>
          <w:sz w:val="24"/>
          <w:szCs w:val="24"/>
          <w:lang w:val="af-ZA"/>
        </w:rPr>
        <w:t>/</w:t>
      </w:r>
      <w:r w:rsidR="0097081A">
        <w:rPr>
          <w:rFonts w:ascii="GHEA Grapalat" w:hAnsi="GHEA Grapalat" w:cs="Sylfaen"/>
          <w:sz w:val="24"/>
          <w:szCs w:val="24"/>
          <w:lang w:val="hy-AM"/>
        </w:rPr>
        <w:t>11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</w:t>
      </w:r>
      <w:r w:rsidR="00C36EB1">
        <w:rPr>
          <w:rFonts w:ascii="GHEA Grapalat" w:hAnsi="GHEA Grapalat" w:cs="Sylfaen"/>
          <w:sz w:val="20"/>
          <w:lang w:val="hy-AM"/>
        </w:rPr>
        <w:t>Խ</w:t>
      </w:r>
      <w:r w:rsidR="00333D65">
        <w:rPr>
          <w:rFonts w:ascii="GHEA Grapalat" w:hAnsi="GHEA Grapalat" w:cs="Sylfaen"/>
          <w:sz w:val="20"/>
          <w:lang w:val="hy-AM"/>
        </w:rPr>
        <w:t>ԱՇ</w:t>
      </w:r>
      <w:r w:rsidR="0076676F" w:rsidRPr="0076676F">
        <w:rPr>
          <w:rFonts w:ascii="GHEA Grapalat" w:hAnsi="GHEA Grapalat" w:cs="Sylfaen"/>
          <w:sz w:val="20"/>
          <w:lang w:val="af-ZA"/>
        </w:rPr>
        <w:t>ՁԲ-</w:t>
      </w:r>
      <w:r w:rsidR="0090337C">
        <w:rPr>
          <w:rFonts w:ascii="GHEA Grapalat" w:hAnsi="GHEA Grapalat" w:cs="Sylfaen"/>
          <w:sz w:val="20"/>
          <w:lang w:val="hy-AM"/>
        </w:rPr>
        <w:t>20</w:t>
      </w:r>
      <w:r w:rsidR="00E6168D">
        <w:rPr>
          <w:rFonts w:ascii="GHEA Grapalat" w:hAnsi="GHEA Grapalat" w:cs="Sylfaen"/>
          <w:sz w:val="20"/>
          <w:lang w:val="af-ZA"/>
        </w:rPr>
        <w:t>/</w:t>
      </w:r>
      <w:bookmarkStart w:id="0" w:name="_GoBack"/>
      <w:bookmarkEnd w:id="0"/>
      <w:r w:rsidR="0097081A">
        <w:rPr>
          <w:rFonts w:ascii="GHEA Grapalat" w:hAnsi="GHEA Grapalat" w:cs="Sylfaen"/>
          <w:sz w:val="20"/>
          <w:lang w:val="hy-AM"/>
        </w:rPr>
        <w:t>11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0"/>
        <w:gridCol w:w="2727"/>
        <w:gridCol w:w="2926"/>
        <w:gridCol w:w="2322"/>
        <w:gridCol w:w="2064"/>
      </w:tblGrid>
      <w:tr w:rsidR="00A72AAE" w:rsidRPr="0097081A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97081A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7363" w:rsidRPr="00E6168D" w:rsidRDefault="0097081A" w:rsidP="00C36EB1">
            <w:pPr>
              <w:pStyle w:val="Heading3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>
              <w:rPr>
                <w:rFonts w:ascii="GHEA Grapalat" w:hAnsi="GHEA Grapalat"/>
                <w:b w:val="0"/>
                <w:sz w:val="20"/>
                <w:lang w:val="af-ZA"/>
              </w:rPr>
              <w:t>Երևան քաղաք</w:t>
            </w:r>
            <w:r>
              <w:rPr>
                <w:rFonts w:ascii="GHEA Grapalat" w:hAnsi="GHEA Grapalat"/>
                <w:b w:val="0"/>
                <w:sz w:val="20"/>
                <w:lang w:val="hy-AM"/>
              </w:rPr>
              <w:t>ի</w:t>
            </w:r>
            <w:r w:rsidRPr="005E20CB">
              <w:rPr>
                <w:rFonts w:ascii="GHEA Grapalat" w:hAnsi="GHEA Grapalat"/>
                <w:b w:val="0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 w:val="0"/>
                <w:sz w:val="20"/>
                <w:lang w:val="hy-AM"/>
              </w:rPr>
              <w:t>Արաբկիր վարչական շրջանի</w:t>
            </w:r>
            <w:r w:rsidRPr="00156A7C">
              <w:rPr>
                <w:rFonts w:ascii="GHEA Grapalat" w:hAnsi="GHEA Grapalat"/>
                <w:b w:val="0"/>
                <w:sz w:val="20"/>
                <w:lang w:val="af-ZA"/>
              </w:rPr>
              <w:t xml:space="preserve"> նախագծանախահաշվային փաստաթղթերի կազմման խորհրդատվական աշխատանքներ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90337C" w:rsidRDefault="008C5EB5" w:rsidP="00BD173C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90337C">
        <w:rPr>
          <w:rFonts w:ascii="GHEA Grapalat" w:hAnsi="GHEA Grapalat"/>
          <w:sz w:val="20"/>
          <w:lang w:val="hy-AM"/>
        </w:rPr>
        <w:t>Ն. Կիրակոսյանին</w:t>
      </w:r>
    </w:p>
    <w:p w:rsidR="00EF1725" w:rsidRPr="00141531" w:rsidRDefault="00122563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42 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22563">
        <w:rPr>
          <w:rFonts w:ascii="GHEA Grapalat" w:hAnsi="GHEA Grapalat"/>
          <w:sz w:val="20"/>
          <w:lang w:val="af-ZA"/>
        </w:rPr>
        <w:t>narine.kirakosyan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3E0" w:rsidRDefault="00E673E0">
      <w:r>
        <w:separator/>
      </w:r>
    </w:p>
  </w:endnote>
  <w:endnote w:type="continuationSeparator" w:id="0">
    <w:p w:rsidR="00E673E0" w:rsidRDefault="00E67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81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3E0" w:rsidRDefault="00E673E0">
      <w:r>
        <w:separator/>
      </w:r>
    </w:p>
  </w:footnote>
  <w:footnote w:type="continuationSeparator" w:id="0">
    <w:p w:rsidR="00E673E0" w:rsidRDefault="00E673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563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C6640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33D65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0099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6614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337C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469F"/>
    <w:rsid w:val="00960BDD"/>
    <w:rsid w:val="00963C65"/>
    <w:rsid w:val="009706C8"/>
    <w:rsid w:val="0097081A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C0058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36EB1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4301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3E0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57D446-D43C-47C7-B380-F5CBA89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63</cp:revision>
  <cp:lastPrinted>2012-06-13T06:43:00Z</cp:lastPrinted>
  <dcterms:created xsi:type="dcterms:W3CDTF">2012-10-05T11:57:00Z</dcterms:created>
  <dcterms:modified xsi:type="dcterms:W3CDTF">2020-07-27T08:04:00Z</dcterms:modified>
</cp:coreProperties>
</file>