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913B5F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913B5F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913B5F" w:rsidRDefault="00331408" w:rsidP="00054CB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CD2B69" w:rsidRDefault="00322A8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322A84">
              <w:rPr>
                <w:rFonts w:ascii="Sylfaen" w:hAnsi="Sylfaen"/>
                <w:sz w:val="22"/>
                <w:szCs w:val="22"/>
                <w:lang w:val="af-ZA"/>
              </w:rPr>
              <w:t>№057/GArm/26_5.4_031/06.02.26</w:t>
            </w:r>
          </w:p>
        </w:tc>
      </w:tr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913B5F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913B5F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2570AC" w:rsidRDefault="00C50256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C50256">
              <w:rPr>
                <w:rFonts w:ascii="Sylfaen" w:hAnsi="Sylfaen"/>
                <w:sz w:val="22"/>
                <w:szCs w:val="22"/>
                <w:lang w:val="hy-AM"/>
              </w:rPr>
              <w:t>«Մալաթիա -Սեբաստիա վ/շ -ի “Դեֆանս Հաուզինգ” թաղամասի մոտից մինչև Շերամի- Հաղթանակ 1 փողոցների խաչմերուկի մոտ Dպ500 տրամագծի  մ/ճ ս/գ -ի վերատեղադրում Աջափնյակ վ/շ -ի Լուկաշինի, Գ. Հասրաթյան, Մալաթիա-Սեբաստիա վ/շ-ի Սեբաստիա, Տիչինա փողոցներով, և Մալաթիա-Սեբաստիա վ/շ-ի Տիչինա փողոցի մ/ճ և ց/ճ գազատարների վերատեղադրում» օբյեկտի նորոգման աշխատանքների ձեռքբերում: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2540B8" w:rsidRDefault="00C50256" w:rsidP="00D90D75">
            <w:pPr>
              <w:rPr>
                <w:rFonts w:ascii="Consolas" w:eastAsiaTheme="minorHAnsi" w:hAnsi="Consolas" w:cstheme="minorBidi"/>
                <w:sz w:val="22"/>
                <w:szCs w:val="22"/>
                <w:lang w:eastAsia="en-US"/>
              </w:rPr>
            </w:pPr>
            <w:r w:rsidRPr="00C50256">
              <w:rPr>
                <w:rFonts w:ascii="Sylfaen" w:hAnsi="Sylfaen"/>
                <w:bCs/>
              </w:rPr>
              <w:t>Приобретение работ для объекта «</w:t>
            </w:r>
            <w:proofErr w:type="spellStart"/>
            <w:r w:rsidRPr="00C50256">
              <w:rPr>
                <w:rFonts w:ascii="Sylfaen" w:hAnsi="Sylfaen"/>
                <w:bCs/>
              </w:rPr>
              <w:t>Переукладка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газопроводов </w:t>
            </w:r>
            <w:proofErr w:type="spellStart"/>
            <w:r w:rsidRPr="00C50256">
              <w:rPr>
                <w:rFonts w:ascii="Sylfaen" w:hAnsi="Sylfaen"/>
                <w:bCs/>
              </w:rPr>
              <w:t>Ду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500 среднего давления а/р </w:t>
            </w:r>
            <w:proofErr w:type="spellStart"/>
            <w:r w:rsidRPr="00C50256">
              <w:rPr>
                <w:rFonts w:ascii="Sylfaen" w:hAnsi="Sylfaen"/>
                <w:bCs/>
              </w:rPr>
              <w:t>Малатия-Себастия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от района </w:t>
            </w:r>
            <w:proofErr w:type="spellStart"/>
            <w:r w:rsidRPr="00C50256">
              <w:rPr>
                <w:rFonts w:ascii="Sylfaen" w:hAnsi="Sylfaen"/>
                <w:bCs/>
              </w:rPr>
              <w:t>Дефанс-Хаузинг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до </w:t>
            </w:r>
            <w:proofErr w:type="spellStart"/>
            <w:r w:rsidRPr="00C50256">
              <w:rPr>
                <w:rFonts w:ascii="Sylfaen" w:hAnsi="Sylfaen"/>
                <w:bCs/>
              </w:rPr>
              <w:t>прекрестка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улиц Шерами-</w:t>
            </w:r>
            <w:proofErr w:type="spellStart"/>
            <w:r w:rsidRPr="00C50256">
              <w:rPr>
                <w:rFonts w:ascii="Sylfaen" w:hAnsi="Sylfaen"/>
                <w:bCs/>
              </w:rPr>
              <w:t>Ахтанак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1, а/р </w:t>
            </w:r>
            <w:proofErr w:type="spellStart"/>
            <w:r w:rsidRPr="00C50256">
              <w:rPr>
                <w:rFonts w:ascii="Sylfaen" w:hAnsi="Sylfaen"/>
                <w:bCs/>
              </w:rPr>
              <w:t>Аджапняк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C50256">
              <w:rPr>
                <w:rFonts w:ascii="Sylfaen" w:hAnsi="Sylfaen"/>
                <w:bCs/>
              </w:rPr>
              <w:t>Лукашин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, г. </w:t>
            </w:r>
            <w:proofErr w:type="spellStart"/>
            <w:r w:rsidRPr="00C50256">
              <w:rPr>
                <w:rFonts w:ascii="Sylfaen" w:hAnsi="Sylfaen"/>
                <w:bCs/>
              </w:rPr>
              <w:t>Асратян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, а/р </w:t>
            </w:r>
            <w:proofErr w:type="spellStart"/>
            <w:r w:rsidRPr="00C50256">
              <w:rPr>
                <w:rFonts w:ascii="Sylfaen" w:hAnsi="Sylfaen"/>
                <w:bCs/>
              </w:rPr>
              <w:t>Малатия-Себастия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по улицам </w:t>
            </w:r>
            <w:proofErr w:type="spellStart"/>
            <w:r w:rsidRPr="00C50256">
              <w:rPr>
                <w:rFonts w:ascii="Sylfaen" w:hAnsi="Sylfaen"/>
                <w:bCs/>
              </w:rPr>
              <w:t>Себастия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, </w:t>
            </w:r>
            <w:proofErr w:type="spellStart"/>
            <w:r w:rsidRPr="00C50256">
              <w:rPr>
                <w:rFonts w:ascii="Sylfaen" w:hAnsi="Sylfaen"/>
                <w:bCs/>
              </w:rPr>
              <w:t>Тичина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и а/р </w:t>
            </w:r>
            <w:proofErr w:type="spellStart"/>
            <w:r w:rsidRPr="00C50256">
              <w:rPr>
                <w:rFonts w:ascii="Sylfaen" w:hAnsi="Sylfaen"/>
                <w:bCs/>
              </w:rPr>
              <w:t>Малатия-Себастия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C50256">
              <w:rPr>
                <w:rFonts w:ascii="Sylfaen" w:hAnsi="Sylfaen"/>
                <w:bCs/>
              </w:rPr>
              <w:t>переукладка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газопроводов среднего и низкого давления а/р </w:t>
            </w:r>
            <w:proofErr w:type="spellStart"/>
            <w:r w:rsidRPr="00C50256">
              <w:rPr>
                <w:rFonts w:ascii="Sylfaen" w:hAnsi="Sylfaen"/>
                <w:bCs/>
              </w:rPr>
              <w:t>Малатия-Себастия</w:t>
            </w:r>
            <w:proofErr w:type="spellEnd"/>
            <w:r w:rsidRPr="00C50256">
              <w:rPr>
                <w:rFonts w:ascii="Sylfaen" w:hAnsi="Sylfaen"/>
                <w:bCs/>
              </w:rPr>
              <w:t xml:space="preserve"> ул. </w:t>
            </w:r>
            <w:proofErr w:type="spellStart"/>
            <w:r w:rsidRPr="00C50256">
              <w:rPr>
                <w:rFonts w:ascii="Sylfaen" w:hAnsi="Sylfaen"/>
                <w:bCs/>
              </w:rPr>
              <w:t>Тичина</w:t>
            </w:r>
            <w:proofErr w:type="spellEnd"/>
            <w:r w:rsidRPr="00C50256">
              <w:rPr>
                <w:rFonts w:ascii="Sylfaen" w:hAnsi="Sylfaen"/>
                <w:bCs/>
              </w:rPr>
              <w:t>»</w:t>
            </w:r>
          </w:p>
        </w:tc>
      </w:tr>
      <w:tr w:rsidR="00B74ADB" w:rsidRPr="00913B5F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B74ADB" w:rsidRPr="0006036B" w:rsidRDefault="00C5025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C50256">
              <w:rPr>
                <w:rFonts w:ascii="Sylfaen" w:hAnsi="Sylfaen"/>
                <w:lang w:val="en-US"/>
              </w:rPr>
              <w:t xml:space="preserve">Purchase of works for the facility "Re-laying of medium-sized DN 500 gas pipelines in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Malatia-Sebastia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from the Defense Housing area to the intersection of 1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Sherami-Akhtanak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Streets,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Ajapnyak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Lukashin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Asratyan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Malatia-Sebastia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roads along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Sebastia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Tichina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streets and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Malatia-Sebastia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roads re-laying of medium-sized gas pipelines and the low level of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a/r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Malatia-Sebastia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50256">
              <w:rPr>
                <w:rFonts w:ascii="Sylfaen" w:hAnsi="Sylfaen"/>
                <w:lang w:val="en-US"/>
              </w:rPr>
              <w:t>Tichina</w:t>
            </w:r>
            <w:proofErr w:type="spellEnd"/>
            <w:r w:rsidRPr="00C50256">
              <w:rPr>
                <w:rFonts w:ascii="Sylfaen" w:hAnsi="Sylfaen"/>
                <w:lang w:val="en-US"/>
              </w:rPr>
              <w:t xml:space="preserve"> St.".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13B5F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13B5F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090142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C50256" w:rsidRPr="00C50256">
              <w:rPr>
                <w:rFonts w:ascii="Sylfaen" w:hAnsi="Sylfaen" w:cs="Sylfaen"/>
                <w:sz w:val="22"/>
                <w:szCs w:val="22"/>
              </w:rPr>
              <w:t>23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50256">
              <w:rPr>
                <w:rFonts w:ascii="Sylfaen" w:hAnsi="Sylfaen" w:cs="Sylfaen"/>
                <w:sz w:val="22"/>
                <w:szCs w:val="22"/>
                <w:lang w:val="en-US"/>
              </w:rPr>
              <w:t>0</w:t>
            </w:r>
            <w:r w:rsidR="00090142" w:rsidRPr="00C50256">
              <w:rPr>
                <w:rFonts w:ascii="Sylfaen" w:hAnsi="Sylfaen" w:cs="Sylfaen"/>
                <w:sz w:val="22"/>
                <w:szCs w:val="22"/>
              </w:rPr>
              <w:t>2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C50256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34686D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090142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913B5F" w:rsidTr="00090142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50256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C50256" w:rsidRPr="00C50256">
              <w:rPr>
                <w:rFonts w:ascii="Sylfaen" w:hAnsi="Sylfaen" w:cs="Sylfaen"/>
                <w:sz w:val="22"/>
                <w:szCs w:val="22"/>
                <w:lang w:val="af-ZA"/>
              </w:rPr>
              <w:t>18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50256">
              <w:rPr>
                <w:rFonts w:ascii="Sylfaen" w:hAnsi="Sylfaen" w:cs="Sylfaen"/>
                <w:sz w:val="22"/>
                <w:szCs w:val="22"/>
                <w:lang w:val="en-US"/>
              </w:rPr>
              <w:t>03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C50256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C50256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C50256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B45296" w:rsidRPr="00913B5F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45296" w:rsidRPr="00B45296" w:rsidRDefault="00B45296" w:rsidP="00B45296">
            <w:pPr>
              <w:rPr>
                <w:lang w:val="af-ZA"/>
              </w:rPr>
            </w:pPr>
            <w:r w:rsidRPr="00B45296">
              <w:rPr>
                <w:lang w:val="af-ZA"/>
              </w:rPr>
              <w:t>«</w:t>
            </w:r>
            <w:proofErr w:type="spellStart"/>
            <w:r w:rsidRPr="00756CAA">
              <w:t>Դավ</w:t>
            </w:r>
            <w:proofErr w:type="spellEnd"/>
            <w:r w:rsidRPr="00B45296">
              <w:rPr>
                <w:lang w:val="af-ZA"/>
              </w:rPr>
              <w:t>-</w:t>
            </w:r>
            <w:proofErr w:type="spellStart"/>
            <w:r w:rsidRPr="00756CAA">
              <w:t>Վահ</w:t>
            </w:r>
            <w:proofErr w:type="spellEnd"/>
            <w:r w:rsidRPr="00B45296">
              <w:rPr>
                <w:lang w:val="af-ZA"/>
              </w:rPr>
              <w:t xml:space="preserve">» </w:t>
            </w:r>
            <w:r w:rsidRPr="00756CAA">
              <w:t>ՍՊԸ</w:t>
            </w:r>
            <w:r w:rsidRPr="00B45296">
              <w:rPr>
                <w:lang w:val="af-ZA"/>
              </w:rPr>
              <w:t xml:space="preserve">, </w:t>
            </w:r>
            <w:proofErr w:type="spellStart"/>
            <w:r w:rsidRPr="00756CAA">
              <w:t>հասցե</w:t>
            </w:r>
            <w:proofErr w:type="spellEnd"/>
            <w:r w:rsidRPr="00756CAA">
              <w:t>՝</w:t>
            </w:r>
            <w:r w:rsidRPr="00B45296">
              <w:rPr>
                <w:lang w:val="af-ZA"/>
              </w:rPr>
              <w:t xml:space="preserve"> </w:t>
            </w:r>
            <w:proofErr w:type="spellStart"/>
            <w:r w:rsidRPr="00756CAA">
              <w:t>Երևան</w:t>
            </w:r>
            <w:proofErr w:type="spellEnd"/>
            <w:r w:rsidRPr="00B45296">
              <w:rPr>
                <w:lang w:val="af-ZA"/>
              </w:rPr>
              <w:t xml:space="preserve">, </w:t>
            </w:r>
            <w:r w:rsidRPr="00756CAA">
              <w:t>Գ</w:t>
            </w:r>
            <w:r w:rsidRPr="00B45296">
              <w:rPr>
                <w:lang w:val="af-ZA"/>
              </w:rPr>
              <w:t>.</w:t>
            </w:r>
            <w:proofErr w:type="spellStart"/>
            <w:r w:rsidRPr="00756CAA">
              <w:t>Միքայելյան</w:t>
            </w:r>
            <w:proofErr w:type="spellEnd"/>
            <w:r w:rsidRPr="00B45296">
              <w:rPr>
                <w:lang w:val="af-ZA"/>
              </w:rPr>
              <w:t xml:space="preserve"> </w:t>
            </w:r>
            <w:proofErr w:type="spellStart"/>
            <w:r w:rsidRPr="00756CAA">
              <w:t>փողոց</w:t>
            </w:r>
            <w:proofErr w:type="spellEnd"/>
            <w:r w:rsidRPr="00B45296">
              <w:rPr>
                <w:lang w:val="af-ZA"/>
              </w:rPr>
              <w:t xml:space="preserve"> 5/1</w:t>
            </w:r>
          </w:p>
        </w:tc>
      </w:tr>
      <w:tr w:rsidR="00B45296" w:rsidRPr="003177E5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B45296" w:rsidRPr="00756CAA" w:rsidRDefault="00B45296" w:rsidP="00B45296">
            <w:r w:rsidRPr="00756CAA">
              <w:t>ООО "Дав-</w:t>
            </w:r>
            <w:proofErr w:type="spellStart"/>
            <w:r w:rsidRPr="00756CAA">
              <w:t>Ва</w:t>
            </w:r>
            <w:proofErr w:type="spellEnd"/>
            <w:r w:rsidRPr="00756CAA">
              <w:t>", адрес: Ереван, ул. Г. Микаеляна 5/1</w:t>
            </w:r>
          </w:p>
        </w:tc>
      </w:tr>
      <w:tr w:rsidR="00B45296" w:rsidRPr="00913B5F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45296" w:rsidRPr="00B45296" w:rsidRDefault="00B45296" w:rsidP="00B45296">
            <w:pPr>
              <w:rPr>
                <w:lang w:val="en-US"/>
              </w:rPr>
            </w:pPr>
            <w:proofErr w:type="spellStart"/>
            <w:r w:rsidRPr="00B45296">
              <w:rPr>
                <w:lang w:val="en-US"/>
              </w:rPr>
              <w:t>Dav</w:t>
            </w:r>
            <w:proofErr w:type="spellEnd"/>
            <w:r w:rsidRPr="00B45296">
              <w:rPr>
                <w:lang w:val="en-US"/>
              </w:rPr>
              <w:t xml:space="preserve">-Vah LLC, address: Yerevan, 5/1 </w:t>
            </w:r>
            <w:proofErr w:type="spellStart"/>
            <w:r w:rsidRPr="00B45296">
              <w:rPr>
                <w:lang w:val="en-US"/>
              </w:rPr>
              <w:t>Mikaelyan</w:t>
            </w:r>
            <w:proofErr w:type="spellEnd"/>
            <w:r w:rsidRPr="00B45296">
              <w:rPr>
                <w:lang w:val="en-US"/>
              </w:rPr>
              <w:t xml:space="preserve"> Street</w:t>
            </w:r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17"/>
        <w:gridCol w:w="3686"/>
      </w:tblGrid>
      <w:tr w:rsidR="00B74ADB" w:rsidRPr="00AE7724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C00D6E" w:rsidRDefault="00913B5F" w:rsidP="00C00D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13B5F">
              <w:rPr>
                <w:rFonts w:ascii="Sylfaen" w:hAnsi="Sylfaen"/>
                <w:lang w:val="hy-AM"/>
              </w:rPr>
              <w:t>12931530</w:t>
            </w:r>
            <w:bookmarkStart w:id="0" w:name="_GoBack"/>
            <w:bookmarkEnd w:id="0"/>
            <w:r w:rsidRPr="00913B5F">
              <w:rPr>
                <w:rFonts w:ascii="Sylfaen" w:hAnsi="Sylfaen"/>
                <w:lang w:val="hy-AM"/>
              </w:rPr>
              <w:t>85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ՀՀ 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261AAD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4CBB"/>
    <w:rsid w:val="0006036B"/>
    <w:rsid w:val="00064960"/>
    <w:rsid w:val="000875F5"/>
    <w:rsid w:val="00090142"/>
    <w:rsid w:val="00120948"/>
    <w:rsid w:val="00124ED8"/>
    <w:rsid w:val="001545B3"/>
    <w:rsid w:val="00163050"/>
    <w:rsid w:val="00184678"/>
    <w:rsid w:val="001956F3"/>
    <w:rsid w:val="001D3306"/>
    <w:rsid w:val="001D73B4"/>
    <w:rsid w:val="0020463D"/>
    <w:rsid w:val="002048DD"/>
    <w:rsid w:val="002078BE"/>
    <w:rsid w:val="002540B8"/>
    <w:rsid w:val="002570AC"/>
    <w:rsid w:val="00261AAD"/>
    <w:rsid w:val="00273ED5"/>
    <w:rsid w:val="002805BC"/>
    <w:rsid w:val="002C2DDF"/>
    <w:rsid w:val="002C3CD1"/>
    <w:rsid w:val="003177E5"/>
    <w:rsid w:val="00322A84"/>
    <w:rsid w:val="00331408"/>
    <w:rsid w:val="0034686D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120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57953"/>
    <w:rsid w:val="008665DF"/>
    <w:rsid w:val="00882879"/>
    <w:rsid w:val="008923CF"/>
    <w:rsid w:val="0089460B"/>
    <w:rsid w:val="008A575D"/>
    <w:rsid w:val="008D231C"/>
    <w:rsid w:val="008E3860"/>
    <w:rsid w:val="009111EA"/>
    <w:rsid w:val="00913B5F"/>
    <w:rsid w:val="00914E5A"/>
    <w:rsid w:val="00922F39"/>
    <w:rsid w:val="009238FF"/>
    <w:rsid w:val="009772E6"/>
    <w:rsid w:val="009A0B06"/>
    <w:rsid w:val="009B65EA"/>
    <w:rsid w:val="009D754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5296"/>
    <w:rsid w:val="00B635C1"/>
    <w:rsid w:val="00B63D45"/>
    <w:rsid w:val="00B65E05"/>
    <w:rsid w:val="00B74ADB"/>
    <w:rsid w:val="00B8158C"/>
    <w:rsid w:val="00B9026D"/>
    <w:rsid w:val="00BA4D32"/>
    <w:rsid w:val="00BC295B"/>
    <w:rsid w:val="00BC5781"/>
    <w:rsid w:val="00BE08A8"/>
    <w:rsid w:val="00BE1441"/>
    <w:rsid w:val="00BF64BB"/>
    <w:rsid w:val="00C00D6E"/>
    <w:rsid w:val="00C23278"/>
    <w:rsid w:val="00C50256"/>
    <w:rsid w:val="00CA0383"/>
    <w:rsid w:val="00CA15E2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7456B-7FF8-4BA3-B878-B022381F6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38</cp:revision>
  <cp:lastPrinted>2021-06-02T06:18:00Z</cp:lastPrinted>
  <dcterms:created xsi:type="dcterms:W3CDTF">2024-04-28T03:10:00Z</dcterms:created>
  <dcterms:modified xsi:type="dcterms:W3CDTF">2026-05-07T05:09:00Z</dcterms:modified>
</cp:coreProperties>
</file>