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E3C42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14DA9E80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պայմանագրում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  <w:r w:rsidRPr="00EE6851">
        <w:rPr>
          <w:rFonts w:ascii="Calibri" w:eastAsia="Times New Roman" w:hAnsi="Calibri" w:cs="Calibri"/>
          <w:b/>
          <w:bCs/>
          <w:color w:val="000000"/>
        </w:rPr>
        <w:t> </w:t>
      </w:r>
    </w:p>
    <w:p w14:paraId="21FF44E8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0338CB" w14:textId="77777777" w:rsidR="00EE6851" w:rsidRDefault="00EE6851" w:rsidP="001630B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</w:rPr>
      </w:pPr>
    </w:p>
    <w:p w14:paraId="6BA6ACA5" w14:textId="15C43C7E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ստորև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կարիքների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1852AA" w:rsidRPr="001852AA">
        <w:rPr>
          <w:rFonts w:ascii="GHEA Grapalat" w:hAnsi="GHEA Grapalat" w:cs="Sylfaen"/>
          <w:b/>
          <w:lang w:val="af-ZA"/>
        </w:rPr>
        <w:t>թատրոնի բեմի կոնստրուկցիաների և էլեկտրական ճախարակների համակարգի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ձեռքբերման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կազմակերպված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1852AA">
        <w:rPr>
          <w:rFonts w:ascii="GHEA Grapalat" w:eastAsia="Times New Roman" w:hAnsi="GHEA Grapalat" w:cs="Times New Roman"/>
          <w:color w:val="000000"/>
        </w:rPr>
        <w:t>ԿԴՄՀՀ-ԷԱՃԱՊՁԲ-25/40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19DE" w:rsidRPr="002519DE">
        <w:rPr>
          <w:rFonts w:ascii="GHEA Grapalat" w:eastAsia="Times New Roman" w:hAnsi="GHEA Grapalat" w:cs="Times New Roman"/>
          <w:color w:val="000000"/>
        </w:rPr>
        <w:t>14.11.2025</w:t>
      </w:r>
      <w:r w:rsidRPr="00EE6851">
        <w:rPr>
          <w:rFonts w:ascii="GHEA Grapalat" w:eastAsia="Times New Roman" w:hAnsi="GHEA Grapalat" w:cs="Times New Roman"/>
          <w:color w:val="000000"/>
        </w:rPr>
        <w:t xml:space="preserve">թ.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1852AA">
        <w:rPr>
          <w:rFonts w:ascii="GHEA Grapalat" w:eastAsia="Times New Roman" w:hAnsi="GHEA Grapalat" w:cs="Times New Roman"/>
          <w:color w:val="000000"/>
        </w:rPr>
        <w:t>ԿԴՄՀՀ-ԷԱՃԱՊՁԲ-25/40</w:t>
      </w:r>
      <w:r w:rsidR="009C6723" w:rsidRPr="009C6723">
        <w:rPr>
          <w:rFonts w:ascii="GHEA Grapalat" w:eastAsia="Times New Roman" w:hAnsi="GHEA Grapalat" w:cs="Times New Roman"/>
          <w:color w:val="000000"/>
        </w:rPr>
        <w:t>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05597D" w:rsidRPr="00EE6851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202</w:t>
      </w:r>
      <w:r w:rsidR="00C147F6">
        <w:rPr>
          <w:rFonts w:ascii="GHEA Grapalat" w:eastAsia="Times New Roman" w:hAnsi="GHEA Grapalat" w:cs="Times New Roman"/>
          <w:color w:val="000000"/>
        </w:rPr>
        <w:t>5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519DE">
        <w:rPr>
          <w:rFonts w:ascii="GHEA Grapalat" w:eastAsia="Times New Roman" w:hAnsi="GHEA Grapalat" w:cs="Times New Roman"/>
          <w:color w:val="000000"/>
        </w:rPr>
        <w:t>դեկտեմբերի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19DE">
        <w:rPr>
          <w:rFonts w:ascii="GHEA Grapalat" w:eastAsia="Times New Roman" w:hAnsi="GHEA Grapalat" w:cs="Times New Roman"/>
          <w:color w:val="000000"/>
        </w:rPr>
        <w:t>03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համառոտ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տեղեկատվությունը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պարունակող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երկկողմ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փաստաթղթի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։</w:t>
      </w:r>
    </w:p>
    <w:p w14:paraId="743A1B2B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3129BE" w14:textId="21341A65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առաջացման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պատճառ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1: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04309E" w:rsidRPr="0004309E">
        <w:rPr>
          <w:rFonts w:ascii="GHEA Grapalat" w:eastAsia="Times New Roman" w:hAnsi="GHEA Grapalat" w:cs="Times New Roman"/>
          <w:color w:val="000000"/>
        </w:rPr>
        <w:t>«</w:t>
      </w:r>
      <w:r w:rsidR="002519DE" w:rsidRPr="002519DE">
        <w:rPr>
          <w:rFonts w:ascii="GHEA Grapalat" w:eastAsia="Times New Roman" w:hAnsi="GHEA Grapalat" w:cs="Times New Roman"/>
          <w:color w:val="000000"/>
        </w:rPr>
        <w:t>ՏՆՄ</w:t>
      </w:r>
      <w:r w:rsidR="0004309E" w:rsidRPr="0004309E">
        <w:rPr>
          <w:rFonts w:ascii="GHEA Grapalat" w:eastAsia="Times New Roman" w:hAnsi="GHEA Grapalat" w:cs="Times New Roman"/>
          <w:color w:val="000000"/>
        </w:rPr>
        <w:t>»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519DE" w:rsidRPr="002519DE">
        <w:rPr>
          <w:rFonts w:ascii="GHEA Grapalat" w:eastAsia="Times New Roman" w:hAnsi="GHEA Grapalat" w:cs="Times New Roman"/>
          <w:color w:val="000000"/>
        </w:rPr>
        <w:t>14.11.2025</w:t>
      </w:r>
      <w:r w:rsidR="0004309E" w:rsidRPr="00EE6851">
        <w:rPr>
          <w:rFonts w:ascii="GHEA Grapalat" w:eastAsia="Times New Roman" w:hAnsi="GHEA Grapalat" w:cs="Times New Roman"/>
          <w:color w:val="000000"/>
        </w:rPr>
        <w:t>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1852AA">
        <w:rPr>
          <w:rFonts w:ascii="GHEA Grapalat" w:eastAsia="Times New Roman" w:hAnsi="GHEA Grapalat" w:cs="Times New Roman"/>
          <w:color w:val="000000"/>
        </w:rPr>
        <w:t>ԿԴՄՀՀ-ԷԱՃԱՊՁԲ-25/40</w:t>
      </w:r>
      <w:r w:rsidR="009C6723" w:rsidRPr="009C6723">
        <w:rPr>
          <w:rFonts w:ascii="GHEA Grapalat" w:eastAsia="Times New Roman" w:hAnsi="GHEA Grapalat" w:cs="Times New Roman"/>
          <w:color w:val="000000"/>
        </w:rPr>
        <w:t>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բերվող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A321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C39F8">
        <w:rPr>
          <w:rFonts w:ascii="GHEA Grapalat" w:eastAsia="Times New Roman" w:hAnsi="GHEA Grapalat" w:cs="Times New Roman"/>
          <w:color w:val="000000"/>
        </w:rPr>
        <w:t>ապրանքի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նախատեսվել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ֆինանսական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</w:p>
    <w:p w14:paraId="1D1B583C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14B32A" w14:textId="4E7916B5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նկարագրություն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: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F61975" w:rsidRPr="0004309E">
        <w:rPr>
          <w:rFonts w:ascii="GHEA Grapalat" w:eastAsia="Times New Roman" w:hAnsi="GHEA Grapalat" w:cs="Times New Roman"/>
          <w:color w:val="000000"/>
        </w:rPr>
        <w:t>«</w:t>
      </w:r>
      <w:r w:rsidR="00F61975" w:rsidRPr="002519DE">
        <w:rPr>
          <w:rFonts w:ascii="GHEA Grapalat" w:eastAsia="Times New Roman" w:hAnsi="GHEA Grapalat" w:cs="Times New Roman"/>
          <w:color w:val="000000"/>
        </w:rPr>
        <w:t>ՏՆՄ</w:t>
      </w:r>
      <w:r w:rsidR="00F61975" w:rsidRPr="0004309E">
        <w:rPr>
          <w:rFonts w:ascii="GHEA Grapalat" w:eastAsia="Times New Roman" w:hAnsi="GHEA Grapalat" w:cs="Times New Roman"/>
          <w:color w:val="000000"/>
        </w:rPr>
        <w:t>»</w:t>
      </w:r>
      <w:r w:rsidR="0004309E" w:rsidRPr="0004309E">
        <w:rPr>
          <w:rFonts w:ascii="GHEA Grapalat" w:eastAsia="Times New Roman" w:hAnsi="GHEA Grapalat" w:cs="Times New Roman"/>
          <w:color w:val="000000"/>
        </w:rPr>
        <w:t xml:space="preserve">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F61975" w:rsidRPr="002519DE">
        <w:rPr>
          <w:rFonts w:ascii="GHEA Grapalat" w:eastAsia="Times New Roman" w:hAnsi="GHEA Grapalat" w:cs="Times New Roman"/>
          <w:color w:val="000000"/>
        </w:rPr>
        <w:t>14.11.2025</w:t>
      </w:r>
      <w:r w:rsidR="0004309E" w:rsidRPr="00EE6851">
        <w:rPr>
          <w:rFonts w:ascii="GHEA Grapalat" w:eastAsia="Times New Roman" w:hAnsi="GHEA Grapalat" w:cs="Times New Roman"/>
          <w:color w:val="000000"/>
        </w:rPr>
        <w:t>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1852AA">
        <w:rPr>
          <w:rFonts w:ascii="GHEA Grapalat" w:eastAsia="Times New Roman" w:hAnsi="GHEA Grapalat" w:cs="Times New Roman"/>
          <w:color w:val="000000"/>
        </w:rPr>
        <w:t>ԿԴՄՀՀ-ԷԱՃԱՊՁԲ-25/40</w:t>
      </w:r>
      <w:r w:rsidR="009C6723" w:rsidRPr="009C6723">
        <w:rPr>
          <w:rFonts w:ascii="GHEA Grapalat" w:eastAsia="Times New Roman" w:hAnsi="GHEA Grapalat" w:cs="Times New Roman"/>
          <w:color w:val="000000"/>
        </w:rPr>
        <w:t>-1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Հավելված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1-ով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բնութագիր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-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ժամանակացույցով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շարադրել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նոր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խմբագրությամբ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համապատասխանաբար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հետևյալ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կերպ՝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C39F8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EC39F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C39F8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="00EC39F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C39F8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="00EC39F8">
        <w:rPr>
          <w:rFonts w:ascii="GHEA Grapalat" w:eastAsia="Times New Roman" w:hAnsi="GHEA Grapalat" w:cs="Times New Roman"/>
          <w:color w:val="000000"/>
        </w:rPr>
        <w:t>`</w:t>
      </w:r>
      <w:r w:rsidR="00315ACA" w:rsidRPr="00315AC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F61975">
        <w:rPr>
          <w:rFonts w:ascii="GHEA Grapalat" w:eastAsia="Times New Roman" w:hAnsi="GHEA Grapalat" w:cs="Times New Roman"/>
          <w:color w:val="000000"/>
        </w:rPr>
        <w:t>ըստ</w:t>
      </w:r>
      <w:proofErr w:type="spellEnd"/>
      <w:r w:rsidR="00F6197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F61975">
        <w:rPr>
          <w:rFonts w:ascii="GHEA Grapalat" w:eastAsia="Times New Roman" w:hAnsi="GHEA Grapalat" w:cs="Times New Roman"/>
          <w:color w:val="000000"/>
        </w:rPr>
        <w:t>Պատվիրատուի</w:t>
      </w:r>
      <w:proofErr w:type="spellEnd"/>
      <w:r w:rsidR="00F6197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F61975">
        <w:rPr>
          <w:rFonts w:ascii="GHEA Grapalat" w:eastAsia="Times New Roman" w:hAnsi="GHEA Grapalat" w:cs="Times New Roman"/>
          <w:color w:val="000000"/>
        </w:rPr>
        <w:t>պահանջի</w:t>
      </w:r>
      <w:proofErr w:type="spellEnd"/>
      <w:r w:rsidR="00F61975">
        <w:rPr>
          <w:rFonts w:ascii="GHEA Grapalat" w:eastAsia="Times New Roman" w:hAnsi="GHEA Grapalat" w:cs="Times New Roman"/>
          <w:color w:val="000000"/>
        </w:rPr>
        <w:t xml:space="preserve"> 2</w:t>
      </w:r>
      <w:r w:rsidR="00EC39F8" w:rsidRPr="00EC39F8">
        <w:rPr>
          <w:rFonts w:ascii="GHEA Grapalat" w:eastAsia="Times New Roman" w:hAnsi="GHEA Grapalat" w:cs="Times New Roman"/>
          <w:color w:val="000000"/>
        </w:rPr>
        <w:t xml:space="preserve">0 </w:t>
      </w:r>
      <w:proofErr w:type="spellStart"/>
      <w:r w:rsidR="00EC39F8" w:rsidRPr="00EC39F8">
        <w:rPr>
          <w:rFonts w:ascii="GHEA Grapalat" w:eastAsia="Times New Roman" w:hAnsi="GHEA Grapalat" w:cs="Times New Roman"/>
          <w:color w:val="000000"/>
        </w:rPr>
        <w:t>օրացուցային</w:t>
      </w:r>
      <w:proofErr w:type="spellEnd"/>
      <w:r w:rsidR="00EC39F8" w:rsidRPr="00EC39F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C39F8" w:rsidRPr="00EC39F8">
        <w:rPr>
          <w:rFonts w:ascii="GHEA Grapalat" w:eastAsia="Times New Roman" w:hAnsi="GHEA Grapalat" w:cs="Times New Roman"/>
          <w:color w:val="000000"/>
        </w:rPr>
        <w:t>օրվա</w:t>
      </w:r>
      <w:proofErr w:type="spellEnd"/>
      <w:r w:rsidR="00EC39F8" w:rsidRPr="00EC39F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C39F8" w:rsidRPr="00EC39F8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Calibri" w:eastAsia="Times New Roman" w:hAnsi="Calibri" w:cs="Calibri"/>
          <w:color w:val="000000"/>
        </w:rPr>
        <w:t> </w:t>
      </w:r>
    </w:p>
    <w:p w14:paraId="5E2A2307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8EBC68" w14:textId="3042C5A4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հիմնավորում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: </w:t>
      </w:r>
      <w:r w:rsidR="00D10A6E" w:rsidRPr="002519DE">
        <w:rPr>
          <w:rFonts w:ascii="GHEA Grapalat" w:eastAsia="Times New Roman" w:hAnsi="GHEA Grapalat" w:cs="Times New Roman"/>
          <w:color w:val="000000"/>
        </w:rPr>
        <w:t>14.11.2025</w:t>
      </w:r>
      <w:bookmarkStart w:id="0" w:name="_GoBack"/>
      <w:bookmarkEnd w:id="0"/>
      <w:r w:rsidR="0004309E" w:rsidRPr="00EE6851">
        <w:rPr>
          <w:rFonts w:ascii="GHEA Grapalat" w:eastAsia="Times New Roman" w:hAnsi="GHEA Grapalat" w:cs="Times New Roman"/>
          <w:color w:val="000000"/>
        </w:rPr>
        <w:t>թ</w:t>
      </w:r>
      <w:r w:rsidR="00C147F6" w:rsidRPr="00C147F6">
        <w:rPr>
          <w:rFonts w:ascii="GHEA Grapalat" w:eastAsia="Times New Roman" w:hAnsi="GHEA Grapalat" w:cs="Times New Roman"/>
          <w:color w:val="000000"/>
        </w:rPr>
        <w:t>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1852AA">
        <w:rPr>
          <w:rFonts w:ascii="GHEA Grapalat" w:eastAsia="Times New Roman" w:hAnsi="GHEA Grapalat" w:cs="Times New Roman"/>
          <w:color w:val="000000"/>
        </w:rPr>
        <w:t>ԿԴՄՀՀ-ԷԱՃԱՊՁԲ-25/40</w:t>
      </w:r>
      <w:r w:rsidR="00CE5A3A" w:rsidRPr="00CE5A3A">
        <w:rPr>
          <w:rFonts w:ascii="GHEA Grapalat" w:eastAsia="Times New Roman" w:hAnsi="GHEA Grapalat" w:cs="Times New Roman"/>
          <w:color w:val="000000"/>
        </w:rPr>
        <w:t>-1</w:t>
      </w:r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EC39F8">
        <w:rPr>
          <w:rFonts w:ascii="GHEA Grapalat" w:eastAsia="Times New Roman" w:hAnsi="GHEA Grapalat" w:cs="Times New Roman"/>
          <w:color w:val="000000"/>
        </w:rPr>
        <w:t>8.5 և 8</w:t>
      </w:r>
      <w:r w:rsidR="00A04807">
        <w:rPr>
          <w:rFonts w:ascii="GHEA Grapalat" w:eastAsia="Times New Roman" w:hAnsi="GHEA Grapalat" w:cs="Times New Roman"/>
          <w:color w:val="000000"/>
        </w:rPr>
        <w:t>.15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պահանջներ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2BDE94BC" w14:textId="7777777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14FCB78E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E1A9276" w14:textId="77777777" w:rsidR="00EE6851" w:rsidRDefault="00EE6851" w:rsidP="001630BC">
      <w:pPr>
        <w:spacing w:after="240" w:line="240" w:lineRule="auto"/>
        <w:ind w:firstLine="709"/>
        <w:rPr>
          <w:rFonts w:ascii="GHEA Grapalat" w:eastAsia="Times New Roman" w:hAnsi="GHEA Grapalat" w:cs="Times New Roman"/>
          <w:color w:val="000000"/>
        </w:rPr>
      </w:pPr>
    </w:p>
    <w:p w14:paraId="1C718479" w14:textId="77777777" w:rsidR="001630BC" w:rsidRPr="00EE6851" w:rsidRDefault="001630BC" w:rsidP="001630BC">
      <w:pPr>
        <w:spacing w:after="240" w:line="240" w:lineRule="auto"/>
        <w:ind w:firstLine="709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Պատվիրատու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b/>
          <w:bCs/>
          <w:color w:val="000000"/>
        </w:rPr>
        <w:t>ՓԲԸ</w:t>
      </w:r>
    </w:p>
    <w:p w14:paraId="49F3D3FF" w14:textId="77777777" w:rsidR="008D490D" w:rsidRDefault="008D490D"/>
    <w:sectPr w:rsidR="008D490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B5"/>
    <w:rsid w:val="0004309E"/>
    <w:rsid w:val="0005597D"/>
    <w:rsid w:val="00076911"/>
    <w:rsid w:val="001630BC"/>
    <w:rsid w:val="001852AA"/>
    <w:rsid w:val="001E1FE7"/>
    <w:rsid w:val="002519DE"/>
    <w:rsid w:val="00315ACA"/>
    <w:rsid w:val="00375253"/>
    <w:rsid w:val="00506733"/>
    <w:rsid w:val="00572175"/>
    <w:rsid w:val="005A321D"/>
    <w:rsid w:val="005F3096"/>
    <w:rsid w:val="00661B68"/>
    <w:rsid w:val="007D0C5C"/>
    <w:rsid w:val="00823CE8"/>
    <w:rsid w:val="00835907"/>
    <w:rsid w:val="008501DD"/>
    <w:rsid w:val="008D490D"/>
    <w:rsid w:val="009C6723"/>
    <w:rsid w:val="00A04807"/>
    <w:rsid w:val="00A1406A"/>
    <w:rsid w:val="00AB53B5"/>
    <w:rsid w:val="00B4281E"/>
    <w:rsid w:val="00C147F6"/>
    <w:rsid w:val="00C6664F"/>
    <w:rsid w:val="00CE5A3A"/>
    <w:rsid w:val="00D0482A"/>
    <w:rsid w:val="00D10A6E"/>
    <w:rsid w:val="00DD5433"/>
    <w:rsid w:val="00E075BB"/>
    <w:rsid w:val="00E208C1"/>
    <w:rsid w:val="00E36D76"/>
    <w:rsid w:val="00E45DB2"/>
    <w:rsid w:val="00E954F1"/>
    <w:rsid w:val="00EC39F8"/>
    <w:rsid w:val="00EE6851"/>
    <w:rsid w:val="00F315AC"/>
    <w:rsid w:val="00F4078D"/>
    <w:rsid w:val="00F6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DFA9D"/>
  <w15:chartTrackingRefBased/>
  <w15:docId w15:val="{BAC42AA5-07BF-4C48-8B0E-786B1CDB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630BC"/>
  </w:style>
  <w:style w:type="paragraph" w:styleId="BalloonText">
    <w:name w:val="Balloon Text"/>
    <w:basedOn w:val="Normal"/>
    <w:link w:val="BalloonTextChar"/>
    <w:uiPriority w:val="99"/>
    <w:semiHidden/>
    <w:unhideWhenUsed/>
    <w:rsid w:val="00D04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8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https://mul2-spm.gov.am/tasks/519439/oneclick?token=ab5dfb58c6d9b84893267f545cd4feef</cp:keywords>
  <dc:description/>
  <cp:lastModifiedBy>User</cp:lastModifiedBy>
  <cp:revision>8</cp:revision>
  <cp:lastPrinted>2025-12-03T07:24:00Z</cp:lastPrinted>
  <dcterms:created xsi:type="dcterms:W3CDTF">2025-12-03T07:07:00Z</dcterms:created>
  <dcterms:modified xsi:type="dcterms:W3CDTF">2025-12-03T07:26:00Z</dcterms:modified>
</cp:coreProperties>
</file>