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F6CB3">
        <w:rPr>
          <w:rFonts w:ascii="GHEA Grapalat" w:hAnsi="GHEA Grapalat"/>
          <w:i w:val="0"/>
          <w:sz w:val="24"/>
          <w:szCs w:val="24"/>
          <w:lang w:val="en-US"/>
        </w:rPr>
        <w:t xml:space="preserve">3 </w:t>
      </w:r>
      <w:r w:rsidRPr="009044F1">
        <w:rPr>
          <w:rFonts w:ascii="GHEA Grapalat" w:hAnsi="GHEA Grapalat"/>
          <w:i w:val="0"/>
          <w:sz w:val="24"/>
          <w:szCs w:val="24"/>
        </w:rPr>
        <w:t>"</w:t>
      </w:r>
      <w:r w:rsidR="008A595B" w:rsidRPr="008A595B">
        <w:rPr>
          <w:rFonts w:ascii="GHEA Grapalat" w:hAnsi="GHEA Grapalat"/>
          <w:i w:val="0"/>
          <w:sz w:val="24"/>
          <w:szCs w:val="24"/>
        </w:rPr>
        <w:t>июн</w:t>
      </w:r>
      <w:r w:rsidR="00D12BC3" w:rsidRPr="00D12BC3">
        <w:rPr>
          <w:rFonts w:ascii="GHEA Grapalat" w:hAnsi="GHEA Grapalat"/>
          <w:i w:val="0"/>
          <w:sz w:val="24"/>
          <w:szCs w:val="24"/>
        </w:rPr>
        <w:t>я</w:t>
      </w:r>
      <w:r w:rsidRPr="009044F1">
        <w:rPr>
          <w:rFonts w:ascii="GHEA Grapalat" w:hAnsi="GHEA Grapalat"/>
          <w:i w:val="0"/>
          <w:sz w:val="24"/>
          <w:szCs w:val="24"/>
        </w:rPr>
        <w:t xml:space="preserve">" </w:t>
      </w:r>
      <w:r w:rsidR="00263783">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263783">
        <w:rPr>
          <w:rFonts w:ascii="GHEA Grapalat" w:hAnsi="GHEA Grapalat"/>
          <w:i w:val="0"/>
          <w:sz w:val="24"/>
          <w:szCs w:val="24"/>
        </w:rPr>
        <w:t>1</w:t>
      </w:r>
      <w:r w:rsidRPr="009044F1">
        <w:rPr>
          <w:rFonts w:ascii="GHEA Grapalat" w:hAnsi="GHEA Grapalat"/>
          <w:i w:val="0"/>
          <w:sz w:val="24"/>
          <w:szCs w:val="24"/>
        </w:rPr>
        <w:t xml:space="preserve">" </w:t>
      </w:r>
    </w:p>
    <w:p w:rsidR="0091042F" w:rsidRPr="001D6DB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3166A">
        <w:rPr>
          <w:rFonts w:ascii="GHEA Grapalat" w:hAnsi="GHEA Grapalat"/>
          <w:i w:val="0"/>
          <w:sz w:val="24"/>
          <w:szCs w:val="24"/>
          <w:lang w:val="en-US"/>
        </w:rPr>
        <w:t>KMVPH-GHASHDZB-20/2</w:t>
      </w:r>
    </w:p>
    <w:p w:rsidR="00642EFE" w:rsidRPr="00E13BA4" w:rsidRDefault="00642EFE" w:rsidP="00A91936">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1D6DB4">
        <w:rPr>
          <w:rFonts w:ascii="GHEA Grapalat" w:hAnsi="GHEA Grapalat"/>
          <w:i w:val="0"/>
          <w:sz w:val="24"/>
          <w:szCs w:val="24"/>
        </w:rPr>
        <w:t>Верин Птгненский муниципалитет Котайкской области РА</w:t>
      </w:r>
      <w:r w:rsidRPr="009044F1">
        <w:rPr>
          <w:rFonts w:ascii="GHEA Grapalat" w:hAnsi="GHEA Grapalat"/>
          <w:i w:val="0"/>
          <w:sz w:val="24"/>
          <w:szCs w:val="24"/>
        </w:rPr>
        <w:t>, находящийся по адресу</w:t>
      </w:r>
      <w:r w:rsidR="00041C7E" w:rsidRPr="00041C7E">
        <w:rPr>
          <w:rFonts w:ascii="GHEA Grapalat" w:hAnsi="GHEA Grapalat"/>
          <w:i w:val="0"/>
          <w:spacing w:val="6"/>
          <w:sz w:val="24"/>
          <w:szCs w:val="24"/>
        </w:rPr>
        <w:t xml:space="preserve"> </w:t>
      </w:r>
      <w:r w:rsidR="001D6DB4">
        <w:rPr>
          <w:rFonts w:ascii="GHEA Grapalat" w:hAnsi="GHEA Grapalat"/>
          <w:i w:val="0"/>
          <w:spacing w:val="6"/>
          <w:sz w:val="24"/>
          <w:szCs w:val="24"/>
        </w:rPr>
        <w:t>Котайкская область Республики Армения, с. Верин Птгни 2-я ул., № 48</w:t>
      </w:r>
      <w:r w:rsidR="00041C7E" w:rsidRPr="00946C81">
        <w:rPr>
          <w:rFonts w:ascii="GHEA Grapalat" w:hAnsi="GHEA Grapalat"/>
          <w:i w:val="0"/>
          <w:sz w:val="24"/>
          <w:szCs w:val="24"/>
        </w:rPr>
        <w:t xml:space="preserve">дом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41C7E"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Подготовка проектно-сметной документации</w:t>
      </w:r>
      <w:r w:rsidR="00263783">
        <w:rPr>
          <w:rFonts w:ascii="GHEA Grapalat" w:hAnsi="GHEA Grapalat"/>
          <w:i w:val="0"/>
          <w:sz w:val="24"/>
          <w:szCs w:val="24"/>
        </w:rPr>
        <w:t>работ</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1C7E">
        <w:rPr>
          <w:rFonts w:ascii="GHEA Grapalat" w:hAnsi="GHEA Grapalat"/>
          <w:i w:val="0"/>
          <w:sz w:val="24"/>
          <w:szCs w:val="24"/>
        </w:rPr>
        <w:t xml:space="preserve">12:00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D6DB4">
        <w:rPr>
          <w:rFonts w:ascii="GHEA Grapalat" w:hAnsi="GHEA Grapalat"/>
          <w:i w:val="0"/>
          <w:spacing w:val="6"/>
          <w:sz w:val="24"/>
          <w:szCs w:val="24"/>
        </w:rPr>
        <w:t>Котайкская область Республики Армения, с. Верин Птгни 2-я ул., № 48</w:t>
      </w:r>
      <w:r w:rsidR="00041C7E" w:rsidRPr="00946C81">
        <w:rPr>
          <w:rFonts w:ascii="GHEA Grapalat" w:hAnsi="GHEA Grapalat"/>
          <w:i w:val="0"/>
          <w:sz w:val="24"/>
          <w:szCs w:val="24"/>
        </w:rPr>
        <w:t>дом</w:t>
      </w:r>
      <w:r w:rsidRPr="000F0CA8">
        <w:rPr>
          <w:rFonts w:ascii="GHEA Grapalat" w:hAnsi="GHEA Grapalat"/>
          <w:i w:val="0"/>
          <w:sz w:val="24"/>
          <w:szCs w:val="24"/>
        </w:rPr>
        <w:t xml:space="preserve">,в документарной форме, до </w:t>
      </w:r>
      <w:r w:rsidR="00041C7E">
        <w:rPr>
          <w:rFonts w:ascii="GHEA Grapalat" w:hAnsi="GHEA Grapalat"/>
          <w:i w:val="0"/>
          <w:sz w:val="24"/>
          <w:szCs w:val="24"/>
        </w:rPr>
        <w:t xml:space="preserve">12:00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D6DB4">
        <w:rPr>
          <w:rFonts w:ascii="GHEA Grapalat" w:hAnsi="GHEA Grapalat"/>
          <w:i w:val="0"/>
          <w:spacing w:val="6"/>
          <w:sz w:val="24"/>
          <w:szCs w:val="24"/>
        </w:rPr>
        <w:t>Котайкская область Республики Армения, с. Верин Птгни 2-я ул., № 48</w:t>
      </w:r>
      <w:r w:rsidR="00041C7E" w:rsidRPr="00946C81">
        <w:rPr>
          <w:rFonts w:ascii="GHEA Grapalat" w:hAnsi="GHEA Grapalat"/>
          <w:i w:val="0"/>
          <w:sz w:val="24"/>
          <w:szCs w:val="24"/>
        </w:rPr>
        <w:t>дом</w:t>
      </w:r>
      <w:r w:rsidRPr="000F0CA8">
        <w:rPr>
          <w:rFonts w:ascii="GHEA Grapalat" w:hAnsi="GHEA Grapalat"/>
          <w:i w:val="0"/>
          <w:sz w:val="24"/>
          <w:szCs w:val="24"/>
        </w:rPr>
        <w:t xml:space="preserve">, в </w:t>
      </w:r>
      <w:r w:rsidR="00041C7E">
        <w:rPr>
          <w:rFonts w:ascii="GHEA Grapalat" w:hAnsi="GHEA Grapalat"/>
          <w:i w:val="0"/>
          <w:sz w:val="24"/>
          <w:szCs w:val="24"/>
        </w:rPr>
        <w:t xml:space="preserve">12:00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00C84FEA" w:rsidRPr="009044F1">
        <w:rPr>
          <w:rFonts w:ascii="GHEA Grapalat" w:hAnsi="GHEA Grapalat"/>
          <w:i w:val="0"/>
          <w:sz w:val="24"/>
          <w:szCs w:val="24"/>
        </w:rPr>
        <w:t>-го</w:t>
      </w:r>
      <w:r w:rsidR="00DB6B7D" w:rsidRPr="00263783">
        <w:rPr>
          <w:rFonts w:ascii="GHEA Grapalat" w:hAnsi="GHEA Grapalat"/>
          <w:i w:val="0"/>
          <w:sz w:val="24"/>
          <w:szCs w:val="24"/>
        </w:rPr>
        <w:t xml:space="preserve"> дня</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w:t>
      </w:r>
      <w:r w:rsidR="005F0C7F">
        <w:rPr>
          <w:rFonts w:ascii="GHEA Grapalat" w:hAnsi="GHEA Grapalat"/>
          <w:i w:val="0"/>
          <w:sz w:val="24"/>
          <w:szCs w:val="24"/>
        </w:rPr>
        <w:t>Ереван</w:t>
      </w:r>
      <w:r w:rsidRPr="009044F1">
        <w:rPr>
          <w:rFonts w:ascii="GHEA Grapalat" w:hAnsi="GHEA Grapalat"/>
          <w:i w:val="0"/>
          <w:sz w:val="24"/>
          <w:szCs w:val="24"/>
        </w:rPr>
        <w:t>.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263783" w:rsidRDefault="00754697" w:rsidP="0096056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9787E">
        <w:rPr>
          <w:rFonts w:ascii="GHEA Grapalat" w:hAnsi="GHEA Grapalat"/>
          <w:i/>
        </w:rPr>
        <w:t>Т. Оганесян</w:t>
      </w:r>
    </w:p>
    <w:p w:rsidR="0084469E" w:rsidRPr="00263783" w:rsidRDefault="0084469E" w:rsidP="00B46D58">
      <w:pPr>
        <w:pStyle w:val="a3"/>
        <w:widowControl w:val="0"/>
        <w:spacing w:after="160" w:line="240" w:lineRule="auto"/>
        <w:ind w:left="1701" w:firstLine="0"/>
        <w:rPr>
          <w:rFonts w:ascii="GHEA Grapalat" w:hAnsi="GHEA Grapalat"/>
          <w:i w:val="0"/>
          <w:sz w:val="24"/>
          <w:szCs w:val="24"/>
        </w:rPr>
      </w:pPr>
    </w:p>
    <w:p w:rsidR="00754697" w:rsidRPr="00041C7E"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 xml:space="preserve">+374 </w:t>
      </w:r>
      <w:r w:rsidR="00041C7E">
        <w:rPr>
          <w:rFonts w:ascii="GHEA Grapalat" w:hAnsi="GHEA Grapalat"/>
          <w:i w:val="0"/>
          <w:u w:val="single"/>
        </w:rPr>
        <w:t>94</w:t>
      </w:r>
      <w:r w:rsidR="00041C7E">
        <w:rPr>
          <w:rFonts w:ascii="Courier New" w:hAnsi="Courier New" w:cs="Courier New"/>
          <w:i w:val="0"/>
          <w:u w:val="single"/>
        </w:rPr>
        <w:t> </w:t>
      </w:r>
      <w:r w:rsidR="00041C7E">
        <w:rPr>
          <w:rFonts w:ascii="GHEA Grapalat" w:hAnsi="GHEA Grapalat"/>
          <w:i w:val="0"/>
          <w:u w:val="single"/>
        </w:rPr>
        <w:t>07 01 66</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41C7E">
        <w:rPr>
          <w:rFonts w:ascii="GHEA Grapalat" w:hAnsi="GHEA Grapalat"/>
          <w:i w:val="0"/>
          <w:u w:val="single"/>
          <w:lang w:val="af-ZA"/>
        </w:rPr>
        <w:t>Tatevik.hovhannisyan@osllc.am</w:t>
      </w:r>
    </w:p>
    <w:p w:rsidR="0084469E" w:rsidRPr="00263783" w:rsidRDefault="00754697" w:rsidP="0084469E">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1D6DB4">
        <w:rPr>
          <w:rFonts w:ascii="GHEA Grapalat" w:hAnsi="GHEA Grapalat"/>
          <w:i w:val="0"/>
          <w:sz w:val="24"/>
          <w:szCs w:val="24"/>
        </w:rPr>
        <w:t>Верин Птгненский муниципалитет Котайкской области РА</w:t>
      </w: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a3"/>
        <w:widowControl w:val="0"/>
        <w:spacing w:line="240" w:lineRule="auto"/>
        <w:ind w:left="1701" w:firstLine="0"/>
        <w:jc w:val="left"/>
        <w:rPr>
          <w:rFonts w:ascii="GHEA Grapalat" w:hAnsi="GHEA Grapalat"/>
          <w:i w:val="0"/>
          <w:sz w:val="24"/>
          <w:szCs w:val="24"/>
        </w:rPr>
      </w:pPr>
    </w:p>
    <w:p w:rsidR="002C74C9" w:rsidRPr="00263783" w:rsidRDefault="002C74C9" w:rsidP="0084469E">
      <w:pPr>
        <w:pStyle w:val="a3"/>
        <w:widowControl w:val="0"/>
        <w:spacing w:line="240" w:lineRule="auto"/>
        <w:ind w:left="1701" w:firstLine="0"/>
        <w:jc w:val="left"/>
        <w:rPr>
          <w:rFonts w:ascii="GHEA Grapalat" w:hAnsi="GHEA Grapalat"/>
          <w:i w:val="0"/>
        </w:rPr>
      </w:pPr>
    </w:p>
    <w:p w:rsidR="0004278B" w:rsidRPr="00263783" w:rsidRDefault="0004278B" w:rsidP="002C74C9">
      <w:pPr>
        <w:pStyle w:val="a3"/>
        <w:widowControl w:val="0"/>
        <w:spacing w:line="240" w:lineRule="auto"/>
        <w:ind w:left="1701" w:firstLine="0"/>
        <w:jc w:val="right"/>
        <w:rPr>
          <w:rFonts w:ascii="GHEA Grapalat" w:hAnsi="GHEA Grapalat"/>
          <w:i w:val="0"/>
        </w:rPr>
      </w:pPr>
    </w:p>
    <w:p w:rsidR="00096865" w:rsidRPr="009044F1" w:rsidRDefault="00096865" w:rsidP="002C74C9">
      <w:pPr>
        <w:pStyle w:val="a3"/>
        <w:widowControl w:val="0"/>
        <w:spacing w:line="240" w:lineRule="auto"/>
        <w:ind w:left="1701" w:firstLine="0"/>
        <w:jc w:val="right"/>
        <w:rPr>
          <w:rFonts w:ascii="GHEA Grapalat" w:hAnsi="GHEA Grapalat" w:cs="Sylfaen"/>
          <w:i w:val="0"/>
        </w:rPr>
      </w:pPr>
      <w:r w:rsidRPr="009044F1">
        <w:rPr>
          <w:rFonts w:ascii="GHEA Grapalat" w:hAnsi="GHEA Grapalat"/>
          <w:i w:val="0"/>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lastRenderedPageBreak/>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3166A">
        <w:rPr>
          <w:rFonts w:ascii="GHEA Grapalat" w:hAnsi="GHEA Grapalat"/>
          <w:i/>
          <w:lang w:val="en-US"/>
        </w:rPr>
        <w:t>KMVPH</w:t>
      </w:r>
      <w:r w:rsidR="0053166A" w:rsidRPr="0053166A">
        <w:rPr>
          <w:rFonts w:ascii="GHEA Grapalat" w:hAnsi="GHEA Grapalat"/>
          <w:i/>
        </w:rPr>
        <w:t>-</w:t>
      </w:r>
      <w:r w:rsidR="0053166A">
        <w:rPr>
          <w:rFonts w:ascii="GHEA Grapalat" w:hAnsi="GHEA Grapalat"/>
          <w:i/>
          <w:lang w:val="en-US"/>
        </w:rPr>
        <w:t>GHASHDZB</w:t>
      </w:r>
      <w:r w:rsidR="0053166A" w:rsidRPr="0053166A">
        <w:rPr>
          <w:rFonts w:ascii="GHEA Grapalat" w:hAnsi="GHEA Grapalat"/>
          <w:i/>
        </w:rPr>
        <w:t>-20/2</w:t>
      </w:r>
      <w:r w:rsidR="001B32D9" w:rsidRPr="001B32D9">
        <w:rPr>
          <w:rFonts w:ascii="GHEA Grapalat" w:hAnsi="GHEA Grapalat" w:cs="Times Armenian"/>
          <w:i/>
        </w:rPr>
        <w:br/>
      </w:r>
      <w:r w:rsidR="00A46F92">
        <w:rPr>
          <w:rFonts w:ascii="GHEA Grapalat" w:hAnsi="GHEA Grapalat"/>
          <w:i/>
        </w:rPr>
        <w:t xml:space="preserve">№ </w:t>
      </w:r>
      <w:r w:rsidR="00263783" w:rsidRPr="00263783">
        <w:rPr>
          <w:rFonts w:ascii="GHEA Grapalat" w:hAnsi="GHEA Grapalat"/>
          <w:i/>
        </w:rPr>
        <w:t xml:space="preserve">1 от </w:t>
      </w:r>
      <w:r w:rsidR="006F6CB3">
        <w:rPr>
          <w:rFonts w:ascii="GHEA Grapalat" w:hAnsi="GHEA Grapalat"/>
          <w:i/>
          <w:lang w:val="en-US"/>
        </w:rPr>
        <w:t>3</w:t>
      </w:r>
      <w:r w:rsidR="00D12BC3" w:rsidRPr="004C276C">
        <w:rPr>
          <w:rFonts w:ascii="GHEA Grapalat" w:hAnsi="GHEA Grapalat"/>
          <w:i/>
        </w:rPr>
        <w:t xml:space="preserve"> </w:t>
      </w:r>
      <w:r w:rsidR="008A595B" w:rsidRPr="0053166A">
        <w:rPr>
          <w:rFonts w:ascii="GHEA Grapalat" w:hAnsi="GHEA Grapalat"/>
          <w:i/>
        </w:rPr>
        <w:t>июн</w:t>
      </w:r>
      <w:r w:rsidR="00D12BC3" w:rsidRPr="004C276C">
        <w:rPr>
          <w:rFonts w:ascii="GHEA Grapalat" w:hAnsi="GHEA Grapalat"/>
          <w:i/>
        </w:rPr>
        <w:t>я</w:t>
      </w:r>
      <w:r w:rsidR="005F0C7F" w:rsidRPr="005F0C7F">
        <w:rPr>
          <w:rFonts w:ascii="GHEA Grapalat" w:hAnsi="GHEA Grapalat"/>
          <w:i/>
        </w:rPr>
        <w:t xml:space="preserve"> </w:t>
      </w:r>
      <w:r w:rsidR="00263783">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1D6DB4" w:rsidP="00B46D58">
      <w:pPr>
        <w:pStyle w:val="aa"/>
        <w:widowControl w:val="0"/>
        <w:spacing w:after="160"/>
        <w:ind w:right="-7" w:firstLine="567"/>
        <w:jc w:val="center"/>
        <w:rPr>
          <w:rFonts w:ascii="GHEA Grapalat" w:hAnsi="GHEA Grapalat"/>
        </w:rPr>
      </w:pPr>
      <w:r>
        <w:rPr>
          <w:rFonts w:ascii="GHEA Grapalat" w:hAnsi="GHEA Grapalat"/>
          <w:i/>
        </w:rPr>
        <w:t>Верин Птгненский муниципалитет Котайкской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A2745" w:rsidRPr="003A1EBB" w:rsidRDefault="00DA2745" w:rsidP="00DA2745">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041C7E">
        <w:rPr>
          <w:rFonts w:ascii="GHEA Grapalat" w:hAnsi="GHEA Grapalat"/>
          <w:i/>
        </w:rPr>
        <w:t>ПОДГОТОВКА ПРОЕКТНО-СМЕТНОЙ ДОКУМЕНТАЦИИ</w:t>
      </w:r>
      <w:r w:rsidR="00263783">
        <w:rPr>
          <w:rFonts w:ascii="GHEA Grapalat" w:hAnsi="GHEA Grapalat"/>
          <w:i/>
        </w:rPr>
        <w:t>РАБОТ</w:t>
      </w:r>
      <w:r>
        <w:rPr>
          <w:rFonts w:ascii="GHEA Grapalat" w:hAnsi="GHEA Grapalat"/>
          <w:i/>
        </w:rPr>
        <w:t xml:space="preserve"> (</w:t>
      </w:r>
      <w:r w:rsidRPr="009044F1">
        <w:rPr>
          <w:rFonts w:ascii="GHEA Grapalat" w:hAnsi="GHEA Grapalat"/>
        </w:rPr>
        <w:t xml:space="preserve"> ДЛЯ НУЖД</w:t>
      </w:r>
      <w:r w:rsidR="00EC1DF4" w:rsidRPr="009044F1">
        <w:rPr>
          <w:rFonts w:ascii="GHEA Grapalat" w:hAnsi="GHEA Grapalat"/>
        </w:rPr>
        <w:t xml:space="preserve"> </w:t>
      </w:r>
      <w:r w:rsidR="001D6DB4">
        <w:rPr>
          <w:rFonts w:ascii="GHEA Grapalat" w:hAnsi="GHEA Grapalat"/>
          <w:i/>
        </w:rPr>
        <w:t>ВЕРИН ПТГНЕНСКОГО МУНИЦИПАЛИТЕТА КОТАЙКСКОЙ ОБЛАСТИ РА</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041C7E">
        <w:rPr>
          <w:rFonts w:ascii="GHEA Grapalat" w:hAnsi="GHEA Grapalat"/>
          <w:i/>
        </w:rPr>
        <w:t>ПОДГОТОВКА ПРОЕКТНО-СМЕТНОЙ ДОКУМЕНТАЦИИ</w:t>
      </w:r>
      <w:r w:rsidR="00263783">
        <w:rPr>
          <w:rFonts w:ascii="GHEA Grapalat" w:hAnsi="GHEA Grapalat"/>
          <w:i/>
        </w:rPr>
        <w:t>РАБОТ</w:t>
      </w:r>
      <w:r>
        <w:rPr>
          <w:rFonts w:ascii="GHEA Grapalat" w:hAnsi="GHEA Grapalat"/>
          <w:i/>
        </w:rPr>
        <w:t xml:space="preserve"> (</w:t>
      </w:r>
      <w:r w:rsidRPr="009044F1">
        <w:rPr>
          <w:rFonts w:ascii="GHEA Grapalat" w:hAnsi="GHEA Grapalat"/>
        </w:rPr>
        <w:t xml:space="preserve"> ДЛЯ НУЖД </w:t>
      </w:r>
      <w:r w:rsidR="001D6DB4">
        <w:rPr>
          <w:rFonts w:ascii="GHEA Grapalat" w:hAnsi="GHEA Grapalat"/>
          <w:i/>
        </w:rPr>
        <w:t>ВЕРИН ПТГНЕНСКОГО МУНИЦИПАЛИТЕТА КОТАЙКСКОЙ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263783"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263783">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3166A">
        <w:rPr>
          <w:rFonts w:ascii="GHEA Grapalat" w:hAnsi="GHEA Grapalat"/>
          <w:spacing w:val="-6"/>
          <w:lang w:val="en-US"/>
        </w:rPr>
        <w:t>KMVPH</w:t>
      </w:r>
      <w:r w:rsidR="0053166A" w:rsidRPr="0053166A">
        <w:rPr>
          <w:rFonts w:ascii="GHEA Grapalat" w:hAnsi="GHEA Grapalat"/>
          <w:spacing w:val="-6"/>
        </w:rPr>
        <w:t>-</w:t>
      </w:r>
      <w:r w:rsidR="0053166A">
        <w:rPr>
          <w:rFonts w:ascii="GHEA Grapalat" w:hAnsi="GHEA Grapalat"/>
          <w:spacing w:val="-6"/>
          <w:lang w:val="en-US"/>
        </w:rPr>
        <w:t>GHASHDZB</w:t>
      </w:r>
      <w:r w:rsidR="0053166A" w:rsidRPr="0053166A">
        <w:rPr>
          <w:rFonts w:ascii="GHEA Grapalat" w:hAnsi="GHEA Grapalat"/>
          <w:spacing w:val="-6"/>
        </w:rPr>
        <w:t>-20/2</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41C7E">
        <w:rPr>
          <w:rFonts w:ascii="GHEA Grapalat" w:hAnsi="GHEA Grapalat"/>
          <w:i w:val="0"/>
          <w:sz w:val="24"/>
          <w:szCs w:val="24"/>
        </w:rPr>
        <w:t>Подготовка проектно-сметной документации</w:t>
      </w:r>
      <w:r w:rsidR="00263783">
        <w:rPr>
          <w:rFonts w:ascii="GHEA Grapalat" w:hAnsi="GHEA Grapalat"/>
          <w:i w:val="0"/>
          <w:sz w:val="24"/>
          <w:szCs w:val="24"/>
        </w:rPr>
        <w:t>работ</w:t>
      </w:r>
      <w:r w:rsidR="000D56C5" w:rsidRPr="0026378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D6DB4">
        <w:rPr>
          <w:rFonts w:ascii="GHEA Grapalat" w:hAnsi="GHEA Grapalat"/>
          <w:i w:val="0"/>
          <w:sz w:val="24"/>
          <w:szCs w:val="24"/>
        </w:rPr>
        <w:t>Верин Птгненский муниципалитет Котайкской области РА</w:t>
      </w:r>
      <w:r w:rsidR="000D56C5" w:rsidRPr="00263783">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850768" w:rsidRPr="00850768">
        <w:rPr>
          <w:rFonts w:ascii="GHEA Grapalat" w:hAnsi="GHEA Grapalat"/>
          <w:i w:val="0"/>
          <w:sz w:val="24"/>
          <w:szCs w:val="24"/>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56CAB" w:rsidRPr="009044F1" w:rsidTr="00A77047">
        <w:trPr>
          <w:jc w:val="center"/>
        </w:trPr>
        <w:tc>
          <w:tcPr>
            <w:tcW w:w="1530" w:type="dxa"/>
            <w:vAlign w:val="center"/>
          </w:tcPr>
          <w:p w:rsidR="00056CAB" w:rsidRPr="009044F1" w:rsidRDefault="00056CA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tcPr>
          <w:p w:rsidR="00041C7E" w:rsidRPr="00041C7E" w:rsidRDefault="00041C7E" w:rsidP="0004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42"/>
                <w:szCs w:val="42"/>
                <w:lang w:bidi="ar-SA"/>
              </w:rPr>
            </w:pPr>
            <w:r w:rsidRPr="00041C7E">
              <w:rPr>
                <w:rFonts w:ascii="inherit" w:hAnsi="inherit" w:cs="Courier New"/>
                <w:color w:val="222222"/>
                <w:sz w:val="42"/>
                <w:szCs w:val="42"/>
                <w:lang w:bidi="ar-SA"/>
              </w:rPr>
              <w:t>Подготовка проектно-сметной документации</w:t>
            </w:r>
          </w:p>
          <w:p w:rsidR="00056CAB" w:rsidRPr="00153D4E" w:rsidRDefault="00056CAB" w:rsidP="005F0C7F"/>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263783">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263783">
        <w:rPr>
          <w:rFonts w:ascii="GHEA Grapalat" w:hAnsi="GHEA Grapalat"/>
          <w:sz w:val="24"/>
          <w:szCs w:val="24"/>
        </w:rPr>
        <w:t xml:space="preserve">г. </w:t>
      </w:r>
      <w:r w:rsidR="001D6DB4">
        <w:rPr>
          <w:rFonts w:ascii="GHEA Grapalat" w:hAnsi="GHEA Grapalat"/>
          <w:spacing w:val="6"/>
          <w:sz w:val="24"/>
          <w:szCs w:val="24"/>
        </w:rPr>
        <w:t>Котайкская область Республики Армения, с. Верин Птгни 2-я ул., № 48</w:t>
      </w:r>
      <w:r w:rsidR="00283532" w:rsidRPr="00946C81">
        <w:rPr>
          <w:rFonts w:ascii="GHEA Grapalat" w:hAnsi="GHEA Grapalat"/>
          <w:sz w:val="24"/>
          <w:szCs w:val="24"/>
        </w:rPr>
        <w:t xml:space="preserve">дом </w:t>
      </w:r>
      <w:r>
        <w:rPr>
          <w:rFonts w:ascii="GHEA Grapalat" w:hAnsi="GHEA Grapalat"/>
          <w:sz w:val="24"/>
          <w:szCs w:val="24"/>
        </w:rPr>
        <w:t>не позднее, чем "</w:t>
      </w:r>
      <w:r w:rsidR="00041C7E">
        <w:rPr>
          <w:rFonts w:ascii="GHEA Grapalat" w:hAnsi="GHEA Grapalat"/>
          <w:sz w:val="24"/>
          <w:szCs w:val="24"/>
        </w:rPr>
        <w:t xml:space="preserve">12:00 </w:t>
      </w:r>
      <w:r w:rsidR="006B21D9">
        <w:rPr>
          <w:rFonts w:ascii="GHEA Grapalat" w:hAnsi="GHEA Grapalat"/>
          <w:sz w:val="24"/>
          <w:szCs w:val="24"/>
        </w:rPr>
        <w:t>"</w:t>
      </w:r>
      <w:r w:rsidR="006B21D9" w:rsidRPr="0026378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9787E">
        <w:rPr>
          <w:rFonts w:ascii="GHEA Grapalat" w:hAnsi="GHEA Grapalat"/>
        </w:rPr>
        <w:t>Т. Оганесян</w:t>
      </w:r>
      <w:r w:rsidR="00A934EA" w:rsidRPr="00263783">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263783">
        <w:rPr>
          <w:rFonts w:ascii="GHEA Grapalat" w:hAnsi="GHEA Grapalat"/>
          <w:sz w:val="24"/>
          <w:szCs w:val="24"/>
        </w:rPr>
        <w:t>7</w:t>
      </w:r>
      <w:r w:rsidR="000E21F2" w:rsidRPr="009F3DC7">
        <w:rPr>
          <w:rFonts w:ascii="GHEA Grapalat" w:hAnsi="GHEA Grapalat"/>
          <w:sz w:val="24"/>
          <w:szCs w:val="24"/>
        </w:rPr>
        <w:t>"-ый день в "</w:t>
      </w:r>
      <w:r w:rsidR="00A77047">
        <w:rPr>
          <w:rFonts w:ascii="GHEA Grapalat" w:hAnsi="GHEA Grapalat"/>
          <w:sz w:val="24"/>
          <w:szCs w:val="24"/>
        </w:rPr>
        <w:t>11:30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lastRenderedPageBreak/>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w:t>
      </w:r>
      <w:r w:rsidR="005F0C7F">
        <w:rPr>
          <w:rFonts w:ascii="GHEA Grapalat" w:hAnsi="GHEA Grapalat"/>
        </w:rPr>
        <w:t>Ереван</w:t>
      </w:r>
      <w:r>
        <w:rPr>
          <w:rFonts w:ascii="GHEA Grapalat" w:hAnsi="GHEA Grapalat"/>
        </w:rPr>
        <w:t xml:space="preserve">,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26378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263783"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166A">
        <w:rPr>
          <w:rFonts w:ascii="GHEA Grapalat" w:hAnsi="GHEA Grapalat"/>
          <w:i/>
          <w:sz w:val="24"/>
          <w:szCs w:val="24"/>
          <w:lang w:val="en-US"/>
        </w:rPr>
        <w:t>KMVPH-GHASHDZB-20/2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3166A">
        <w:rPr>
          <w:rFonts w:ascii="GHEA Grapalat" w:hAnsi="GHEA Grapalat"/>
          <w:i/>
          <w:lang w:val="en-US"/>
        </w:rPr>
        <w:t>KMVPH-GHASHDZB-20/2</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53166A">
        <w:rPr>
          <w:rFonts w:ascii="GHEA Grapalat" w:hAnsi="GHEA Grapalat"/>
          <w:i/>
          <w:lang w:val="en-US"/>
        </w:rPr>
        <w:t>KMVPH-GHASHDZB-20/2</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3166A">
        <w:rPr>
          <w:rFonts w:ascii="GHEA Grapalat" w:hAnsi="GHEA Grapalat"/>
          <w:i/>
          <w:lang w:val="en-US"/>
        </w:rPr>
        <w:t>KMVPH-GHASHDZB-20/2</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3166A">
        <w:rPr>
          <w:rFonts w:ascii="GHEA Grapalat" w:hAnsi="GHEA Grapalat"/>
          <w:i/>
          <w:sz w:val="24"/>
          <w:szCs w:val="24"/>
          <w:lang w:val="en-US"/>
        </w:rPr>
        <w:t>KMVPH-GHASHDZB-20/2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C276C"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53166A">
        <w:rPr>
          <w:rFonts w:ascii="GHEA Grapalat" w:hAnsi="GHEA Grapalat"/>
          <w:i/>
          <w:lang w:val="en-US"/>
        </w:rPr>
        <w:t>KMVPH-GHASHDZB-20/2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26378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263783">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53166A">
        <w:rPr>
          <w:rFonts w:ascii="GHEA Grapalat" w:hAnsi="GHEA Grapalat"/>
          <w:i/>
          <w:lang w:val="en-US"/>
        </w:rPr>
        <w:t>KMVPH-GHASHDZB-20/2</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63783"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1D6DB4">
              <w:rPr>
                <w:rFonts w:ascii="GHEA Grapalat" w:hAnsi="GHEA Grapalat"/>
              </w:rPr>
              <w:t>Верин Птгненский муниципалитет Котайкской области 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A9193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77047" w:rsidRDefault="002849A6" w:rsidP="00A919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A9193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800643">
              <w:rPr>
                <w:rFonts w:ascii="GHEA Grapalat" w:hAnsi="GHEA Grapalat" w:cs="Arial"/>
                <w:sz w:val="20"/>
                <w:szCs w:val="20"/>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263783"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263783">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53166A">
        <w:rPr>
          <w:rFonts w:ascii="GHEA Grapalat" w:hAnsi="GHEA Grapalat"/>
          <w:i/>
          <w:lang w:val="en-US"/>
        </w:rPr>
        <w:t>KMVPH-GHASHDZB-20/2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F0C7F">
              <w:rPr>
                <w:rFonts w:ascii="GHEA Grapalat" w:hAnsi="GHEA Grapalat"/>
              </w:rPr>
              <w:t>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263783"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2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3166A">
        <w:rPr>
          <w:rFonts w:ascii="GHEA Grapalat" w:hAnsi="GHEA Grapalat"/>
          <w:i/>
          <w:lang w:val="en-US"/>
        </w:rPr>
        <w:t>KMVPH-GHASHDZB-20/2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EA2700" w:rsidRPr="008829C9" w:rsidRDefault="00EA2700" w:rsidP="00EA270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Pr="008829C9">
        <w:rPr>
          <w:rFonts w:ascii="GHEA Grapalat" w:hAnsi="GHEA Grapalat"/>
          <w:i/>
        </w:rPr>
        <w:t>1</w:t>
      </w:r>
    </w:p>
    <w:p w:rsidR="00EA2700" w:rsidRPr="009F3DC7" w:rsidRDefault="00EA2700" w:rsidP="00EA2700">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EA2700" w:rsidRPr="00EA2700" w:rsidRDefault="00EA2700" w:rsidP="00EA2700">
      <w:pPr>
        <w:jc w:val="center"/>
        <w:rPr>
          <w:rFonts w:ascii="GHEA Grapalat" w:hAnsi="GHEA Grapalat"/>
          <w:sz w:val="18"/>
        </w:rPr>
      </w:pPr>
    </w:p>
    <w:p w:rsidR="00EA2700" w:rsidRPr="00EA2700" w:rsidRDefault="00EA2700" w:rsidP="00EA2700">
      <w:pPr>
        <w:jc w:val="right"/>
        <w:rPr>
          <w:rFonts w:ascii="GHEA Grapalat" w:hAnsi="GHEA Grapalat"/>
          <w:sz w:val="20"/>
        </w:rPr>
      </w:pPr>
      <w:r>
        <w:br/>
      </w:r>
      <w:r>
        <w:rPr>
          <w:rFonts w:ascii="Arial" w:hAnsi="Arial" w:cs="Arial"/>
          <w:color w:val="222222"/>
          <w:sz w:val="42"/>
          <w:szCs w:val="42"/>
          <w:shd w:val="clear" w:color="auto" w:fill="F8F9FA"/>
        </w:rPr>
        <w:t>ТЕХНИЧЕСКИЕ ХАРАКТЕРИСТИКИ - ПОКУПКА *</w:t>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Pr>
          <w:rFonts w:ascii="GHEA Grapalat" w:hAnsi="GHEA Grapalat"/>
          <w:sz w:val="20"/>
        </w:rPr>
        <w:t>драм</w:t>
      </w:r>
    </w:p>
    <w:tbl>
      <w:tblPr>
        <w:tblW w:w="10645" w:type="dxa"/>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681"/>
        <w:gridCol w:w="1418"/>
        <w:gridCol w:w="850"/>
        <w:gridCol w:w="567"/>
        <w:gridCol w:w="709"/>
        <w:gridCol w:w="851"/>
        <w:gridCol w:w="1417"/>
        <w:gridCol w:w="1701"/>
      </w:tblGrid>
      <w:tr w:rsidR="00EA2700" w:rsidRPr="00FB1EC7" w:rsidTr="00EA2700">
        <w:tc>
          <w:tcPr>
            <w:tcW w:w="10645" w:type="dxa"/>
            <w:gridSpan w:val="9"/>
          </w:tcPr>
          <w:p w:rsidR="00EA2700" w:rsidRPr="00FB1EC7" w:rsidRDefault="00EA2700" w:rsidP="00D12BC3">
            <w:pPr>
              <w:jc w:val="center"/>
              <w:rPr>
                <w:rFonts w:ascii="GHEA Grapalat" w:hAnsi="GHEA Grapalat"/>
                <w:sz w:val="18"/>
              </w:rPr>
            </w:pPr>
            <w:r w:rsidRPr="00FB1EC7">
              <w:rPr>
                <w:rFonts w:ascii="GHEA Grapalat" w:hAnsi="GHEA Grapalat"/>
                <w:sz w:val="18"/>
              </w:rPr>
              <w:t>Աշխատանքի</w:t>
            </w:r>
          </w:p>
        </w:tc>
      </w:tr>
      <w:tr w:rsidR="00EA2700" w:rsidRPr="00FB1EC7" w:rsidTr="00EA2700">
        <w:trPr>
          <w:trHeight w:val="219"/>
        </w:trPr>
        <w:tc>
          <w:tcPr>
            <w:tcW w:w="1451" w:type="dxa"/>
            <w:vMerge w:val="restart"/>
            <w:vAlign w:val="center"/>
          </w:tcPr>
          <w:p w:rsidR="00EA2700" w:rsidRPr="00FB1EC7" w:rsidRDefault="0040408C" w:rsidP="00D12BC3">
            <w:pPr>
              <w:jc w:val="center"/>
              <w:rPr>
                <w:rFonts w:ascii="GHEA Grapalat" w:hAnsi="GHEA Grapalat"/>
                <w:sz w:val="18"/>
              </w:rPr>
            </w:pPr>
            <w:r>
              <w:rPr>
                <w:rFonts w:ascii="GHEA Grapalat" w:hAnsi="GHEA Grapalat"/>
                <w:sz w:val="18"/>
              </w:rPr>
              <w:t>Номер лота</w:t>
            </w:r>
          </w:p>
        </w:tc>
        <w:tc>
          <w:tcPr>
            <w:tcW w:w="1681" w:type="dxa"/>
            <w:vMerge w:val="restart"/>
            <w:vAlign w:val="center"/>
          </w:tcPr>
          <w:p w:rsidR="00EA2700" w:rsidRPr="00FB1EC7" w:rsidRDefault="0040408C" w:rsidP="00D12BC3">
            <w:pPr>
              <w:jc w:val="center"/>
              <w:rPr>
                <w:rFonts w:ascii="GHEA Grapalat" w:hAnsi="GHEA Grapalat"/>
                <w:sz w:val="18"/>
              </w:rPr>
            </w:pPr>
            <w:r>
              <w:br/>
            </w:r>
            <w:r w:rsidRPr="0040408C">
              <w:rPr>
                <w:rFonts w:ascii="GHEA Grapalat" w:hAnsi="GHEA Grapalat"/>
                <w:sz w:val="18"/>
              </w:rPr>
              <w:t xml:space="preserve">международный код, предусмотренный планом закупок в соответствии с классификацией </w:t>
            </w:r>
            <w:r w:rsidR="00EA2700" w:rsidRPr="00FB1EC7">
              <w:rPr>
                <w:rFonts w:ascii="GHEA Grapalat" w:hAnsi="GHEA Grapalat"/>
                <w:sz w:val="18"/>
              </w:rPr>
              <w:t>(CPV)</w:t>
            </w:r>
          </w:p>
        </w:tc>
        <w:tc>
          <w:tcPr>
            <w:tcW w:w="1418" w:type="dxa"/>
            <w:vMerge w:val="restart"/>
            <w:vAlign w:val="center"/>
          </w:tcPr>
          <w:p w:rsidR="00EA2700" w:rsidRPr="00FB1EC7" w:rsidRDefault="0040408C" w:rsidP="00D12BC3">
            <w:pPr>
              <w:jc w:val="center"/>
              <w:rPr>
                <w:rFonts w:ascii="GHEA Grapalat" w:hAnsi="GHEA Grapalat"/>
                <w:sz w:val="18"/>
              </w:rPr>
            </w:pPr>
            <w:r>
              <w:rPr>
                <w:rFonts w:ascii="GHEA Grapalat" w:hAnsi="GHEA Grapalat"/>
                <w:sz w:val="18"/>
              </w:rPr>
              <w:t>Тех задание</w:t>
            </w:r>
          </w:p>
        </w:tc>
        <w:tc>
          <w:tcPr>
            <w:tcW w:w="850" w:type="dxa"/>
            <w:vMerge w:val="restart"/>
            <w:vAlign w:val="center"/>
          </w:tcPr>
          <w:p w:rsidR="00EA2700" w:rsidRPr="00FB1EC7" w:rsidRDefault="0040408C" w:rsidP="00D12BC3">
            <w:pPr>
              <w:jc w:val="center"/>
              <w:rPr>
                <w:rFonts w:ascii="GHEA Grapalat" w:hAnsi="GHEA Grapalat"/>
                <w:sz w:val="18"/>
              </w:rPr>
            </w:pPr>
            <w:r>
              <w:rPr>
                <w:rFonts w:ascii="GHEA Grapalat" w:hAnsi="GHEA Grapalat"/>
                <w:sz w:val="18"/>
              </w:rPr>
              <w:t>Единица измерения</w:t>
            </w:r>
          </w:p>
        </w:tc>
        <w:tc>
          <w:tcPr>
            <w:tcW w:w="567" w:type="dxa"/>
            <w:vMerge w:val="restart"/>
            <w:vAlign w:val="center"/>
          </w:tcPr>
          <w:p w:rsidR="00EA2700" w:rsidRPr="00FB1EC7" w:rsidRDefault="0040408C" w:rsidP="00D12BC3">
            <w:pPr>
              <w:jc w:val="center"/>
              <w:rPr>
                <w:rFonts w:ascii="GHEA Grapalat" w:hAnsi="GHEA Grapalat"/>
                <w:sz w:val="18"/>
              </w:rPr>
            </w:pPr>
            <w:r>
              <w:rPr>
                <w:rFonts w:ascii="GHEA Grapalat" w:hAnsi="GHEA Grapalat"/>
                <w:sz w:val="18"/>
              </w:rPr>
              <w:t>Цена единицы</w:t>
            </w:r>
          </w:p>
        </w:tc>
        <w:tc>
          <w:tcPr>
            <w:tcW w:w="709" w:type="dxa"/>
            <w:vMerge w:val="restart"/>
            <w:vAlign w:val="center"/>
          </w:tcPr>
          <w:p w:rsidR="00EA2700" w:rsidRDefault="0040408C" w:rsidP="00D12BC3">
            <w:pPr>
              <w:jc w:val="center"/>
              <w:rPr>
                <w:rFonts w:ascii="GHEA Grapalat" w:hAnsi="GHEA Grapalat"/>
                <w:sz w:val="18"/>
              </w:rPr>
            </w:pPr>
            <w:r>
              <w:rPr>
                <w:rFonts w:ascii="GHEA Grapalat" w:hAnsi="GHEA Grapalat"/>
                <w:sz w:val="18"/>
              </w:rPr>
              <w:t xml:space="preserve">Всего цена </w:t>
            </w:r>
          </w:p>
          <w:p w:rsidR="0040408C" w:rsidRPr="00FB1EC7" w:rsidRDefault="0040408C" w:rsidP="00D12BC3">
            <w:pPr>
              <w:jc w:val="center"/>
              <w:rPr>
                <w:rFonts w:ascii="GHEA Grapalat" w:hAnsi="GHEA Grapalat"/>
                <w:sz w:val="18"/>
              </w:rPr>
            </w:pPr>
            <w:r>
              <w:rPr>
                <w:rFonts w:ascii="GHEA Grapalat" w:hAnsi="GHEA Grapalat"/>
                <w:sz w:val="18"/>
              </w:rPr>
              <w:t>В др</w:t>
            </w:r>
          </w:p>
        </w:tc>
        <w:tc>
          <w:tcPr>
            <w:tcW w:w="851" w:type="dxa"/>
            <w:vMerge w:val="restart"/>
            <w:vAlign w:val="center"/>
          </w:tcPr>
          <w:p w:rsidR="00EA2700" w:rsidRPr="00FB1EC7" w:rsidRDefault="0040408C" w:rsidP="00D12BC3">
            <w:pPr>
              <w:jc w:val="center"/>
              <w:rPr>
                <w:rFonts w:ascii="GHEA Grapalat" w:hAnsi="GHEA Grapalat"/>
                <w:sz w:val="18"/>
              </w:rPr>
            </w:pPr>
            <w:r>
              <w:rPr>
                <w:rFonts w:ascii="GHEA Grapalat" w:hAnsi="GHEA Grapalat"/>
                <w:sz w:val="18"/>
              </w:rPr>
              <w:t>Всего количество</w:t>
            </w:r>
          </w:p>
        </w:tc>
        <w:tc>
          <w:tcPr>
            <w:tcW w:w="3118" w:type="dxa"/>
            <w:gridSpan w:val="2"/>
            <w:vAlign w:val="center"/>
          </w:tcPr>
          <w:p w:rsidR="00EA2700" w:rsidRPr="00FB1EC7" w:rsidRDefault="00EA2700" w:rsidP="00D12BC3">
            <w:pPr>
              <w:jc w:val="center"/>
              <w:rPr>
                <w:rFonts w:ascii="GHEA Grapalat" w:hAnsi="GHEA Grapalat"/>
                <w:sz w:val="18"/>
              </w:rPr>
            </w:pPr>
            <w:r w:rsidRPr="00FB1EC7">
              <w:rPr>
                <w:rFonts w:ascii="GHEA Grapalat" w:hAnsi="GHEA Grapalat"/>
                <w:sz w:val="18"/>
              </w:rPr>
              <w:t>կատարման</w:t>
            </w:r>
          </w:p>
        </w:tc>
      </w:tr>
      <w:tr w:rsidR="00EA2700" w:rsidRPr="00FB1EC7" w:rsidTr="00EA2700">
        <w:trPr>
          <w:trHeight w:val="445"/>
        </w:trPr>
        <w:tc>
          <w:tcPr>
            <w:tcW w:w="1451" w:type="dxa"/>
            <w:vMerge/>
            <w:vAlign w:val="center"/>
          </w:tcPr>
          <w:p w:rsidR="00EA2700" w:rsidRPr="00FB1EC7" w:rsidRDefault="00EA2700" w:rsidP="00D12BC3">
            <w:pPr>
              <w:jc w:val="center"/>
              <w:rPr>
                <w:rFonts w:ascii="GHEA Grapalat" w:hAnsi="GHEA Grapalat"/>
                <w:sz w:val="18"/>
              </w:rPr>
            </w:pPr>
          </w:p>
        </w:tc>
        <w:tc>
          <w:tcPr>
            <w:tcW w:w="1681" w:type="dxa"/>
            <w:vMerge/>
            <w:vAlign w:val="center"/>
          </w:tcPr>
          <w:p w:rsidR="00EA2700" w:rsidRPr="00FB1EC7" w:rsidRDefault="00EA2700" w:rsidP="00D12BC3">
            <w:pPr>
              <w:jc w:val="center"/>
              <w:rPr>
                <w:rFonts w:ascii="GHEA Grapalat" w:hAnsi="GHEA Grapalat"/>
                <w:sz w:val="18"/>
              </w:rPr>
            </w:pPr>
          </w:p>
        </w:tc>
        <w:tc>
          <w:tcPr>
            <w:tcW w:w="1418" w:type="dxa"/>
            <w:vMerge/>
            <w:vAlign w:val="center"/>
          </w:tcPr>
          <w:p w:rsidR="00EA2700" w:rsidRPr="00FB1EC7" w:rsidRDefault="00EA2700" w:rsidP="00D12BC3">
            <w:pPr>
              <w:jc w:val="center"/>
              <w:rPr>
                <w:rFonts w:ascii="GHEA Grapalat" w:hAnsi="GHEA Grapalat"/>
                <w:sz w:val="18"/>
              </w:rPr>
            </w:pPr>
          </w:p>
        </w:tc>
        <w:tc>
          <w:tcPr>
            <w:tcW w:w="850" w:type="dxa"/>
            <w:vMerge/>
            <w:vAlign w:val="center"/>
          </w:tcPr>
          <w:p w:rsidR="00EA2700" w:rsidRPr="00FB1EC7" w:rsidRDefault="00EA2700" w:rsidP="00D12BC3">
            <w:pPr>
              <w:jc w:val="center"/>
              <w:rPr>
                <w:rFonts w:ascii="GHEA Grapalat" w:hAnsi="GHEA Grapalat"/>
                <w:sz w:val="18"/>
              </w:rPr>
            </w:pPr>
          </w:p>
        </w:tc>
        <w:tc>
          <w:tcPr>
            <w:tcW w:w="567" w:type="dxa"/>
            <w:vMerge/>
            <w:vAlign w:val="center"/>
          </w:tcPr>
          <w:p w:rsidR="00EA2700" w:rsidRPr="00FB1EC7" w:rsidRDefault="00EA2700" w:rsidP="00D12BC3">
            <w:pPr>
              <w:jc w:val="center"/>
              <w:rPr>
                <w:rFonts w:ascii="GHEA Grapalat" w:hAnsi="GHEA Grapalat"/>
                <w:sz w:val="18"/>
              </w:rPr>
            </w:pPr>
          </w:p>
        </w:tc>
        <w:tc>
          <w:tcPr>
            <w:tcW w:w="709" w:type="dxa"/>
            <w:vMerge/>
            <w:vAlign w:val="center"/>
          </w:tcPr>
          <w:p w:rsidR="00EA2700" w:rsidRPr="00FB1EC7" w:rsidRDefault="00EA2700" w:rsidP="00D12BC3">
            <w:pPr>
              <w:jc w:val="center"/>
              <w:rPr>
                <w:rFonts w:ascii="GHEA Grapalat" w:hAnsi="GHEA Grapalat"/>
                <w:sz w:val="18"/>
              </w:rPr>
            </w:pPr>
          </w:p>
        </w:tc>
        <w:tc>
          <w:tcPr>
            <w:tcW w:w="851" w:type="dxa"/>
            <w:vMerge/>
            <w:vAlign w:val="center"/>
          </w:tcPr>
          <w:p w:rsidR="00EA2700" w:rsidRPr="00FB1EC7" w:rsidRDefault="00EA2700" w:rsidP="00D12BC3">
            <w:pPr>
              <w:jc w:val="center"/>
              <w:rPr>
                <w:rFonts w:ascii="GHEA Grapalat" w:hAnsi="GHEA Grapalat"/>
                <w:sz w:val="18"/>
              </w:rPr>
            </w:pPr>
          </w:p>
        </w:tc>
        <w:tc>
          <w:tcPr>
            <w:tcW w:w="1417" w:type="dxa"/>
            <w:vAlign w:val="center"/>
          </w:tcPr>
          <w:p w:rsidR="00EA2700" w:rsidRPr="00FB1EC7" w:rsidRDefault="00EA2700" w:rsidP="00D12BC3">
            <w:pPr>
              <w:jc w:val="center"/>
              <w:rPr>
                <w:rFonts w:ascii="GHEA Grapalat" w:hAnsi="GHEA Grapalat"/>
                <w:sz w:val="18"/>
              </w:rPr>
            </w:pPr>
            <w:r>
              <w:rPr>
                <w:rFonts w:ascii="GHEA Grapalat" w:hAnsi="GHEA Grapalat"/>
                <w:sz w:val="18"/>
              </w:rPr>
              <w:t>адрес</w:t>
            </w:r>
          </w:p>
        </w:tc>
        <w:tc>
          <w:tcPr>
            <w:tcW w:w="1701" w:type="dxa"/>
            <w:vAlign w:val="center"/>
          </w:tcPr>
          <w:p w:rsidR="00EA2700" w:rsidRPr="00FB1EC7" w:rsidRDefault="0040408C" w:rsidP="00D12BC3">
            <w:pPr>
              <w:jc w:val="center"/>
              <w:rPr>
                <w:rFonts w:ascii="GHEA Grapalat" w:hAnsi="GHEA Grapalat"/>
                <w:sz w:val="18"/>
              </w:rPr>
            </w:pPr>
            <w:r>
              <w:rPr>
                <w:rFonts w:ascii="GHEA Grapalat" w:hAnsi="GHEA Grapalat"/>
                <w:sz w:val="18"/>
              </w:rPr>
              <w:t>сроки</w:t>
            </w:r>
            <w:r w:rsidR="00EA2700" w:rsidRPr="00FB1EC7">
              <w:rPr>
                <w:rFonts w:ascii="GHEA Grapalat" w:hAnsi="GHEA Grapalat"/>
                <w:sz w:val="18"/>
              </w:rPr>
              <w:t>**</w:t>
            </w:r>
          </w:p>
        </w:tc>
      </w:tr>
      <w:tr w:rsidR="00EA2700" w:rsidRPr="00901B72" w:rsidTr="00EA2700">
        <w:trPr>
          <w:trHeight w:val="246"/>
        </w:trPr>
        <w:tc>
          <w:tcPr>
            <w:tcW w:w="1451" w:type="dxa"/>
            <w:vAlign w:val="center"/>
          </w:tcPr>
          <w:p w:rsidR="00EA2700" w:rsidRPr="00214D68" w:rsidRDefault="00EA2700" w:rsidP="00D12BC3">
            <w:pPr>
              <w:jc w:val="center"/>
              <w:rPr>
                <w:rFonts w:ascii="GHEA Grapalat" w:hAnsi="GHEA Grapalat"/>
                <w:sz w:val="20"/>
              </w:rPr>
            </w:pPr>
            <w:r>
              <w:rPr>
                <w:rFonts w:ascii="GHEA Grapalat" w:hAnsi="GHEA Grapalat"/>
                <w:sz w:val="20"/>
              </w:rPr>
              <w:t>1</w:t>
            </w:r>
          </w:p>
        </w:tc>
        <w:tc>
          <w:tcPr>
            <w:tcW w:w="1681" w:type="dxa"/>
            <w:vAlign w:val="center"/>
          </w:tcPr>
          <w:p w:rsidR="00EA2700" w:rsidRPr="00041C7E" w:rsidRDefault="00EA2700" w:rsidP="00EA2700">
            <w:pPr>
              <w:rPr>
                <w:rFonts w:ascii="GHEA Grapalat" w:hAnsi="GHEA Grapalat"/>
                <w:sz w:val="20"/>
                <w:szCs w:val="20"/>
                <w:lang w:val="af-ZA"/>
              </w:rPr>
            </w:pPr>
            <w:r w:rsidRPr="001B4DAE">
              <w:rPr>
                <w:rFonts w:ascii="GHEA Grapalat" w:hAnsi="GHEA Grapalat" w:cs="GHEA Grapalat"/>
                <w:color w:val="000000"/>
                <w:sz w:val="22"/>
                <w:szCs w:val="22"/>
              </w:rPr>
              <w:t xml:space="preserve">71241200 </w:t>
            </w:r>
            <w:r w:rsidRPr="00041C7E">
              <w:rPr>
                <w:rFonts w:ascii="GHEA Grapalat" w:hAnsi="GHEA Grapalat"/>
                <w:sz w:val="20"/>
                <w:szCs w:val="20"/>
                <w:lang w:val="af-ZA"/>
              </w:rPr>
              <w:t>Подготовка проектно-сметной документации</w:t>
            </w:r>
          </w:p>
          <w:p w:rsidR="00EA2700" w:rsidRPr="00FB1EC7" w:rsidRDefault="00EA2700" w:rsidP="00D12BC3">
            <w:pPr>
              <w:jc w:val="center"/>
              <w:rPr>
                <w:rFonts w:ascii="GHEA Grapalat" w:hAnsi="GHEA Grapalat"/>
                <w:sz w:val="20"/>
              </w:rPr>
            </w:pPr>
          </w:p>
        </w:tc>
        <w:tc>
          <w:tcPr>
            <w:tcW w:w="1418" w:type="dxa"/>
            <w:vAlign w:val="center"/>
          </w:tcPr>
          <w:p w:rsidR="00354807" w:rsidRPr="00354807" w:rsidRDefault="00354807" w:rsidP="00354807">
            <w:pPr>
              <w:jc w:val="center"/>
              <w:rPr>
                <w:rFonts w:ascii="GHEA Grapalat" w:hAnsi="GHEA Grapalat"/>
                <w:sz w:val="20"/>
              </w:rPr>
            </w:pPr>
            <w:r w:rsidRPr="00354807">
              <w:rPr>
                <w:rFonts w:ascii="GHEA Grapalat" w:hAnsi="GHEA Grapalat"/>
                <w:sz w:val="20"/>
              </w:rPr>
              <w:t>Для необходимых работ на улицах необходимо составить проектно-конструкторскую документацию:</w:t>
            </w:r>
          </w:p>
          <w:p w:rsidR="00354807" w:rsidRPr="00354807" w:rsidRDefault="00354807" w:rsidP="00354807">
            <w:pPr>
              <w:jc w:val="center"/>
              <w:rPr>
                <w:rFonts w:ascii="GHEA Grapalat" w:hAnsi="GHEA Grapalat"/>
                <w:sz w:val="20"/>
              </w:rPr>
            </w:pPr>
            <w:r w:rsidRPr="00354807">
              <w:rPr>
                <w:rFonts w:ascii="GHEA Grapalat" w:hAnsi="GHEA Grapalat"/>
                <w:sz w:val="20"/>
              </w:rPr>
              <w:t>• 1-я аллея первой улицы Верин Птгни, 150м / кв. Асфальтирование</w:t>
            </w:r>
          </w:p>
          <w:p w:rsidR="00354807" w:rsidRPr="00354807" w:rsidRDefault="00354807" w:rsidP="00354807">
            <w:pPr>
              <w:jc w:val="center"/>
              <w:rPr>
                <w:rFonts w:ascii="GHEA Grapalat" w:hAnsi="GHEA Grapalat"/>
                <w:sz w:val="20"/>
              </w:rPr>
            </w:pPr>
            <w:r w:rsidRPr="00354807">
              <w:rPr>
                <w:rFonts w:ascii="GHEA Grapalat" w:hAnsi="GHEA Grapalat"/>
                <w:sz w:val="20"/>
              </w:rPr>
              <w:t>• Работы по ремонту ямы 1 и 2 улицы</w:t>
            </w:r>
          </w:p>
          <w:p w:rsidR="00354807" w:rsidRPr="00354807" w:rsidRDefault="00354807" w:rsidP="00354807">
            <w:pPr>
              <w:jc w:val="center"/>
              <w:rPr>
                <w:rFonts w:ascii="GHEA Grapalat" w:hAnsi="GHEA Grapalat"/>
                <w:sz w:val="20"/>
              </w:rPr>
            </w:pPr>
            <w:r w:rsidRPr="00354807">
              <w:rPr>
                <w:rFonts w:ascii="GHEA Grapalat" w:hAnsi="GHEA Grapalat"/>
                <w:sz w:val="20"/>
              </w:rPr>
              <w:t>• Ремонт ям 1 на 1-й улице нового района</w:t>
            </w:r>
          </w:p>
          <w:p w:rsidR="00354807" w:rsidRPr="00354807" w:rsidRDefault="00354807" w:rsidP="00354807">
            <w:pPr>
              <w:jc w:val="center"/>
              <w:rPr>
                <w:rFonts w:ascii="GHEA Grapalat" w:hAnsi="GHEA Grapalat"/>
                <w:sz w:val="20"/>
              </w:rPr>
            </w:pPr>
            <w:r w:rsidRPr="00354807">
              <w:rPr>
                <w:rFonts w:ascii="GHEA Grapalat" w:hAnsi="GHEA Grapalat"/>
                <w:sz w:val="20"/>
              </w:rPr>
              <w:t>Ремонт дорожного покрытия, кровельных и дорожных конструкций</w:t>
            </w:r>
          </w:p>
          <w:p w:rsidR="00354807" w:rsidRPr="00354807" w:rsidRDefault="00354807" w:rsidP="00354807">
            <w:pPr>
              <w:jc w:val="center"/>
              <w:rPr>
                <w:rFonts w:ascii="GHEA Grapalat" w:hAnsi="GHEA Grapalat"/>
                <w:sz w:val="20"/>
              </w:rPr>
            </w:pPr>
            <w:r w:rsidRPr="00354807">
              <w:rPr>
                <w:rFonts w:ascii="GHEA Grapalat" w:hAnsi="GHEA Grapalat"/>
                <w:sz w:val="20"/>
              </w:rPr>
              <w:t>Правительст</w:t>
            </w:r>
            <w:r w:rsidRPr="00354807">
              <w:rPr>
                <w:rFonts w:ascii="GHEA Grapalat" w:hAnsi="GHEA Grapalat"/>
                <w:sz w:val="20"/>
              </w:rPr>
              <w:lastRenderedPageBreak/>
              <w:t>во Республики Армения 19.03.2015 Согласно решению № 596-N, в соответствии с требованиями «Об утверждении порядка выдачи разрешений и других документов на строительство в Республике Армения и признания ряда решений Правительства Республики Армения недействительными», в соответствии с задачами архитектурного проектирования и проектирования.</w:t>
            </w:r>
          </w:p>
          <w:p w:rsidR="00354807" w:rsidRPr="00354807" w:rsidRDefault="00354807" w:rsidP="00354807">
            <w:pPr>
              <w:jc w:val="center"/>
              <w:rPr>
                <w:rFonts w:ascii="GHEA Grapalat" w:hAnsi="GHEA Grapalat"/>
                <w:sz w:val="20"/>
              </w:rPr>
            </w:pPr>
            <w:r w:rsidRPr="00354807">
              <w:rPr>
                <w:rFonts w:ascii="GHEA Grapalat" w:hAnsi="GHEA Grapalat"/>
                <w:sz w:val="20"/>
              </w:rPr>
              <w:t>Составить смету в порядке, установленном Постановлением Правительства РА № 879-N от 23.06.2011.</w:t>
            </w:r>
          </w:p>
          <w:p w:rsidR="00354807" w:rsidRPr="00354807" w:rsidRDefault="00354807" w:rsidP="00354807">
            <w:pPr>
              <w:jc w:val="center"/>
              <w:rPr>
                <w:rFonts w:ascii="GHEA Grapalat" w:hAnsi="GHEA Grapalat"/>
                <w:sz w:val="20"/>
              </w:rPr>
            </w:pPr>
            <w:r w:rsidRPr="00354807">
              <w:rPr>
                <w:rFonts w:ascii="GHEA Grapalat" w:hAnsi="GHEA Grapalat"/>
                <w:sz w:val="20"/>
              </w:rPr>
              <w:t xml:space="preserve">Правительство Республики </w:t>
            </w:r>
            <w:r w:rsidRPr="00354807">
              <w:rPr>
                <w:rFonts w:ascii="GHEA Grapalat" w:hAnsi="GHEA Grapalat"/>
                <w:sz w:val="20"/>
              </w:rPr>
              <w:lastRenderedPageBreak/>
              <w:t>Армения 2017 Согласно решению № 526-Н от 4 мая, конструктор:</w:t>
            </w:r>
          </w:p>
          <w:p w:rsidR="00354807" w:rsidRPr="00354807" w:rsidRDefault="00354807" w:rsidP="00354807">
            <w:pPr>
              <w:jc w:val="center"/>
              <w:rPr>
                <w:rFonts w:ascii="GHEA Grapalat" w:hAnsi="GHEA Grapalat"/>
                <w:sz w:val="20"/>
              </w:rPr>
            </w:pPr>
            <w:r w:rsidRPr="00354807">
              <w:rPr>
                <w:rFonts w:ascii="Courier New" w:hAnsi="Courier New" w:cs="Courier New"/>
                <w:sz w:val="20"/>
              </w:rPr>
              <w:t> </w:t>
            </w:r>
            <w:r w:rsidRPr="00354807">
              <w:rPr>
                <w:rFonts w:ascii="GHEA Grapalat" w:hAnsi="GHEA Grapalat" w:cs="GHEA Grapalat"/>
                <w:sz w:val="20"/>
              </w:rPr>
              <w:t>а) компилирует технические характеристики материалов, которые являются основой для проектирования, в соответствии с требованиями ст</w:t>
            </w:r>
            <w:r w:rsidRPr="00354807">
              <w:rPr>
                <w:rFonts w:ascii="GHEA Grapalat" w:hAnsi="GHEA Grapalat"/>
                <w:sz w:val="20"/>
              </w:rPr>
              <w:t>атьи 13 Закона РА о закупках.</w:t>
            </w:r>
          </w:p>
          <w:p w:rsidR="00354807" w:rsidRPr="00354807" w:rsidRDefault="00354807" w:rsidP="00354807">
            <w:pPr>
              <w:jc w:val="center"/>
              <w:rPr>
                <w:rFonts w:ascii="GHEA Grapalat" w:hAnsi="GHEA Grapalat"/>
                <w:sz w:val="20"/>
              </w:rPr>
            </w:pPr>
            <w:r w:rsidRPr="00354807">
              <w:rPr>
                <w:rFonts w:ascii="Courier New" w:hAnsi="Courier New" w:cs="Courier New"/>
                <w:sz w:val="20"/>
              </w:rPr>
              <w:t> </w:t>
            </w:r>
            <w:r w:rsidRPr="00354807">
              <w:rPr>
                <w:rFonts w:ascii="GHEA Grapalat" w:hAnsi="GHEA Grapalat" w:cs="GHEA Grapalat"/>
                <w:sz w:val="20"/>
              </w:rPr>
              <w:t>б) предъявляет минимальные требования к гарантийному сроку используемого объекта, его отдельных частей (конструкций и т. д.) նյութ</w:t>
            </w:r>
          </w:p>
          <w:p w:rsidR="00354807" w:rsidRPr="00354807" w:rsidRDefault="00354807" w:rsidP="00354807">
            <w:pPr>
              <w:jc w:val="center"/>
              <w:rPr>
                <w:rFonts w:ascii="GHEA Grapalat" w:hAnsi="GHEA Grapalat"/>
                <w:sz w:val="20"/>
              </w:rPr>
            </w:pPr>
            <w:r w:rsidRPr="00354807">
              <w:rPr>
                <w:rFonts w:ascii="Courier New" w:hAnsi="Courier New" w:cs="Courier New"/>
                <w:sz w:val="20"/>
              </w:rPr>
              <w:t> </w:t>
            </w:r>
            <w:r w:rsidRPr="00354807">
              <w:rPr>
                <w:rFonts w:ascii="GHEA Grapalat" w:hAnsi="GHEA Grapalat" w:cs="GHEA Grapalat"/>
                <w:sz w:val="20"/>
              </w:rPr>
              <w:t xml:space="preserve">в) предъявляет требования к лицензии, техническим средствам и трудовым ресурсам, необходимым </w:t>
            </w:r>
            <w:r w:rsidRPr="00354807">
              <w:rPr>
                <w:rFonts w:ascii="GHEA Grapalat" w:hAnsi="GHEA Grapalat"/>
                <w:sz w:val="20"/>
              </w:rPr>
              <w:t>для реализации строительных проектов,</w:t>
            </w:r>
          </w:p>
          <w:p w:rsidR="00354807" w:rsidRPr="00354807" w:rsidRDefault="00354807" w:rsidP="00354807">
            <w:pPr>
              <w:jc w:val="center"/>
              <w:rPr>
                <w:rFonts w:ascii="GHEA Grapalat" w:hAnsi="GHEA Grapalat"/>
                <w:sz w:val="20"/>
              </w:rPr>
            </w:pPr>
            <w:r w:rsidRPr="00354807">
              <w:rPr>
                <w:rFonts w:ascii="Courier New" w:hAnsi="Courier New" w:cs="Courier New"/>
                <w:sz w:val="20"/>
              </w:rPr>
              <w:t> </w:t>
            </w:r>
            <w:r w:rsidRPr="00354807">
              <w:rPr>
                <w:rFonts w:ascii="GHEA Grapalat" w:hAnsi="GHEA Grapalat" w:cs="GHEA Grapalat"/>
                <w:sz w:val="20"/>
              </w:rPr>
              <w:t xml:space="preserve">г) представляет </w:t>
            </w:r>
            <w:r w:rsidRPr="00354807">
              <w:rPr>
                <w:rFonts w:ascii="GHEA Grapalat" w:hAnsi="GHEA Grapalat" w:cs="GHEA Grapalat"/>
                <w:sz w:val="20"/>
              </w:rPr>
              <w:lastRenderedPageBreak/>
              <w:t>заказчику проектно-сметные документы в бумажном виде в 4-х экземплярах и в электронном виде.</w:t>
            </w:r>
          </w:p>
          <w:p w:rsidR="00354807" w:rsidRPr="00354807" w:rsidRDefault="00354807" w:rsidP="00354807">
            <w:pPr>
              <w:jc w:val="center"/>
              <w:rPr>
                <w:rFonts w:ascii="GHEA Grapalat" w:hAnsi="GHEA Grapalat"/>
                <w:sz w:val="20"/>
              </w:rPr>
            </w:pPr>
            <w:r w:rsidRPr="00354807">
              <w:rPr>
                <w:rFonts w:ascii="GHEA Grapalat" w:hAnsi="GHEA Grapalat"/>
                <w:sz w:val="20"/>
              </w:rPr>
              <w:t>д) представляет календарный график отдельных работ,</w:t>
            </w:r>
          </w:p>
          <w:p w:rsidR="00354807" w:rsidRPr="00354807" w:rsidRDefault="00354807" w:rsidP="00354807">
            <w:pPr>
              <w:jc w:val="center"/>
              <w:rPr>
                <w:rFonts w:ascii="GHEA Grapalat" w:hAnsi="GHEA Grapalat"/>
                <w:sz w:val="20"/>
              </w:rPr>
            </w:pPr>
            <w:r w:rsidRPr="00354807">
              <w:rPr>
                <w:rFonts w:ascii="GHEA Grapalat" w:hAnsi="GHEA Grapalat"/>
                <w:sz w:val="20"/>
              </w:rPr>
              <w:t>Наряду с представлением объема рабочих листов в электронном виде, стоимость каждой единицы работы будет включать все расходы, прибыль, а также все пошлины, сборы и налоги, определенные в Нормативных документах по градостроительству РА, без запланированной суммы возмещения, подписанной и подписанной проектировщиком.</w:t>
            </w:r>
          </w:p>
          <w:p w:rsidR="00354807" w:rsidRPr="00354807" w:rsidRDefault="00354807" w:rsidP="00354807">
            <w:pPr>
              <w:jc w:val="center"/>
              <w:rPr>
                <w:rFonts w:ascii="GHEA Grapalat" w:hAnsi="GHEA Grapalat"/>
                <w:sz w:val="20"/>
              </w:rPr>
            </w:pPr>
            <w:r w:rsidRPr="00354807">
              <w:rPr>
                <w:rFonts w:ascii="GHEA Grapalat" w:hAnsi="GHEA Grapalat"/>
                <w:sz w:val="20"/>
              </w:rPr>
              <w:t xml:space="preserve">Проектно-сметная </w:t>
            </w:r>
            <w:r w:rsidRPr="00354807">
              <w:rPr>
                <w:rFonts w:ascii="GHEA Grapalat" w:hAnsi="GHEA Grapalat"/>
                <w:sz w:val="20"/>
              </w:rPr>
              <w:lastRenderedPageBreak/>
              <w:t>документация состоит из 2 частей:</w:t>
            </w:r>
          </w:p>
          <w:p w:rsidR="00354807" w:rsidRPr="00354807" w:rsidRDefault="00354807" w:rsidP="00354807">
            <w:pPr>
              <w:jc w:val="center"/>
              <w:rPr>
                <w:rFonts w:ascii="GHEA Grapalat" w:hAnsi="GHEA Grapalat"/>
                <w:sz w:val="20"/>
              </w:rPr>
            </w:pPr>
            <w:r w:rsidRPr="00354807">
              <w:rPr>
                <w:rFonts w:ascii="GHEA Grapalat" w:hAnsi="GHEA Grapalat"/>
                <w:sz w:val="20"/>
              </w:rPr>
              <w:t>- Архитектурное строительство. Включает в себя</w:t>
            </w:r>
          </w:p>
          <w:p w:rsidR="00354807" w:rsidRPr="00354807" w:rsidRDefault="00354807" w:rsidP="00354807">
            <w:pPr>
              <w:jc w:val="center"/>
              <w:rPr>
                <w:rFonts w:ascii="GHEA Grapalat" w:hAnsi="GHEA Grapalat"/>
                <w:sz w:val="20"/>
              </w:rPr>
            </w:pPr>
            <w:r w:rsidRPr="00354807">
              <w:rPr>
                <w:rFonts w:ascii="Courier New" w:hAnsi="Courier New" w:cs="Courier New"/>
                <w:sz w:val="20"/>
              </w:rPr>
              <w:t> </w:t>
            </w:r>
            <w:r w:rsidRPr="00354807">
              <w:rPr>
                <w:rFonts w:ascii="GHEA Grapalat" w:hAnsi="GHEA Grapalat" w:cs="GHEA Grapalat"/>
                <w:sz w:val="20"/>
              </w:rPr>
              <w:t>Данные базы данных և проектная документация // макет (ксерокопия соответствующей части свидетель</w:t>
            </w:r>
            <w:r w:rsidRPr="00354807">
              <w:rPr>
                <w:rFonts w:ascii="GHEA Grapalat" w:hAnsi="GHEA Grapalat"/>
                <w:sz w:val="20"/>
              </w:rPr>
              <w:t xml:space="preserve">ства о регистрации права собственности на недвижимое имущество), технические характеристики, назначение архитектурного плана, лицензия / разработка градостроительных документов: жилой, общественный (производственный сектор) /, в соответствии с требуемым техническим состоянием Общее объяснение, планы, проекты организации строительства и сноса, </w:t>
            </w:r>
            <w:r w:rsidRPr="00354807">
              <w:rPr>
                <w:rFonts w:ascii="GHEA Grapalat" w:hAnsi="GHEA Grapalat"/>
                <w:sz w:val="20"/>
              </w:rPr>
              <w:lastRenderedPageBreak/>
              <w:t>краткое изложение основных строительных материалов, конструкций, спецификаций, руководство по выполнению работ, график работ, рабочие чертежи, объемы работ /, объяснения,</w:t>
            </w:r>
          </w:p>
          <w:p w:rsidR="00354807" w:rsidRPr="00354807" w:rsidRDefault="00354807" w:rsidP="00354807">
            <w:pPr>
              <w:jc w:val="center"/>
              <w:rPr>
                <w:rFonts w:ascii="GHEA Grapalat" w:hAnsi="GHEA Grapalat"/>
                <w:sz w:val="20"/>
              </w:rPr>
            </w:pPr>
            <w:r w:rsidRPr="00354807">
              <w:rPr>
                <w:rFonts w:ascii="GHEA Grapalat" w:hAnsi="GHEA Grapalat"/>
                <w:sz w:val="20"/>
              </w:rPr>
              <w:t>- Оценочная часть: сводная, объективная, локальная оценка</w:t>
            </w:r>
          </w:p>
          <w:p w:rsidR="00354807" w:rsidRPr="00354807" w:rsidRDefault="00354807" w:rsidP="00354807">
            <w:pPr>
              <w:jc w:val="center"/>
              <w:rPr>
                <w:rFonts w:ascii="GHEA Grapalat" w:hAnsi="GHEA Grapalat"/>
                <w:sz w:val="20"/>
              </w:rPr>
            </w:pPr>
            <w:r w:rsidRPr="00354807">
              <w:rPr>
                <w:rFonts w:ascii="GHEA Grapalat" w:hAnsi="GHEA Grapalat"/>
                <w:sz w:val="20"/>
              </w:rPr>
              <w:t>Ремонтные работы согласовываются с заказчиком. Представить общий пакет рабочего проекта на армянском и русском языках.</w:t>
            </w:r>
          </w:p>
          <w:p w:rsidR="00354807" w:rsidRPr="00354807" w:rsidRDefault="00354807" w:rsidP="00354807">
            <w:pPr>
              <w:jc w:val="center"/>
              <w:rPr>
                <w:rFonts w:ascii="GHEA Grapalat" w:hAnsi="GHEA Grapalat"/>
                <w:sz w:val="20"/>
              </w:rPr>
            </w:pPr>
            <w:r w:rsidRPr="00354807">
              <w:rPr>
                <w:rFonts w:ascii="GHEA Grapalat" w:hAnsi="GHEA Grapalat"/>
                <w:sz w:val="20"/>
              </w:rPr>
              <w:t>Проектно-сметная документация должна быть готова для чтения с использованием соответствующего компьютерного программного обеспечения.</w:t>
            </w:r>
          </w:p>
          <w:p w:rsidR="00EA2700" w:rsidRPr="00FB1EC7" w:rsidRDefault="00354807" w:rsidP="00354807">
            <w:pPr>
              <w:jc w:val="center"/>
              <w:rPr>
                <w:rFonts w:ascii="GHEA Grapalat" w:hAnsi="GHEA Grapalat"/>
                <w:sz w:val="20"/>
              </w:rPr>
            </w:pPr>
            <w:r w:rsidRPr="00354807">
              <w:rPr>
                <w:rFonts w:ascii="GHEA Grapalat" w:hAnsi="GHEA Grapalat"/>
                <w:sz w:val="20"/>
              </w:rPr>
              <w:lastRenderedPageBreak/>
              <w:t>Оплата за работу будет произведена после заключения положительного экзамена</w:t>
            </w:r>
          </w:p>
        </w:tc>
        <w:tc>
          <w:tcPr>
            <w:tcW w:w="850" w:type="dxa"/>
            <w:vAlign w:val="center"/>
          </w:tcPr>
          <w:p w:rsidR="00EA2700" w:rsidRPr="00FB1EC7" w:rsidRDefault="00EA2700" w:rsidP="00D12BC3">
            <w:pPr>
              <w:jc w:val="center"/>
              <w:rPr>
                <w:rFonts w:ascii="GHEA Grapalat" w:hAnsi="GHEA Grapalat"/>
                <w:sz w:val="20"/>
              </w:rPr>
            </w:pPr>
            <w:r>
              <w:rPr>
                <w:rFonts w:ascii="GHEA Grapalat" w:hAnsi="GHEA Grapalat"/>
                <w:sz w:val="20"/>
              </w:rPr>
              <w:lastRenderedPageBreak/>
              <w:t>драм</w:t>
            </w:r>
          </w:p>
        </w:tc>
        <w:tc>
          <w:tcPr>
            <w:tcW w:w="567" w:type="dxa"/>
            <w:vAlign w:val="center"/>
          </w:tcPr>
          <w:p w:rsidR="00EA2700" w:rsidRPr="00FB1EC7" w:rsidRDefault="00EA2700" w:rsidP="00D12BC3">
            <w:pPr>
              <w:jc w:val="center"/>
              <w:rPr>
                <w:rFonts w:ascii="GHEA Grapalat" w:hAnsi="GHEA Grapalat"/>
                <w:sz w:val="20"/>
              </w:rPr>
            </w:pPr>
          </w:p>
        </w:tc>
        <w:tc>
          <w:tcPr>
            <w:tcW w:w="709" w:type="dxa"/>
            <w:vAlign w:val="center"/>
          </w:tcPr>
          <w:p w:rsidR="00EA2700" w:rsidRPr="00FB1EC7" w:rsidRDefault="00EA2700" w:rsidP="00D12BC3">
            <w:pPr>
              <w:jc w:val="center"/>
              <w:rPr>
                <w:rFonts w:ascii="GHEA Grapalat" w:hAnsi="GHEA Grapalat"/>
                <w:sz w:val="20"/>
              </w:rPr>
            </w:pPr>
          </w:p>
        </w:tc>
        <w:tc>
          <w:tcPr>
            <w:tcW w:w="851" w:type="dxa"/>
            <w:vAlign w:val="center"/>
          </w:tcPr>
          <w:p w:rsidR="00EA2700" w:rsidRPr="00FB1EC7" w:rsidRDefault="00EA2700" w:rsidP="00D12BC3">
            <w:pPr>
              <w:jc w:val="center"/>
              <w:rPr>
                <w:rFonts w:ascii="GHEA Grapalat" w:hAnsi="GHEA Grapalat"/>
                <w:sz w:val="20"/>
              </w:rPr>
            </w:pPr>
            <w:r>
              <w:rPr>
                <w:rFonts w:ascii="GHEA Grapalat" w:hAnsi="GHEA Grapalat"/>
                <w:sz w:val="20"/>
              </w:rPr>
              <w:t>1</w:t>
            </w:r>
          </w:p>
        </w:tc>
        <w:tc>
          <w:tcPr>
            <w:tcW w:w="1417" w:type="dxa"/>
            <w:vAlign w:val="center"/>
          </w:tcPr>
          <w:p w:rsidR="00EA2700" w:rsidRPr="00901B72" w:rsidRDefault="001D6DB4" w:rsidP="00D12BC3">
            <w:pPr>
              <w:jc w:val="center"/>
              <w:rPr>
                <w:rFonts w:ascii="GHEA Grapalat" w:hAnsi="GHEA Grapalat"/>
                <w:sz w:val="20"/>
                <w:szCs w:val="20"/>
              </w:rPr>
            </w:pPr>
            <w:r>
              <w:rPr>
                <w:rFonts w:ascii="GHEA Grapalat" w:hAnsi="GHEA Grapalat"/>
                <w:spacing w:val="6"/>
              </w:rPr>
              <w:t>Котайкская область Республики Армения, с. Верин Птгни 2-я ул., № 48</w:t>
            </w:r>
            <w:r w:rsidR="0040408C" w:rsidRPr="00946C81">
              <w:rPr>
                <w:rFonts w:ascii="GHEA Grapalat" w:hAnsi="GHEA Grapalat"/>
              </w:rPr>
              <w:t>дом</w:t>
            </w:r>
          </w:p>
        </w:tc>
        <w:tc>
          <w:tcPr>
            <w:tcW w:w="1701" w:type="dxa"/>
            <w:vAlign w:val="center"/>
          </w:tcPr>
          <w:p w:rsidR="0040408C" w:rsidRPr="0040408C" w:rsidRDefault="0040408C" w:rsidP="0040408C">
            <w:pPr>
              <w:jc w:val="center"/>
              <w:rPr>
                <w:rFonts w:ascii="GHEA Grapalat" w:hAnsi="GHEA Grapalat"/>
                <w:sz w:val="20"/>
                <w:szCs w:val="20"/>
              </w:rPr>
            </w:pPr>
            <w:r w:rsidRPr="0040408C">
              <w:rPr>
                <w:rFonts w:ascii="GHEA Grapalat" w:hAnsi="GHEA Grapalat"/>
                <w:sz w:val="20"/>
                <w:szCs w:val="20"/>
              </w:rPr>
              <w:t>45 календарных дней после вступления договора в силу</w:t>
            </w:r>
          </w:p>
          <w:p w:rsidR="00EA2700" w:rsidRPr="0040408C" w:rsidRDefault="00EA2700" w:rsidP="00D12BC3">
            <w:pPr>
              <w:jc w:val="center"/>
              <w:rPr>
                <w:rFonts w:ascii="GHEA Grapalat" w:hAnsi="GHEA Grapalat"/>
                <w:sz w:val="20"/>
              </w:rPr>
            </w:pPr>
          </w:p>
        </w:tc>
      </w:tr>
    </w:tbl>
    <w:p w:rsidR="00EA2700" w:rsidRPr="00901B72" w:rsidRDefault="00EA2700" w:rsidP="00EA2700">
      <w:pPr>
        <w:jc w:val="center"/>
        <w:rPr>
          <w:rFonts w:ascii="GHEA Grapalat" w:hAnsi="GHEA Grapalat"/>
          <w:sz w:val="20"/>
          <w:lang w:val="hy-AM"/>
        </w:rPr>
      </w:pPr>
    </w:p>
    <w:p w:rsidR="00EA2700" w:rsidRPr="00923C6A" w:rsidRDefault="00EA2700" w:rsidP="00EA2700">
      <w:pPr>
        <w:jc w:val="both"/>
        <w:rPr>
          <w:rFonts w:ascii="GHEA Grapalat" w:hAnsi="GHEA Grapalat"/>
          <w:i/>
          <w:sz w:val="18"/>
          <w:szCs w:val="18"/>
          <w:lang w:val="hy-AM"/>
        </w:rPr>
      </w:pPr>
      <w:r w:rsidRPr="00901B72">
        <w:rPr>
          <w:rFonts w:ascii="GHEA Grapalat" w:hAnsi="GHEA Grapalat"/>
          <w:i/>
          <w:sz w:val="18"/>
          <w:szCs w:val="18"/>
          <w:lang w:val="hy-AM"/>
        </w:rPr>
        <w:t xml:space="preserve"> </w:t>
      </w:r>
      <w:r w:rsidRPr="00923C6A">
        <w:rPr>
          <w:rFonts w:ascii="GHEA Grapalat" w:hAnsi="GHEA Grapalat"/>
          <w:i/>
          <w:sz w:val="18"/>
          <w:szCs w:val="18"/>
          <w:lang w:val="hy-AM"/>
        </w:rPr>
        <w:t>* աշխատանքի կատարման վերջնաժամկետը չի կարող ավել լինել, քան տվյալ տարվա դեկտեմբերի 25-ը:</w:t>
      </w:r>
    </w:p>
    <w:p w:rsidR="00EA2700" w:rsidRPr="00923C6A" w:rsidRDefault="00EA2700" w:rsidP="00EA2700">
      <w:pPr>
        <w:jc w:val="both"/>
        <w:rPr>
          <w:rFonts w:ascii="GHEA Grapalat" w:hAnsi="GHEA Grapalat"/>
          <w:i/>
          <w:sz w:val="18"/>
          <w:szCs w:val="18"/>
          <w:lang w:val="hy-AM"/>
        </w:rPr>
      </w:pPr>
      <w:r w:rsidRPr="00923C6A">
        <w:rPr>
          <w:rFonts w:ascii="GHEA Grapalat" w:hAnsi="GHEA Grapalat"/>
          <w:i/>
          <w:sz w:val="18"/>
          <w:szCs w:val="18"/>
          <w:lang w:val="hy-AM"/>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B28C8" w:rsidRPr="00EA2700" w:rsidRDefault="00BB28C8" w:rsidP="00BB28C8">
      <w:pPr>
        <w:widowControl w:val="0"/>
        <w:spacing w:after="160" w:line="360" w:lineRule="auto"/>
        <w:ind w:firstLine="567"/>
        <w:jc w:val="right"/>
        <w:rPr>
          <w:rFonts w:ascii="GHEA Grapalat" w:hAnsi="GHEA Grapalat"/>
          <w:i/>
          <w:lang w:val="hy-AM"/>
        </w:rPr>
      </w:pPr>
    </w:p>
    <w:p w:rsidR="00283532" w:rsidRPr="00283532" w:rsidRDefault="00BB28C8" w:rsidP="001D6DB4">
      <w:pPr>
        <w:rPr>
          <w:rFonts w:ascii="GHEA Grapalat" w:hAnsi="GHEA Grapalat"/>
          <w:i/>
          <w:lang w:val="hy-AM"/>
        </w:rPr>
      </w:pPr>
      <w:r w:rsidRPr="00EA2700">
        <w:rPr>
          <w:rFonts w:ascii="GHEA Grapalat" w:hAnsi="GHEA Grapalat"/>
          <w:i/>
          <w:lang w:val="hy-AM"/>
        </w:rPr>
        <w:br w:type="page"/>
      </w:r>
    </w:p>
    <w:p w:rsidR="00283532" w:rsidRPr="008A595B" w:rsidRDefault="00283532" w:rsidP="0040408C">
      <w:pPr>
        <w:widowControl w:val="0"/>
        <w:spacing w:after="160" w:line="360" w:lineRule="auto"/>
        <w:ind w:firstLine="567"/>
        <w:jc w:val="right"/>
        <w:rPr>
          <w:rFonts w:ascii="Courier New" w:hAnsi="Courier New" w:cs="Courier New"/>
          <w:i/>
          <w:lang w:val="hy-AM"/>
        </w:rPr>
      </w:pPr>
    </w:p>
    <w:p w:rsidR="00BB28C8" w:rsidRPr="0040408C" w:rsidRDefault="00BB28C8" w:rsidP="0040408C">
      <w:pPr>
        <w:widowControl w:val="0"/>
        <w:spacing w:after="160" w:line="360" w:lineRule="auto"/>
        <w:ind w:firstLine="567"/>
        <w:jc w:val="right"/>
        <w:rPr>
          <w:rFonts w:ascii="GHEA Grapalat" w:hAnsi="GHEA Grapalat" w:cs="Sylfaen"/>
          <w:i/>
        </w:rPr>
      </w:pPr>
      <w:r w:rsidRPr="009F3DC7">
        <w:rPr>
          <w:rFonts w:ascii="GHEA Grapalat" w:hAnsi="GHEA Grapalat"/>
          <w:i/>
        </w:rPr>
        <w:t xml:space="preserve">Приложение № </w:t>
      </w:r>
      <w:r w:rsidR="00041C7E" w:rsidRPr="0040408C">
        <w:rPr>
          <w:rFonts w:ascii="GHEA Grapalat" w:hAnsi="GHEA Grapalat"/>
          <w:i/>
        </w:rPr>
        <w:t>2</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492"/>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9289D">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63783">
              <w:rPr>
                <w:rFonts w:ascii="GHEA Grapalat" w:hAnsi="GHEA Grapalat"/>
                <w:sz w:val="14"/>
                <w:szCs w:val="16"/>
              </w:rPr>
              <w:t>2020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rsidTr="0059289D">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49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54807" w:rsidRPr="00685FDC" w:rsidTr="0037612E">
        <w:trPr>
          <w:cantSplit/>
          <w:trHeight w:val="1134"/>
          <w:jc w:val="center"/>
        </w:trPr>
        <w:tc>
          <w:tcPr>
            <w:tcW w:w="800" w:type="dxa"/>
          </w:tcPr>
          <w:p w:rsidR="00354807" w:rsidRPr="00764783" w:rsidRDefault="0035480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492" w:type="dxa"/>
          </w:tcPr>
          <w:p w:rsidR="00354807" w:rsidRDefault="00354807">
            <w:r>
              <w:rPr>
                <w:rFonts w:ascii="GHEA Grapalat" w:hAnsi="GHEA Grapalat"/>
                <w:sz w:val="20"/>
                <w:szCs w:val="20"/>
                <w:lang w:val="af-ZA"/>
              </w:rPr>
              <w:t>71241200</w:t>
            </w:r>
          </w:p>
        </w:tc>
        <w:tc>
          <w:tcPr>
            <w:tcW w:w="1530" w:type="dxa"/>
          </w:tcPr>
          <w:p w:rsidR="00354807" w:rsidRPr="00041C7E" w:rsidRDefault="00354807" w:rsidP="00041C7E">
            <w:pPr>
              <w:rPr>
                <w:rFonts w:ascii="GHEA Grapalat" w:hAnsi="GHEA Grapalat"/>
                <w:sz w:val="20"/>
                <w:szCs w:val="20"/>
                <w:lang w:val="af-ZA"/>
              </w:rPr>
            </w:pPr>
            <w:r w:rsidRPr="00041C7E">
              <w:rPr>
                <w:rFonts w:ascii="GHEA Grapalat" w:hAnsi="GHEA Grapalat"/>
                <w:sz w:val="20"/>
                <w:szCs w:val="20"/>
                <w:lang w:val="af-ZA"/>
              </w:rPr>
              <w:t>Подготовка проектно-сметной документации</w:t>
            </w:r>
          </w:p>
          <w:p w:rsidR="00354807" w:rsidRPr="0025705E" w:rsidRDefault="00354807" w:rsidP="005F0C7F"/>
        </w:tc>
        <w:tc>
          <w:tcPr>
            <w:tcW w:w="450"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lang w:val="pt-BR"/>
              </w:rPr>
              <w:t>... %</w:t>
            </w:r>
          </w:p>
        </w:tc>
        <w:tc>
          <w:tcPr>
            <w:tcW w:w="526"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lang w:val="pt-BR"/>
              </w:rPr>
              <w:t>... %</w:t>
            </w:r>
          </w:p>
        </w:tc>
        <w:tc>
          <w:tcPr>
            <w:tcW w:w="431"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lang w:val="pt-BR"/>
              </w:rPr>
              <w:t>... %</w:t>
            </w:r>
          </w:p>
        </w:tc>
        <w:tc>
          <w:tcPr>
            <w:tcW w:w="556" w:type="dxa"/>
            <w:vAlign w:val="center"/>
          </w:tcPr>
          <w:p w:rsidR="00354807" w:rsidRPr="00E37E6D" w:rsidRDefault="00354807" w:rsidP="00FD2717">
            <w:pPr>
              <w:jc w:val="center"/>
              <w:rPr>
                <w:rFonts w:ascii="GHEA Grapalat" w:hAnsi="GHEA Grapalat"/>
                <w:lang w:val="pt-BR"/>
              </w:rPr>
            </w:pPr>
            <w:r>
              <w:rPr>
                <w:rFonts w:ascii="GHEA Grapalat" w:hAnsi="GHEA Grapalat"/>
                <w:sz w:val="20"/>
                <w:lang w:val="pt-BR"/>
              </w:rPr>
              <w:t xml:space="preserve">... </w:t>
            </w:r>
            <w:r w:rsidRPr="00E37E6D">
              <w:rPr>
                <w:rFonts w:ascii="GHEA Grapalat" w:hAnsi="GHEA Grapalat"/>
                <w:sz w:val="20"/>
                <w:lang w:val="pt-BR"/>
              </w:rPr>
              <w:t>%</w:t>
            </w:r>
          </w:p>
        </w:tc>
        <w:tc>
          <w:tcPr>
            <w:tcW w:w="436" w:type="dxa"/>
            <w:vAlign w:val="center"/>
          </w:tcPr>
          <w:p w:rsidR="00354807" w:rsidRPr="00E37E6D" w:rsidRDefault="00354807" w:rsidP="00FD2717">
            <w:pPr>
              <w:jc w:val="center"/>
              <w:rPr>
                <w:rFonts w:ascii="GHEA Grapalat" w:hAnsi="GHEA Grapalat"/>
                <w:lang w:val="pt-BR"/>
              </w:rPr>
            </w:pPr>
            <w:r>
              <w:rPr>
                <w:rFonts w:ascii="GHEA Grapalat" w:hAnsi="GHEA Grapalat"/>
                <w:sz w:val="20"/>
                <w:lang w:val="pt-BR"/>
              </w:rPr>
              <w:t>100</w:t>
            </w:r>
            <w:r w:rsidRPr="00E37E6D">
              <w:rPr>
                <w:rFonts w:ascii="GHEA Grapalat" w:hAnsi="GHEA Grapalat"/>
                <w:sz w:val="20"/>
                <w:lang w:val="pt-BR"/>
              </w:rPr>
              <w:t>%</w:t>
            </w:r>
          </w:p>
        </w:tc>
        <w:tc>
          <w:tcPr>
            <w:tcW w:w="515" w:type="dxa"/>
            <w:vAlign w:val="center"/>
          </w:tcPr>
          <w:p w:rsidR="00354807" w:rsidRPr="00E37E6D" w:rsidRDefault="00354807" w:rsidP="00FD2717">
            <w:pPr>
              <w:jc w:val="center"/>
              <w:rPr>
                <w:rFonts w:ascii="GHEA Grapalat" w:hAnsi="GHEA Grapalat"/>
                <w:lang w:val="pt-BR"/>
              </w:rPr>
            </w:pPr>
            <w:r>
              <w:rPr>
                <w:rFonts w:ascii="GHEA Grapalat" w:hAnsi="GHEA Grapalat"/>
                <w:sz w:val="20"/>
                <w:lang w:val="pt-BR"/>
              </w:rPr>
              <w:t>100</w:t>
            </w:r>
            <w:r w:rsidRPr="00E37E6D">
              <w:rPr>
                <w:rFonts w:ascii="GHEA Grapalat" w:hAnsi="GHEA Grapalat"/>
                <w:sz w:val="20"/>
                <w:lang w:val="pt-BR"/>
              </w:rPr>
              <w:t>%</w:t>
            </w:r>
          </w:p>
        </w:tc>
        <w:tc>
          <w:tcPr>
            <w:tcW w:w="477" w:type="dxa"/>
            <w:vAlign w:val="center"/>
          </w:tcPr>
          <w:p w:rsidR="00354807" w:rsidRDefault="00354807" w:rsidP="00FD2717">
            <w:pPr>
              <w:jc w:val="center"/>
            </w:pPr>
            <w:r w:rsidRPr="009747B0">
              <w:rPr>
                <w:rFonts w:ascii="GHEA Grapalat" w:hAnsi="GHEA Grapalat"/>
                <w:sz w:val="20"/>
                <w:lang w:val="pt-BR"/>
              </w:rPr>
              <w:t>100%</w:t>
            </w:r>
          </w:p>
        </w:tc>
        <w:tc>
          <w:tcPr>
            <w:tcW w:w="531" w:type="dxa"/>
            <w:vAlign w:val="center"/>
          </w:tcPr>
          <w:p w:rsidR="00354807" w:rsidRDefault="00354807" w:rsidP="00FD2717">
            <w:pPr>
              <w:jc w:val="center"/>
            </w:pPr>
            <w:r w:rsidRPr="009747B0">
              <w:rPr>
                <w:rFonts w:ascii="GHEA Grapalat" w:hAnsi="GHEA Grapalat"/>
                <w:sz w:val="20"/>
                <w:lang w:val="pt-BR"/>
              </w:rPr>
              <w:t>100%</w:t>
            </w:r>
          </w:p>
        </w:tc>
        <w:tc>
          <w:tcPr>
            <w:tcW w:w="729" w:type="dxa"/>
            <w:vAlign w:val="center"/>
          </w:tcPr>
          <w:p w:rsidR="00354807" w:rsidRDefault="00354807" w:rsidP="00FD2717">
            <w:pPr>
              <w:jc w:val="center"/>
            </w:pPr>
            <w:r w:rsidRPr="009747B0">
              <w:rPr>
                <w:rFonts w:ascii="GHEA Grapalat" w:hAnsi="GHEA Grapalat"/>
                <w:sz w:val="20"/>
                <w:lang w:val="pt-BR"/>
              </w:rPr>
              <w:t>100%</w:t>
            </w:r>
          </w:p>
        </w:tc>
        <w:tc>
          <w:tcPr>
            <w:tcW w:w="663"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w:t>
            </w:r>
          </w:p>
        </w:tc>
        <w:tc>
          <w:tcPr>
            <w:tcW w:w="594"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w:t>
            </w:r>
          </w:p>
        </w:tc>
        <w:tc>
          <w:tcPr>
            <w:tcW w:w="644"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w:t>
            </w:r>
          </w:p>
        </w:tc>
        <w:tc>
          <w:tcPr>
            <w:tcW w:w="581" w:type="dxa"/>
            <w:vAlign w:val="center"/>
          </w:tcPr>
          <w:p w:rsidR="00354807" w:rsidRPr="00E37E6D" w:rsidRDefault="00354807" w:rsidP="00FD2717">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E4B" w:rsidRDefault="00C02E4B">
      <w:r>
        <w:separator/>
      </w:r>
    </w:p>
  </w:endnote>
  <w:endnote w:type="continuationSeparator" w:id="1">
    <w:p w:rsidR="00C02E4B" w:rsidRDefault="00C02E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D6DB4" w:rsidRPr="003E450C" w:rsidRDefault="00312066">
        <w:pPr>
          <w:pStyle w:val="a5"/>
          <w:jc w:val="center"/>
          <w:rPr>
            <w:rFonts w:ascii="GHEA Grapalat" w:hAnsi="GHEA Grapalat"/>
            <w:sz w:val="24"/>
            <w:szCs w:val="24"/>
          </w:rPr>
        </w:pPr>
        <w:r w:rsidRPr="003E450C">
          <w:rPr>
            <w:rFonts w:ascii="GHEA Grapalat" w:hAnsi="GHEA Grapalat"/>
            <w:sz w:val="24"/>
            <w:szCs w:val="24"/>
          </w:rPr>
          <w:fldChar w:fldCharType="begin"/>
        </w:r>
        <w:r w:rsidR="001D6DB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6CB3">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E4B" w:rsidRDefault="00C02E4B">
      <w:r>
        <w:separator/>
      </w:r>
    </w:p>
  </w:footnote>
  <w:footnote w:type="continuationSeparator" w:id="1">
    <w:p w:rsidR="00C02E4B" w:rsidRDefault="00C02E4B">
      <w:r>
        <w:continuationSeparator/>
      </w:r>
    </w:p>
  </w:footnote>
  <w:footnote w:id="2">
    <w:p w:rsidR="001D6DB4" w:rsidRPr="00793343" w:rsidRDefault="001D6DB4" w:rsidP="007A5F50">
      <w:pPr>
        <w:pStyle w:val="af2"/>
        <w:jc w:val="both"/>
        <w:rPr>
          <w:rFonts w:asciiTheme="minorHAnsi" w:hAnsiTheme="minorHAnsi"/>
          <w:i/>
        </w:rPr>
      </w:pPr>
    </w:p>
  </w:footnote>
  <w:footnote w:id="3">
    <w:p w:rsidR="001D6DB4" w:rsidRPr="008842CE" w:rsidRDefault="001D6DB4" w:rsidP="008842CE">
      <w:pPr>
        <w:pStyle w:val="af2"/>
        <w:widowControl w:val="0"/>
        <w:jc w:val="both"/>
        <w:rPr>
          <w:rFonts w:ascii="GHEA Grapalat" w:hAnsi="GHEA Grapalat"/>
          <w:i/>
          <w:lang w:val="af-ZA"/>
        </w:rPr>
      </w:pPr>
    </w:p>
  </w:footnote>
  <w:footnote w:id="4">
    <w:p w:rsidR="001D6DB4" w:rsidRPr="00541313" w:rsidRDefault="001D6DB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D6DB4" w:rsidRDefault="001D6DB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D6DB4" w:rsidRDefault="001D6DB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D6DB4" w:rsidRDefault="001D6DB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D6DB4" w:rsidRPr="00D3436F" w:rsidRDefault="001D6DB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D6DB4" w:rsidRPr="008842CE" w:rsidRDefault="001D6DB4" w:rsidP="001831C4">
      <w:pPr>
        <w:pStyle w:val="af2"/>
        <w:widowControl w:val="0"/>
        <w:jc w:val="both"/>
        <w:rPr>
          <w:rFonts w:ascii="GHEA Grapalat" w:hAnsi="GHEA Grapalat"/>
          <w:lang w:val="af-ZA"/>
        </w:rPr>
      </w:pPr>
    </w:p>
    <w:p w:rsidR="001D6DB4" w:rsidRPr="008842CE" w:rsidRDefault="001D6DB4" w:rsidP="008842CE">
      <w:pPr>
        <w:pStyle w:val="af2"/>
        <w:widowControl w:val="0"/>
        <w:jc w:val="both"/>
        <w:rPr>
          <w:rFonts w:ascii="GHEA Grapalat" w:hAnsi="GHEA Grapalat"/>
          <w:lang w:val="af-ZA"/>
        </w:rPr>
      </w:pPr>
    </w:p>
  </w:footnote>
  <w:footnote w:id="5">
    <w:p w:rsidR="001D6DB4" w:rsidRPr="00CD6B60" w:rsidRDefault="001D6DB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D6DB4" w:rsidRPr="00CD6B60" w:rsidRDefault="001D6D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D6DB4" w:rsidRPr="00CD6B60" w:rsidRDefault="001D6D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D6DB4" w:rsidRPr="00CD6B60" w:rsidRDefault="001D6DB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1D6DB4" w:rsidRDefault="001D6DB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D6DB4" w:rsidRDefault="001D6DB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D6DB4" w:rsidRPr="009E2596" w:rsidRDefault="001D6DB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1D6DB4" w:rsidRPr="00D3436F" w:rsidRDefault="001D6DB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D6DB4" w:rsidRPr="000811C1" w:rsidRDefault="001D6DB4">
      <w:pPr>
        <w:pStyle w:val="af2"/>
        <w:rPr>
          <w:rFonts w:asciiTheme="minorHAnsi" w:hAnsiTheme="minorHAnsi"/>
        </w:rPr>
      </w:pPr>
    </w:p>
  </w:footnote>
  <w:footnote w:id="8">
    <w:p w:rsidR="001D6DB4" w:rsidRPr="00810F23" w:rsidRDefault="001D6DB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D6DB4" w:rsidRPr="002C2499" w:rsidRDefault="001D6DB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D6DB4" w:rsidRPr="000811C1" w:rsidRDefault="001D6DB4">
      <w:pPr>
        <w:pStyle w:val="af2"/>
        <w:rPr>
          <w:rFonts w:asciiTheme="minorHAnsi" w:hAnsiTheme="minorHAnsi"/>
        </w:rPr>
      </w:pPr>
    </w:p>
  </w:footnote>
  <w:footnote w:id="10">
    <w:p w:rsidR="001D6DB4" w:rsidRPr="008842CE" w:rsidRDefault="001D6DB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D6DB4" w:rsidRPr="000811C1" w:rsidRDefault="001D6DB4">
      <w:pPr>
        <w:pStyle w:val="af2"/>
        <w:rPr>
          <w:lang w:val="af-ZA"/>
        </w:rPr>
      </w:pPr>
    </w:p>
  </w:footnote>
  <w:footnote w:id="11">
    <w:p w:rsidR="001D6DB4" w:rsidRPr="0092041F" w:rsidRDefault="001D6DB4"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1D6DB4" w:rsidRPr="00511966" w:rsidRDefault="001D6DB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1D6DB4" w:rsidRPr="008E4439" w:rsidRDefault="001D6DB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D6DB4" w:rsidRPr="000811C1" w:rsidRDefault="001D6DB4" w:rsidP="0027573B">
      <w:pPr>
        <w:pStyle w:val="af2"/>
        <w:rPr>
          <w:rFonts w:ascii="Sylfaen" w:hAnsi="Sylfaen"/>
          <w:sz w:val="18"/>
          <w:szCs w:val="18"/>
        </w:rPr>
      </w:pPr>
    </w:p>
  </w:footnote>
  <w:footnote w:id="14">
    <w:p w:rsidR="001D6DB4" w:rsidRPr="00A31673" w:rsidRDefault="001D6DB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1D6DB4" w:rsidRPr="00DE7706" w:rsidRDefault="001D6DB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1D6DB4" w:rsidRPr="00810F23" w:rsidRDefault="001D6DB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D6DB4" w:rsidRPr="005F2C25" w:rsidRDefault="001D6DB4">
      <w:pPr>
        <w:pStyle w:val="af2"/>
        <w:rPr>
          <w:rFonts w:ascii="Times New Roman" w:hAnsi="Times New Roman"/>
        </w:rPr>
      </w:pPr>
    </w:p>
  </w:footnote>
  <w:footnote w:id="17">
    <w:p w:rsidR="001D6DB4" w:rsidRDefault="001D6DB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D6DB4" w:rsidRDefault="001D6DB4" w:rsidP="006B3E56">
      <w:pPr>
        <w:pStyle w:val="af2"/>
        <w:rPr>
          <w:rFonts w:asciiTheme="minorHAnsi" w:hAnsiTheme="minorHAnsi"/>
          <w:lang w:val="af-ZA"/>
        </w:rPr>
      </w:pPr>
    </w:p>
  </w:footnote>
  <w:footnote w:id="18">
    <w:p w:rsidR="001D6DB4" w:rsidRPr="00990559" w:rsidRDefault="001D6DB4">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1D6DB4" w:rsidRPr="00D3436F" w:rsidRDefault="001D6DB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D6DB4" w:rsidRPr="00D3436F" w:rsidRDefault="001D6DB4">
      <w:pPr>
        <w:pStyle w:val="af2"/>
        <w:rPr>
          <w:lang w:val="es-ES"/>
        </w:rPr>
      </w:pPr>
    </w:p>
  </w:footnote>
  <w:footnote w:id="20">
    <w:p w:rsidR="001D6DB4" w:rsidRPr="008842CE" w:rsidRDefault="001D6DB4" w:rsidP="000A214C">
      <w:pPr>
        <w:pStyle w:val="af2"/>
        <w:jc w:val="both"/>
      </w:pPr>
    </w:p>
  </w:footnote>
  <w:footnote w:id="21">
    <w:p w:rsidR="001D6DB4" w:rsidRPr="00124BE9" w:rsidRDefault="001D6DB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D6DB4" w:rsidRPr="00124BE9" w:rsidRDefault="001D6DB4" w:rsidP="00BB28C8">
      <w:pPr>
        <w:pStyle w:val="af2"/>
        <w:widowControl w:val="0"/>
        <w:jc w:val="both"/>
        <w:rPr>
          <w:rFonts w:ascii="GHEA Grapalat" w:hAnsi="GHEA Grapalat"/>
          <w:lang w:val="hy-AM"/>
        </w:rPr>
      </w:pPr>
    </w:p>
  </w:footnote>
  <w:footnote w:id="22">
    <w:p w:rsidR="001D6DB4" w:rsidRPr="00124BE9" w:rsidRDefault="001D6DB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1D6DB4" w:rsidRPr="00124BE9" w:rsidRDefault="001D6DB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D6DB4" w:rsidRPr="00124BE9" w:rsidRDefault="001D6DB4" w:rsidP="00BB28C8">
      <w:pPr>
        <w:pStyle w:val="af2"/>
        <w:widowControl w:val="0"/>
        <w:jc w:val="both"/>
        <w:rPr>
          <w:rFonts w:ascii="GHEA Grapalat" w:hAnsi="GHEA Grapalat"/>
          <w:lang w:val="hy-AM"/>
        </w:rPr>
      </w:pPr>
    </w:p>
  </w:footnote>
  <w:footnote w:id="24">
    <w:p w:rsidR="001D6DB4" w:rsidRPr="00124BE9" w:rsidRDefault="001D6DB4"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1D6DB4" w:rsidRPr="00124BE9" w:rsidRDefault="001D6DB4"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1D6DB4" w:rsidRPr="00AC7DC5" w:rsidRDefault="001D6DB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D6DB4" w:rsidRPr="00552088" w:rsidRDefault="001D6DB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D6DB4" w:rsidRPr="004078D0" w:rsidRDefault="001D6DB4" w:rsidP="00BB28C8">
      <w:pPr>
        <w:pStyle w:val="af2"/>
        <w:widowControl w:val="0"/>
        <w:jc w:val="both"/>
        <w:rPr>
          <w:rFonts w:ascii="GHEA Grapalat" w:hAnsi="GHEA Grapalat"/>
          <w:sz w:val="2"/>
          <w:szCs w:val="2"/>
          <w:lang w:val="hy-AM"/>
        </w:rPr>
      </w:pPr>
    </w:p>
    <w:p w:rsidR="001D6DB4" w:rsidRPr="004078D0" w:rsidRDefault="001D6DB4" w:rsidP="00BB28C8">
      <w:pPr>
        <w:pStyle w:val="af2"/>
        <w:widowControl w:val="0"/>
        <w:jc w:val="both"/>
        <w:rPr>
          <w:rFonts w:ascii="GHEA Grapalat" w:hAnsi="GHEA Grapalat"/>
          <w:sz w:val="2"/>
          <w:szCs w:val="2"/>
          <w:lang w:val="hy-AM"/>
        </w:rPr>
      </w:pPr>
    </w:p>
  </w:footnote>
  <w:footnote w:id="27">
    <w:p w:rsidR="001D6DB4" w:rsidRPr="00124BE9" w:rsidRDefault="001D6DB4"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D6DB4" w:rsidRPr="00124BE9" w:rsidRDefault="001D6DB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D6DB4" w:rsidRPr="00124BE9" w:rsidRDefault="001D6DB4"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D6DB4" w:rsidRPr="001C4E24" w:rsidRDefault="001D6DB4" w:rsidP="00BB28C8">
      <w:pPr>
        <w:pStyle w:val="af2"/>
        <w:rPr>
          <w:lang w:val="hy-AM"/>
        </w:rPr>
      </w:pPr>
    </w:p>
  </w:footnote>
  <w:footnote w:id="30">
    <w:p w:rsidR="001D6DB4" w:rsidRPr="00124BE9" w:rsidRDefault="001D6DB4"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D6DB4" w:rsidRPr="00124BE9" w:rsidRDefault="001D6DB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1D6DB4" w:rsidRPr="00124BE9" w:rsidRDefault="001D6DB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1D6DB4" w:rsidRPr="00124BE9" w:rsidRDefault="001D6DB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07CBD"/>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1C7E"/>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6CAB"/>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10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0F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719"/>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DB4"/>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783"/>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532"/>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97DFD"/>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2066"/>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0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4EEA"/>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A59"/>
    <w:rsid w:val="003C3E7A"/>
    <w:rsid w:val="003C4278"/>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08C"/>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4B"/>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76C"/>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66A"/>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89D"/>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26E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0C7F"/>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063"/>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35"/>
    <w:rsid w:val="006F6413"/>
    <w:rsid w:val="006F69A0"/>
    <w:rsid w:val="006F6CB3"/>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5C32"/>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8D1"/>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768"/>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29C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87E"/>
    <w:rsid w:val="008979EB"/>
    <w:rsid w:val="00897EBC"/>
    <w:rsid w:val="008A0AF2"/>
    <w:rsid w:val="008A120F"/>
    <w:rsid w:val="008A1E8D"/>
    <w:rsid w:val="008A24FA"/>
    <w:rsid w:val="008A3366"/>
    <w:rsid w:val="008A345D"/>
    <w:rsid w:val="008A3A35"/>
    <w:rsid w:val="008A3C60"/>
    <w:rsid w:val="008A4DA3"/>
    <w:rsid w:val="008A595B"/>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8C5"/>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2D3"/>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1EE9"/>
    <w:rsid w:val="00A731B5"/>
    <w:rsid w:val="00A738F6"/>
    <w:rsid w:val="00A74478"/>
    <w:rsid w:val="00A747D4"/>
    <w:rsid w:val="00A74AC9"/>
    <w:rsid w:val="00A74B2F"/>
    <w:rsid w:val="00A74D0E"/>
    <w:rsid w:val="00A75242"/>
    <w:rsid w:val="00A7602C"/>
    <w:rsid w:val="00A76200"/>
    <w:rsid w:val="00A766CB"/>
    <w:rsid w:val="00A76C15"/>
    <w:rsid w:val="00A77047"/>
    <w:rsid w:val="00A779D8"/>
    <w:rsid w:val="00A8081F"/>
    <w:rsid w:val="00A8134C"/>
    <w:rsid w:val="00A81620"/>
    <w:rsid w:val="00A81DD5"/>
    <w:rsid w:val="00A82156"/>
    <w:rsid w:val="00A8328A"/>
    <w:rsid w:val="00A838B1"/>
    <w:rsid w:val="00A86287"/>
    <w:rsid w:val="00A874CA"/>
    <w:rsid w:val="00A90E28"/>
    <w:rsid w:val="00A90FCD"/>
    <w:rsid w:val="00A91936"/>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887"/>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F8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37A"/>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4C0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2E4B"/>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4F94"/>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CB5"/>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5DA"/>
    <w:rsid w:val="00D12BC3"/>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CE"/>
    <w:rsid w:val="00D64AFC"/>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47"/>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D6D"/>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700"/>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0F2A"/>
    <w:rsid w:val="00F215E2"/>
    <w:rsid w:val="00F21C25"/>
    <w:rsid w:val="00F22027"/>
    <w:rsid w:val="00F23100"/>
    <w:rsid w:val="00F23A51"/>
    <w:rsid w:val="00F23CD8"/>
    <w:rsid w:val="00F242D7"/>
    <w:rsid w:val="00F24327"/>
    <w:rsid w:val="00F2469B"/>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041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041C7E"/>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06721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26802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17606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2462-BDD3-4358-AAEB-6E6E9837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1</Pages>
  <Words>17187</Words>
  <Characters>97972</Characters>
  <Application>Microsoft Office Word</Application>
  <DocSecurity>0</DocSecurity>
  <Lines>816</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993</cp:revision>
  <cp:lastPrinted>2018-02-16T07:12:00Z</cp:lastPrinted>
  <dcterms:created xsi:type="dcterms:W3CDTF">2019-10-28T07:04:00Z</dcterms:created>
  <dcterms:modified xsi:type="dcterms:W3CDTF">2020-06-03T09:04:00Z</dcterms:modified>
  <cp:keywords>https://mul2-kotayk.gov.am/tasks/76577/oneclick/We20603152918712_RUS1.docx?token=dbae4121918a1b47cd6b5857fd93be57</cp:keywords>
</cp:coreProperties>
</file>