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3C4A8F01" w:rsidR="006F75BA" w:rsidRPr="006245C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8E3131">
        <w:rPr>
          <w:rFonts w:ascii="GHEA Grapalat" w:hAnsi="GHEA Grapalat" w:cs="Sylfaen"/>
          <w:sz w:val="24"/>
          <w:szCs w:val="24"/>
          <w:lang w:val="hy-AM"/>
        </w:rPr>
        <w:t>2</w:t>
      </w:r>
      <w:r w:rsidR="00B50618">
        <w:rPr>
          <w:rFonts w:ascii="GHEA Grapalat" w:hAnsi="GHEA Grapalat" w:cs="Sylfaen"/>
          <w:sz w:val="24"/>
          <w:szCs w:val="24"/>
          <w:lang w:val="hy-AM"/>
        </w:rPr>
        <w:t>6</w:t>
      </w:r>
      <w:r w:rsidR="00F1639C">
        <w:rPr>
          <w:rFonts w:ascii="GHEA Grapalat" w:hAnsi="GHEA Grapalat" w:cs="Sylfaen"/>
          <w:sz w:val="24"/>
          <w:szCs w:val="24"/>
          <w:lang w:val="hy-AM"/>
        </w:rPr>
        <w:t>8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19C02150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F6588" w:rsidRPr="009F6588">
        <w:rPr>
          <w:rFonts w:ascii="GHEA Grapalat" w:hAnsi="GHEA Grapalat" w:cs="Sylfaen"/>
          <w:sz w:val="24"/>
          <w:szCs w:val="24"/>
          <w:lang w:val="hy-AM"/>
        </w:rPr>
        <w:t>«</w:t>
      </w:r>
      <w:r w:rsidR="00F1639C">
        <w:rPr>
          <w:rFonts w:ascii="GHEA Grapalat" w:hAnsi="GHEA Grapalat" w:cs="Sylfaen"/>
          <w:sz w:val="24"/>
          <w:szCs w:val="24"/>
          <w:lang w:val="hy-AM"/>
        </w:rPr>
        <w:t>Շին</w:t>
      </w:r>
      <w:r w:rsidR="009F6588" w:rsidRPr="009F6588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4AAB8D" w14:textId="25337CDC" w:rsidR="007C5931" w:rsidRPr="00004F73" w:rsidRDefault="00054E06" w:rsidP="007C5931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1639C">
        <w:rPr>
          <w:rFonts w:ascii="GHEA Grapalat" w:hAnsi="GHEA Grapalat" w:cs="Sylfaen"/>
          <w:sz w:val="24"/>
          <w:szCs w:val="24"/>
          <w:lang w:val="hy-AM"/>
        </w:rPr>
        <w:t>ՀՀ անշարժ գույքի կադաստրի կոմիտե</w:t>
      </w:r>
    </w:p>
    <w:p w14:paraId="2B6FA792" w14:textId="77777777" w:rsidR="004A24C5" w:rsidRPr="00EB391F" w:rsidRDefault="004A24C5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1D5C91CC" w:rsidR="000F7040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F1639C">
        <w:rPr>
          <w:rFonts w:ascii="GHEA Grapalat" w:hAnsi="GHEA Grapalat" w:cs="Sylfaen"/>
          <w:sz w:val="24"/>
          <w:szCs w:val="24"/>
          <w:lang w:val="hy-AM"/>
        </w:rPr>
        <w:t>ԿԿ-ԳՀԾՁԲ-22/08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766D54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1D2F25">
        <w:rPr>
          <w:rFonts w:ascii="GHEA Grapalat" w:hAnsi="GHEA Grapalat" w:cs="Sylfaen"/>
          <w:sz w:val="24"/>
          <w:szCs w:val="24"/>
          <w:lang w:val="hy-AM"/>
        </w:rPr>
        <w:t>գն</w:t>
      </w:r>
      <w:r w:rsidR="002031C5">
        <w:rPr>
          <w:rFonts w:ascii="GHEA Grapalat" w:hAnsi="GHEA Grapalat" w:cs="Sylfaen"/>
          <w:sz w:val="24"/>
          <w:szCs w:val="24"/>
          <w:lang w:val="hy-AM"/>
        </w:rPr>
        <w:t xml:space="preserve">ման </w:t>
      </w:r>
      <w:r w:rsidR="00F1639C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538E3C0E" w14:textId="77777777" w:rsidR="00374677" w:rsidRPr="00AC513D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6CCC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245C5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639C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823</cp:revision>
  <cp:lastPrinted>2021-10-15T10:48:00Z</cp:lastPrinted>
  <dcterms:created xsi:type="dcterms:W3CDTF">2016-04-19T09:12:00Z</dcterms:created>
  <dcterms:modified xsi:type="dcterms:W3CDTF">2021-10-18T12:31:00Z</dcterms:modified>
</cp:coreProperties>
</file>