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3CC33F6" w14:textId="3875BF10" w:rsidR="00500E92" w:rsidRPr="00A42853" w:rsidRDefault="00A82AF8" w:rsidP="00500E9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00E92" w:rsidRPr="00A42853">
        <w:rPr>
          <w:rFonts w:ascii="GHEA Grapalat" w:hAnsi="GHEA Grapalat"/>
          <w:sz w:val="20"/>
          <w:lang w:val="hy-AM"/>
        </w:rPr>
        <w:t>«ԵՔ-</w:t>
      </w:r>
      <w:r w:rsidR="00625379">
        <w:rPr>
          <w:rFonts w:ascii="GHEA Grapalat" w:hAnsi="GHEA Grapalat"/>
          <w:sz w:val="20"/>
          <w:lang w:val="hy-AM"/>
        </w:rPr>
        <w:t>ԳՀԽ</w:t>
      </w:r>
      <w:r w:rsidR="00B15522">
        <w:rPr>
          <w:rFonts w:ascii="GHEA Grapalat" w:hAnsi="GHEA Grapalat"/>
          <w:sz w:val="20"/>
          <w:lang w:val="hy-AM"/>
        </w:rPr>
        <w:t>ՇՁԲ-</w:t>
      </w:r>
      <w:r w:rsidR="00625379">
        <w:rPr>
          <w:rFonts w:ascii="GHEA Grapalat" w:hAnsi="GHEA Grapalat"/>
          <w:sz w:val="20"/>
          <w:lang w:val="hy-AM"/>
        </w:rPr>
        <w:t>26/32</w:t>
      </w:r>
      <w:r w:rsidR="00500E92" w:rsidRPr="00A42853">
        <w:rPr>
          <w:rFonts w:ascii="GHEA Grapalat" w:hAnsi="GHEA Grapalat"/>
          <w:sz w:val="20"/>
          <w:lang w:val="hy-AM"/>
        </w:rPr>
        <w:t>»</w:t>
      </w:r>
    </w:p>
    <w:p w14:paraId="68777D9E" w14:textId="5BF23C1B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7BFED4" w14:textId="184DE321" w:rsidR="00500E92" w:rsidRPr="00625379" w:rsidRDefault="00500E92" w:rsidP="00500E92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 w:rsidRPr="00A42853">
        <w:rPr>
          <w:rFonts w:ascii="GHEA Grapalat" w:hAnsi="GHEA Grapalat"/>
          <w:sz w:val="20"/>
          <w:lang w:val="hy-AM"/>
        </w:rPr>
        <w:t xml:space="preserve">Երևանի քաղաքապետարանը ստորև ներկայացնում է իր կարիքների համար </w:t>
      </w:r>
      <w:r w:rsidR="00B15522" w:rsidRPr="00B15522">
        <w:rPr>
          <w:rFonts w:ascii="GHEA Grapalat" w:hAnsi="GHEA Grapalat"/>
          <w:sz w:val="20"/>
          <w:lang w:val="hy-AM"/>
        </w:rPr>
        <w:t xml:space="preserve">Երևան քաղաքի </w:t>
      </w:r>
      <w:r w:rsidR="00625379" w:rsidRPr="00625379">
        <w:rPr>
          <w:rFonts w:ascii="GHEA Grapalat" w:hAnsi="GHEA Grapalat" w:cs="Sylfaen"/>
          <w:sz w:val="20"/>
          <w:lang w:val="hy-AM"/>
        </w:rPr>
        <w:t>Նորք-Մարաշ</w:t>
      </w:r>
      <w:r w:rsidR="00625379" w:rsidRPr="00625379">
        <w:rPr>
          <w:rFonts w:ascii="GHEA Grapalat" w:eastAsia="MS Mincho" w:hAnsi="GHEA Grapalat" w:cs="MS Mincho"/>
          <w:spacing w:val="-10"/>
          <w:sz w:val="20"/>
          <w:lang w:val="hy-AM"/>
        </w:rPr>
        <w:t xml:space="preserve"> վարչական շրջանի նախագծա</w:t>
      </w:r>
      <w:r w:rsidR="00625379" w:rsidRPr="00625379">
        <w:rPr>
          <w:rFonts w:ascii="GHEA Grapalat" w:hAnsi="GHEA Grapalat" w:cs="Times Armenian"/>
          <w:color w:val="000000"/>
          <w:sz w:val="20"/>
          <w:lang w:val="hy-AM"/>
        </w:rPr>
        <w:t>նախահաշվային փաստաթղթերի կազմման խորհրդատվական աշխատանքների</w:t>
      </w:r>
      <w:r w:rsidRPr="00625379">
        <w:rPr>
          <w:rFonts w:ascii="GHEA Grapalat" w:hAnsi="GHEA Grapalat"/>
          <w:sz w:val="20"/>
          <w:lang w:val="hy-AM"/>
        </w:rPr>
        <w:t xml:space="preserve"> ձեռքբերման նպատակով կազմակերպված «</w:t>
      </w:r>
      <w:r w:rsidR="00625379" w:rsidRPr="00625379">
        <w:rPr>
          <w:rFonts w:ascii="GHEA Grapalat" w:hAnsi="GHEA Grapalat"/>
          <w:sz w:val="20"/>
          <w:lang w:val="hy-AM"/>
        </w:rPr>
        <w:t>ԵՔ-ԳՀԽՇՁԲ-26/32</w:t>
      </w:r>
      <w:r w:rsidRPr="00625379">
        <w:rPr>
          <w:rFonts w:ascii="GHEA Grapalat" w:hAnsi="GHEA Grapalat"/>
          <w:sz w:val="20"/>
          <w:lang w:val="hy-AM"/>
        </w:rPr>
        <w:t>» ծածկագրով գնման ընթացակարգը չկայացած հայտարարելու մասին տեղեկատվությունը`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657"/>
        <w:gridCol w:w="2713"/>
        <w:gridCol w:w="2434"/>
        <w:gridCol w:w="2012"/>
      </w:tblGrid>
      <w:tr w:rsidR="00A82AF8" w:rsidRPr="00625379" w14:paraId="490F87FD" w14:textId="77777777" w:rsidTr="00D81077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25379" w14:paraId="0260467A" w14:textId="77777777" w:rsidTr="00D81077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0E92" w:rsidRPr="00625379" w14:paraId="44947C86" w14:textId="77777777" w:rsidTr="00D8107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500E92" w:rsidRPr="000D0C32" w:rsidRDefault="00500E92" w:rsidP="00500E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BF331C4" w14:textId="4A6FB137" w:rsidR="00500E92" w:rsidRPr="00625379" w:rsidRDefault="00625379" w:rsidP="0062537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25379">
              <w:rPr>
                <w:rFonts w:ascii="GHEA Grapalat" w:hAnsi="GHEA Grapalat"/>
                <w:sz w:val="20"/>
                <w:lang w:val="hy-AM"/>
              </w:rPr>
              <w:t>Երևան քաղաքի</w:t>
            </w:r>
            <w:r w:rsidRPr="00625379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  <w:r w:rsidRPr="00625379">
              <w:rPr>
                <w:rFonts w:ascii="GHEA Grapalat" w:hAnsi="GHEA Grapalat" w:cs="Sylfaen"/>
                <w:sz w:val="20"/>
                <w:lang w:val="hy-AM"/>
              </w:rPr>
              <w:t>Նորք-Մարաշ</w:t>
            </w:r>
            <w:r w:rsidRPr="00625379">
              <w:rPr>
                <w:rFonts w:ascii="GHEA Grapalat" w:eastAsia="MS Mincho" w:hAnsi="GHEA Grapalat" w:cs="MS Mincho"/>
                <w:spacing w:val="-10"/>
                <w:sz w:val="20"/>
                <w:lang w:val="hy-AM"/>
              </w:rPr>
              <w:t xml:space="preserve"> վարչական շրջանի նախագծա</w:t>
            </w:r>
            <w:r w:rsidRPr="00625379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 xml:space="preserve">նախահաշվային փաստաթղթերի կազմման խորհրդատվական </w:t>
            </w:r>
            <w:r w:rsidRPr="00625379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0B08CDAB" w:rsidR="00500E92" w:rsidRPr="00625379" w:rsidRDefault="00085AB7" w:rsidP="0062537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D42258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="00625379">
              <w:rPr>
                <w:rFonts w:ascii="GHEA Grapalat" w:hAnsi="GHEA Grapalat" w:cs="Sylfaen"/>
                <w:sz w:val="22"/>
                <w:lang w:val="hy-AM"/>
              </w:rPr>
              <w:t>ԷՅ ՎԻ ԷՆ ԳՐՈՒՊ</w:t>
            </w:r>
            <w:r w:rsidRPr="00D42258">
              <w:rPr>
                <w:rFonts w:ascii="GHEA Grapalat" w:hAnsi="GHEA Grapalat" w:cs="Sylfaen"/>
                <w:sz w:val="22"/>
                <w:lang w:val="hy-AM"/>
              </w:rPr>
              <w:t>» ՍՊԸ</w:t>
            </w:r>
            <w:r w:rsidRPr="00625379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69FEF7A" w14:textId="77777777" w:rsidR="00500E92" w:rsidRPr="00A42853" w:rsidRDefault="00500E92" w:rsidP="00500E9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42853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A42853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A4285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4285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A4285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30B2FD07" w14:textId="77777777" w:rsidR="00500E92" w:rsidRPr="00A42853" w:rsidRDefault="00500E92" w:rsidP="00500E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2853">
              <w:rPr>
                <w:rFonts w:ascii="GHEA Grapalat" w:hAnsi="GHEA Grapalat"/>
                <w:sz w:val="20"/>
                <w:lang w:val="af-ZA"/>
              </w:rPr>
              <w:t>2-</w:t>
            </w:r>
            <w:r w:rsidRPr="00A4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4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A1C9FC" w14:textId="77777777" w:rsidR="00500E92" w:rsidRPr="00A42853" w:rsidRDefault="00500E92" w:rsidP="00500E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2853">
              <w:rPr>
                <w:rFonts w:ascii="GHEA Grapalat" w:hAnsi="GHEA Grapalat"/>
                <w:sz w:val="20"/>
                <w:lang w:val="af-ZA"/>
              </w:rPr>
              <w:t>3-</w:t>
            </w:r>
            <w:r w:rsidRPr="00A4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4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22CEBD96" w:rsidR="00500E92" w:rsidRPr="000D0C32" w:rsidRDefault="00500E92" w:rsidP="00500E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2853">
              <w:rPr>
                <w:rFonts w:ascii="GHEA Grapalat" w:hAnsi="GHEA Grapalat"/>
                <w:sz w:val="20"/>
                <w:lang w:val="af-ZA"/>
              </w:rPr>
              <w:t>4-</w:t>
            </w:r>
            <w:r w:rsidRPr="00A428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428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28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B9F97EF" w14:textId="5A07CBAD" w:rsidR="00500E92" w:rsidRPr="00D81077" w:rsidRDefault="00D81077" w:rsidP="00500E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077">
              <w:rPr>
                <w:rFonts w:ascii="GHEA Grapalat" w:hAnsi="GHEA Grapalat" w:cs="Sylfaen"/>
                <w:sz w:val="20"/>
                <w:lang w:val="hy-AM"/>
              </w:rPr>
              <w:t>ՀՀ կառավարության 2017 թվականի մայիսի 4-ի N 526-Ն որոշմամբ հաստատված «Գնումների գործընթացի կազմակերպման մասին»  կարգի 40-րդ կետի 4-րդ ենթակետով</w:t>
            </w:r>
            <w:r w:rsidRPr="00D8107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14:paraId="1F66820E" w14:textId="77777777" w:rsidR="00500E92" w:rsidRDefault="00500E92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0EE36AFD" w:rsidR="00A82AF8" w:rsidRPr="00F3692E" w:rsidRDefault="00A82AF8" w:rsidP="00500E92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500E92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80EDC52" w14:textId="2FE2E7FF" w:rsidR="00500E92" w:rsidRPr="00A42853" w:rsidRDefault="00500E92" w:rsidP="00500E9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42853">
        <w:rPr>
          <w:rFonts w:ascii="GHEA Grapalat" w:hAnsi="GHEA Grapalat" w:cs="Sylfaen"/>
          <w:sz w:val="20"/>
          <w:lang w:val="af-ZA"/>
        </w:rPr>
        <w:t>Սույն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հայտարարության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հետ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կապված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լրացուցիչ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տեղեկություններ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ստանալու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համար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կարող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եք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դիմել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գնումների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համակարգող՝</w:t>
      </w:r>
      <w:r w:rsidRPr="00A42853">
        <w:rPr>
          <w:rFonts w:ascii="GHEA Grapalat" w:hAnsi="GHEA Grapalat" w:cs="Sylfaen"/>
          <w:sz w:val="20"/>
          <w:lang w:val="hy-AM"/>
        </w:rPr>
        <w:t xml:space="preserve"> </w:t>
      </w:r>
      <w:r w:rsidR="00625379">
        <w:rPr>
          <w:rFonts w:ascii="GHEA Grapalat" w:hAnsi="GHEA Grapalat" w:cs="Sylfaen"/>
          <w:sz w:val="20"/>
          <w:lang w:val="hy-AM"/>
        </w:rPr>
        <w:t>Ա. Դարբինյան</w:t>
      </w:r>
      <w:r w:rsidRPr="00A42853">
        <w:rPr>
          <w:rFonts w:ascii="GHEA Grapalat" w:hAnsi="GHEA Grapalat" w:cs="Arial Armenian"/>
          <w:sz w:val="20"/>
          <w:lang w:val="af-ZA"/>
        </w:rPr>
        <w:t>։</w:t>
      </w:r>
    </w:p>
    <w:p w14:paraId="0D26F688" w14:textId="080625C3" w:rsidR="00500E92" w:rsidRPr="00A42853" w:rsidRDefault="00500E92" w:rsidP="00500E9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42853">
        <w:rPr>
          <w:rFonts w:ascii="GHEA Grapalat" w:hAnsi="GHEA Grapalat" w:cs="Sylfaen"/>
          <w:sz w:val="20"/>
          <w:lang w:val="af-ZA"/>
        </w:rPr>
        <w:t>Հեռախոս՝</w:t>
      </w:r>
      <w:r w:rsidRPr="00A42853">
        <w:rPr>
          <w:rFonts w:ascii="GHEA Grapalat" w:hAnsi="GHEA Grapalat" w:cs="Sylfaen"/>
          <w:sz w:val="20"/>
          <w:lang w:val="hy-AM"/>
        </w:rPr>
        <w:t xml:space="preserve"> 011514</w:t>
      </w:r>
      <w:r w:rsidR="00625379">
        <w:rPr>
          <w:rFonts w:ascii="GHEA Grapalat" w:hAnsi="GHEA Grapalat" w:cs="Sylfaen"/>
          <w:sz w:val="20"/>
          <w:lang w:val="hy-AM"/>
        </w:rPr>
        <w:t>375</w:t>
      </w:r>
      <w:r w:rsidRPr="00A42853">
        <w:rPr>
          <w:rFonts w:ascii="GHEA Grapalat" w:hAnsi="GHEA Grapalat" w:cs="Arial Armenian"/>
          <w:sz w:val="20"/>
          <w:lang w:val="af-ZA"/>
        </w:rPr>
        <w:t>։</w:t>
      </w:r>
    </w:p>
    <w:p w14:paraId="2ACC707C" w14:textId="3B4EBB9A" w:rsidR="00500E92" w:rsidRPr="00A42853" w:rsidRDefault="00500E92" w:rsidP="00500E9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42853">
        <w:rPr>
          <w:rFonts w:ascii="GHEA Grapalat" w:hAnsi="GHEA Grapalat" w:cs="Sylfaen"/>
          <w:sz w:val="20"/>
          <w:lang w:val="af-ZA"/>
        </w:rPr>
        <w:t>Էլ</w:t>
      </w:r>
      <w:r w:rsidRPr="00A42853">
        <w:rPr>
          <w:rFonts w:ascii="GHEA Grapalat" w:hAnsi="GHEA Grapalat"/>
          <w:sz w:val="20"/>
          <w:lang w:val="af-ZA"/>
        </w:rPr>
        <w:t xml:space="preserve">. </w:t>
      </w:r>
      <w:r w:rsidRPr="00A42853">
        <w:rPr>
          <w:rFonts w:ascii="GHEA Grapalat" w:hAnsi="GHEA Grapalat" w:cs="Sylfaen"/>
          <w:sz w:val="20"/>
          <w:lang w:val="af-ZA"/>
        </w:rPr>
        <w:t>փոստ՝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="00625379">
        <w:rPr>
          <w:rFonts w:ascii="GHEA Grapalat" w:hAnsi="GHEA Grapalat"/>
          <w:sz w:val="20"/>
          <w:lang w:val="af-ZA"/>
        </w:rPr>
        <w:t>anna.darbinyan</w:t>
      </w:r>
      <w:bookmarkStart w:id="0" w:name="_GoBack"/>
      <w:bookmarkEnd w:id="0"/>
      <w:r w:rsidRPr="00A42853">
        <w:rPr>
          <w:rFonts w:ascii="GHEA Grapalat" w:hAnsi="GHEA Grapalat"/>
          <w:sz w:val="20"/>
          <w:lang w:val="af-ZA"/>
        </w:rPr>
        <w:t>@yerevan.am</w:t>
      </w:r>
      <w:r w:rsidRPr="00A42853">
        <w:rPr>
          <w:rFonts w:ascii="GHEA Grapalat" w:hAnsi="GHEA Grapalat" w:cs="Arial Armenian"/>
          <w:sz w:val="20"/>
          <w:lang w:val="af-ZA"/>
        </w:rPr>
        <w:t>։</w:t>
      </w:r>
    </w:p>
    <w:p w14:paraId="00041DEB" w14:textId="77777777" w:rsidR="00500E92" w:rsidRPr="00A42853" w:rsidRDefault="00500E92" w:rsidP="00500E9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42853">
        <w:rPr>
          <w:rFonts w:ascii="GHEA Grapalat" w:hAnsi="GHEA Grapalat" w:cs="Sylfaen"/>
          <w:sz w:val="20"/>
          <w:lang w:val="af-ZA"/>
        </w:rPr>
        <w:t>Այլ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անհրաժեշտ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տեղեկություններ՝</w:t>
      </w:r>
      <w:r w:rsidRPr="00A42853">
        <w:rPr>
          <w:rFonts w:ascii="GHEA Grapalat" w:hAnsi="GHEA Grapalat"/>
          <w:sz w:val="20"/>
          <w:lang w:val="af-ZA"/>
        </w:rPr>
        <w:t xml:space="preserve"> __________________</w:t>
      </w:r>
      <w:r w:rsidRPr="00A42853">
        <w:rPr>
          <w:rFonts w:ascii="GHEA Grapalat" w:hAnsi="GHEA Grapalat" w:cs="Arial Armenian"/>
          <w:sz w:val="20"/>
          <w:lang w:val="af-ZA"/>
        </w:rPr>
        <w:t>։</w:t>
      </w:r>
    </w:p>
    <w:p w14:paraId="38FC5DD2" w14:textId="77777777" w:rsidR="00500E92" w:rsidRPr="00A42853" w:rsidRDefault="00500E92" w:rsidP="00500E92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A4285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428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A42853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14:paraId="5505082E" w14:textId="77777777" w:rsidR="00500E92" w:rsidRDefault="00500E92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</w:p>
    <w:p w14:paraId="159AA419" w14:textId="175C8FCA" w:rsidR="00A82AF8" w:rsidRPr="00F3692E" w:rsidRDefault="00A82AF8" w:rsidP="00A82AF8">
      <w:pPr>
        <w:pStyle w:val="BodyTextIndent3"/>
        <w:spacing w:after="240" w:line="360" w:lineRule="auto"/>
        <w:ind w:left="1069"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*Նախադասությունը հանվում է հայտարարությունից, եթե առկա չէ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կետով նախատեսված հանգամանքը։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EB494" w14:textId="77777777" w:rsidR="00CB59CD" w:rsidRDefault="00CB59CD">
      <w:r>
        <w:separator/>
      </w:r>
    </w:p>
  </w:endnote>
  <w:endnote w:type="continuationSeparator" w:id="0">
    <w:p w14:paraId="3370770D" w14:textId="77777777" w:rsidR="00CB59CD" w:rsidRDefault="00CB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B59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CB59C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31851" w14:textId="77777777" w:rsidR="00CB59CD" w:rsidRDefault="00CB59CD">
      <w:r>
        <w:separator/>
      </w:r>
    </w:p>
  </w:footnote>
  <w:footnote w:type="continuationSeparator" w:id="0">
    <w:p w14:paraId="35D6FB6A" w14:textId="77777777" w:rsidR="00CB59CD" w:rsidRDefault="00CB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85AB7"/>
    <w:rsid w:val="000961E4"/>
    <w:rsid w:val="00133C6B"/>
    <w:rsid w:val="00145A12"/>
    <w:rsid w:val="001B00DD"/>
    <w:rsid w:val="001E18D3"/>
    <w:rsid w:val="002818EF"/>
    <w:rsid w:val="00297425"/>
    <w:rsid w:val="003815D0"/>
    <w:rsid w:val="003F17D6"/>
    <w:rsid w:val="00500E92"/>
    <w:rsid w:val="0058767D"/>
    <w:rsid w:val="00625379"/>
    <w:rsid w:val="0064248B"/>
    <w:rsid w:val="00714D4F"/>
    <w:rsid w:val="00923DAF"/>
    <w:rsid w:val="00A82AF8"/>
    <w:rsid w:val="00B15522"/>
    <w:rsid w:val="00BD04E5"/>
    <w:rsid w:val="00CB59CD"/>
    <w:rsid w:val="00CD5426"/>
    <w:rsid w:val="00D81077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774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Emilia Haroyan</cp:lastModifiedBy>
  <cp:revision>12</cp:revision>
  <dcterms:created xsi:type="dcterms:W3CDTF">2022-05-30T17:04:00Z</dcterms:created>
  <dcterms:modified xsi:type="dcterms:W3CDTF">2026-05-22T07:54:00Z</dcterms:modified>
</cp:coreProperties>
</file>