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34EDC" w14:textId="77777777" w:rsidR="00E56328" w:rsidRPr="00A87B32" w:rsidRDefault="00E56328" w:rsidP="00F76914">
      <w:pPr>
        <w:tabs>
          <w:tab w:val="left" w:pos="4125"/>
        </w:tabs>
        <w:spacing w:before="0" w:after="0"/>
        <w:ind w:left="0" w:firstLine="0"/>
        <w:rPr>
          <w:rFonts w:ascii="GHEA Grapalat" w:hAnsi="GHEA Grapalat"/>
          <w:sz w:val="24"/>
          <w:szCs w:val="24"/>
          <w:lang w:val="hy-AM"/>
        </w:rPr>
      </w:pPr>
    </w:p>
    <w:p w14:paraId="520553F8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31732949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2A03A758" w14:textId="77777777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69379BEE" w14:textId="77777777" w:rsidR="0022631D" w:rsidRPr="00F06A61" w:rsidRDefault="0022631D" w:rsidP="00F06A61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  <w:r w:rsidRPr="00273BD5">
        <w:rPr>
          <w:rFonts w:ascii="GHEA Grapalat" w:eastAsia="Times New Roman" w:hAnsi="GHEA Grapalat"/>
          <w:sz w:val="32"/>
          <w:szCs w:val="20"/>
          <w:lang w:val="af-ZA" w:eastAsia="ru-RU"/>
        </w:rPr>
        <w:tab/>
      </w:r>
    </w:p>
    <w:p w14:paraId="1565E5CF" w14:textId="77777777" w:rsidR="0022631D" w:rsidRPr="00273BD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</w:p>
    <w:p w14:paraId="012E02B5" w14:textId="77777777" w:rsidR="0022631D" w:rsidRPr="00273BD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273BD5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5D2A7853" w14:textId="77777777" w:rsidR="0022631D" w:rsidRPr="00F06A61" w:rsidRDefault="0022631D" w:rsidP="00F06A61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273BD5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կնքված պայմանագրի մասին</w:t>
      </w:r>
    </w:p>
    <w:p w14:paraId="4156E630" w14:textId="512BA559" w:rsidR="0022631D" w:rsidRPr="00095376" w:rsidRDefault="00B71543" w:rsidP="00B71543">
      <w:pPr>
        <w:spacing w:before="0" w:after="0"/>
        <w:ind w:left="0" w:firstLine="0"/>
        <w:jc w:val="both"/>
        <w:rPr>
          <w:rFonts w:ascii="GHEA Grapalat" w:eastAsia="Times New Roman" w:hAnsi="GHEA Grapalat" w:cs="Sylfaen"/>
          <w:lang w:val="hy-AM" w:eastAsia="ru-RU"/>
        </w:rPr>
      </w:pPr>
      <w:r>
        <w:rPr>
          <w:rFonts w:ascii="GHEA Grapalat" w:eastAsia="Times New Roman" w:hAnsi="GHEA Grapalat" w:cs="Sylfaen"/>
          <w:lang w:val="hy-AM" w:eastAsia="ru-RU"/>
        </w:rPr>
        <w:t xml:space="preserve">         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ՀՀ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ԱՆ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 xml:space="preserve"> «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Ակադեմիկոս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ab/>
        <w:t xml:space="preserve">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Ս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>.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Ավդալբեկյանի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անվան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առողջապահության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ազգային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ինստիտուտ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 xml:space="preserve">» 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ՓԲԸ</w:t>
      </w:r>
      <w:r w:rsidR="00273BD5" w:rsidRPr="00095376">
        <w:rPr>
          <w:rFonts w:ascii="GHEA Grapalat" w:eastAsia="Times New Roman" w:hAnsi="GHEA Grapalat" w:cs="Sylfaen"/>
          <w:lang w:val="af-ZA" w:eastAsia="ru-RU"/>
        </w:rPr>
        <w:t>-</w:t>
      </w:r>
      <w:r w:rsidR="00273BD5" w:rsidRPr="007C53E1">
        <w:rPr>
          <w:rFonts w:ascii="GHEA Grapalat" w:eastAsia="Times New Roman" w:hAnsi="GHEA Grapalat" w:cs="Sylfaen"/>
          <w:lang w:val="hy-AM" w:eastAsia="ru-RU"/>
        </w:rPr>
        <w:t>ն</w:t>
      </w:r>
      <w:r w:rsidR="0022631D" w:rsidRPr="00095376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="00273BD5" w:rsidRPr="00095376">
        <w:rPr>
          <w:rFonts w:ascii="GHEA Grapalat" w:eastAsia="Times New Roman" w:hAnsi="GHEA Grapalat" w:cs="Sylfaen"/>
          <w:lang w:val="hy-AM" w:eastAsia="ru-RU"/>
        </w:rPr>
        <w:t xml:space="preserve"> ք. Երևան, Կոմիտասի 49/4</w:t>
      </w:r>
      <w:r w:rsidR="0022631D" w:rsidRPr="00095376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="0022631D" w:rsidRPr="00095376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կարիքների համար </w:t>
      </w:r>
      <w:r w:rsidR="00273BD5" w:rsidRPr="00095376">
        <w:rPr>
          <w:rFonts w:ascii="GHEA Grapalat" w:eastAsia="Times New Roman" w:hAnsi="GHEA Grapalat" w:cs="Arial"/>
          <w:lang w:val="af-ZA"/>
        </w:rPr>
        <w:t>«</w:t>
      </w:r>
      <w:r w:rsidR="00697AA0" w:rsidRPr="00095376">
        <w:rPr>
          <w:rFonts w:ascii="GHEA Grapalat" w:hAnsi="GHEA Grapalat"/>
          <w:lang w:val="hy-AM"/>
        </w:rPr>
        <w:t>Շենքի վերանորոգման աշխատանքների</w:t>
      </w:r>
      <w:r w:rsidR="00273BD5" w:rsidRPr="00095376">
        <w:rPr>
          <w:rFonts w:ascii="GHEA Grapalat" w:eastAsia="Times New Roman" w:hAnsi="GHEA Grapalat" w:cs="Arial"/>
          <w:lang w:val="af-ZA"/>
        </w:rPr>
        <w:t xml:space="preserve">» </w:t>
      </w:r>
      <w:r w:rsidR="00273BD5" w:rsidRPr="00095376">
        <w:rPr>
          <w:rFonts w:ascii="GHEA Grapalat" w:eastAsia="Times New Roman" w:hAnsi="GHEA Grapalat" w:cs="Sylfaen"/>
          <w:i/>
          <w:lang w:val="af-ZA"/>
        </w:rPr>
        <w:t xml:space="preserve"> </w:t>
      </w:r>
      <w:r w:rsidR="0022631D" w:rsidRPr="00095376">
        <w:rPr>
          <w:rFonts w:ascii="GHEA Grapalat" w:eastAsia="Times New Roman" w:hAnsi="GHEA Grapalat" w:cs="Sylfaen"/>
          <w:lang w:val="af-ZA" w:eastAsia="ru-RU"/>
        </w:rPr>
        <w:t>ձեռքբերման նպատակով կազմակերպված</w:t>
      </w:r>
      <w:r w:rsidR="00273BD5" w:rsidRPr="00095376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273BD5" w:rsidRPr="00095376">
        <w:rPr>
          <w:rFonts w:ascii="GHEA Grapalat" w:eastAsia="Times New Roman" w:hAnsi="GHEA Grapalat" w:cs="Sylfaen"/>
          <w:lang w:val="hy-AM"/>
        </w:rPr>
        <w:t>«</w:t>
      </w:r>
      <w:r w:rsidR="00697AA0" w:rsidRPr="00095376">
        <w:rPr>
          <w:rFonts w:ascii="GHEA Grapalat" w:eastAsia="Times New Roman" w:hAnsi="GHEA Grapalat"/>
          <w:lang w:val="af-ZA"/>
        </w:rPr>
        <w:t>ՀՀ ԱՆ ԱԱԻ-ՀԲՄԱՇՁԲ-24/1</w:t>
      </w:r>
      <w:r w:rsidR="00273BD5" w:rsidRPr="00095376">
        <w:rPr>
          <w:rFonts w:ascii="GHEA Grapalat" w:eastAsia="Times New Roman" w:hAnsi="GHEA Grapalat"/>
          <w:lang w:val="af-ZA"/>
        </w:rPr>
        <w:t xml:space="preserve">» </w:t>
      </w:r>
      <w:r w:rsidR="0022631D" w:rsidRPr="00095376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</w:t>
      </w:r>
      <w:r w:rsidR="006F2779" w:rsidRPr="00095376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934F3E" w:rsidRPr="00095376">
        <w:rPr>
          <w:rFonts w:ascii="GHEA Grapalat" w:eastAsia="Times New Roman" w:hAnsi="GHEA Grapalat" w:cs="Sylfaen"/>
          <w:lang w:val="hy-AM" w:eastAsia="ru-RU"/>
        </w:rPr>
        <w:t>202</w:t>
      </w:r>
      <w:r w:rsidR="00697AA0" w:rsidRPr="00095376">
        <w:rPr>
          <w:rFonts w:ascii="GHEA Grapalat" w:eastAsia="Times New Roman" w:hAnsi="GHEA Grapalat" w:cs="Sylfaen"/>
          <w:lang w:val="hy-AM" w:eastAsia="ru-RU"/>
        </w:rPr>
        <w:t>4</w:t>
      </w:r>
      <w:r w:rsidR="00934F3E" w:rsidRPr="00095376">
        <w:rPr>
          <w:rFonts w:ascii="GHEA Grapalat" w:eastAsia="Times New Roman" w:hAnsi="GHEA Grapalat" w:cs="Sylfaen"/>
          <w:lang w:val="hy-AM" w:eastAsia="ru-RU"/>
        </w:rPr>
        <w:t>թ</w:t>
      </w:r>
      <w:r w:rsidR="00DD3CE8" w:rsidRPr="00095376">
        <w:rPr>
          <w:rFonts w:ascii="GHEA Grapalat" w:eastAsia="Times New Roman" w:hAnsi="GHEA Grapalat" w:cs="Sylfaen"/>
          <w:lang w:val="hy-AM" w:eastAsia="ru-RU"/>
        </w:rPr>
        <w:t xml:space="preserve">. </w:t>
      </w:r>
      <w:r w:rsidR="00697AA0" w:rsidRPr="00095376">
        <w:rPr>
          <w:rFonts w:ascii="GHEA Grapalat" w:eastAsia="Times New Roman" w:hAnsi="GHEA Grapalat" w:cs="Sylfaen"/>
          <w:lang w:val="hy-AM" w:eastAsia="ru-RU"/>
        </w:rPr>
        <w:t>հունվա</w:t>
      </w:r>
      <w:r w:rsidR="0035188A" w:rsidRPr="00095376">
        <w:rPr>
          <w:rFonts w:ascii="GHEA Grapalat" w:eastAsia="Times New Roman" w:hAnsi="GHEA Grapalat" w:cs="Sylfaen"/>
          <w:lang w:val="hy-AM" w:eastAsia="ru-RU"/>
        </w:rPr>
        <w:t xml:space="preserve">րի </w:t>
      </w:r>
      <w:r w:rsidR="00DD3CE8" w:rsidRPr="00095376">
        <w:rPr>
          <w:rFonts w:ascii="GHEA Grapalat" w:eastAsia="Times New Roman" w:hAnsi="GHEA Grapalat" w:cs="Sylfaen"/>
          <w:lang w:val="hy-AM" w:eastAsia="ru-RU"/>
        </w:rPr>
        <w:t>2</w:t>
      </w:r>
      <w:r w:rsidR="00697AA0" w:rsidRPr="00095376">
        <w:rPr>
          <w:rFonts w:ascii="GHEA Grapalat" w:eastAsia="Times New Roman" w:hAnsi="GHEA Grapalat" w:cs="Sylfaen"/>
          <w:lang w:val="hy-AM" w:eastAsia="ru-RU"/>
        </w:rPr>
        <w:t>9</w:t>
      </w:r>
      <w:r w:rsidR="00310DCD" w:rsidRPr="00095376">
        <w:rPr>
          <w:rFonts w:ascii="GHEA Grapalat" w:eastAsia="Times New Roman" w:hAnsi="GHEA Grapalat" w:cs="Sylfaen"/>
          <w:lang w:val="hy-AM" w:eastAsia="ru-RU"/>
        </w:rPr>
        <w:t>-</w:t>
      </w:r>
      <w:r w:rsidR="00934F3E" w:rsidRPr="00095376">
        <w:rPr>
          <w:rFonts w:ascii="GHEA Grapalat" w:eastAsia="Times New Roman" w:hAnsi="GHEA Grapalat" w:cs="Sylfaen"/>
          <w:lang w:val="hy-AM" w:eastAsia="ru-RU"/>
        </w:rPr>
        <w:t xml:space="preserve">ին </w:t>
      </w:r>
      <w:r w:rsidR="0022631D" w:rsidRPr="00095376">
        <w:rPr>
          <w:rFonts w:ascii="GHEA Grapalat" w:eastAsia="Times New Roman" w:hAnsi="GHEA Grapalat" w:cs="Sylfaen"/>
          <w:lang w:val="af-ZA" w:eastAsia="ru-RU"/>
        </w:rPr>
        <w:t xml:space="preserve">կնքված </w:t>
      </w:r>
      <w:r w:rsidR="00770631" w:rsidRPr="00095376">
        <w:rPr>
          <w:rFonts w:ascii="GHEA Grapalat" w:eastAsia="Times New Roman" w:hAnsi="GHEA Grapalat" w:cs="Sylfaen"/>
          <w:lang w:val="hy-AM"/>
        </w:rPr>
        <w:t>«</w:t>
      </w:r>
      <w:r w:rsidR="00697AA0" w:rsidRPr="00095376">
        <w:rPr>
          <w:rFonts w:ascii="GHEA Grapalat" w:eastAsia="Times New Roman" w:hAnsi="GHEA Grapalat"/>
          <w:lang w:val="af-ZA"/>
        </w:rPr>
        <w:t>ՀՀ ԱՆ ԱԱԻ-ՀԲՄԱՇՁԲ-24/1</w:t>
      </w:r>
      <w:r w:rsidR="00770631" w:rsidRPr="00095376">
        <w:rPr>
          <w:rFonts w:ascii="GHEA Grapalat" w:eastAsia="Times New Roman" w:hAnsi="GHEA Grapalat"/>
          <w:lang w:val="af-ZA"/>
        </w:rPr>
        <w:t>»</w:t>
      </w:r>
      <w:r w:rsidR="00770631" w:rsidRPr="00095376">
        <w:rPr>
          <w:rFonts w:ascii="GHEA Grapalat" w:eastAsia="Times New Roman" w:hAnsi="GHEA Grapalat"/>
          <w:lang w:val="hy-AM"/>
        </w:rPr>
        <w:t>-1</w:t>
      </w:r>
      <w:r w:rsidR="00770631" w:rsidRPr="00095376">
        <w:rPr>
          <w:rFonts w:ascii="GHEA Grapalat" w:eastAsia="Times New Roman" w:hAnsi="GHEA Grapalat"/>
          <w:lang w:val="af-ZA"/>
        </w:rPr>
        <w:t xml:space="preserve"> </w:t>
      </w:r>
      <w:r w:rsidR="0022631D" w:rsidRPr="00095376">
        <w:rPr>
          <w:rFonts w:ascii="GHEA Grapalat" w:eastAsia="Times New Roman" w:hAnsi="GHEA Grapalat" w:cs="Sylfaen"/>
          <w:lang w:val="af-ZA" w:eastAsia="ru-RU"/>
        </w:rPr>
        <w:t>պայմանագրի մասին տեղեկատվությունը`</w:t>
      </w:r>
    </w:p>
    <w:p w14:paraId="3DC9A32B" w14:textId="77777777" w:rsidR="0022631D" w:rsidRPr="00645F15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tbl>
      <w:tblPr>
        <w:tblW w:w="10836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2"/>
        <w:gridCol w:w="42"/>
        <w:gridCol w:w="571"/>
        <w:gridCol w:w="805"/>
        <w:gridCol w:w="65"/>
        <w:gridCol w:w="290"/>
        <w:gridCol w:w="353"/>
        <w:gridCol w:w="432"/>
        <w:gridCol w:w="190"/>
        <w:gridCol w:w="87"/>
        <w:gridCol w:w="295"/>
        <w:gridCol w:w="272"/>
        <w:gridCol w:w="190"/>
        <w:gridCol w:w="94"/>
        <w:gridCol w:w="425"/>
        <w:gridCol w:w="92"/>
        <w:gridCol w:w="863"/>
        <w:gridCol w:w="179"/>
        <w:gridCol w:w="153"/>
        <w:gridCol w:w="81"/>
        <w:gridCol w:w="519"/>
        <w:gridCol w:w="36"/>
        <w:gridCol w:w="168"/>
        <w:gridCol w:w="177"/>
        <w:gridCol w:w="164"/>
        <w:gridCol w:w="261"/>
        <w:gridCol w:w="284"/>
        <w:gridCol w:w="567"/>
        <w:gridCol w:w="295"/>
        <w:gridCol w:w="208"/>
        <w:gridCol w:w="26"/>
        <w:gridCol w:w="321"/>
        <w:gridCol w:w="425"/>
        <w:gridCol w:w="1134"/>
      </w:tblGrid>
      <w:tr w:rsidR="0022631D" w:rsidRPr="0022631D" w14:paraId="67BB0CD3" w14:textId="77777777" w:rsidTr="00AF7C19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7B8579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06" w:type="dxa"/>
            <w:gridSpan w:val="34"/>
            <w:shd w:val="clear" w:color="auto" w:fill="auto"/>
            <w:vAlign w:val="center"/>
          </w:tcPr>
          <w:p w14:paraId="4A8EEA3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F6461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Գ</w:t>
            </w:r>
            <w:r w:rsidRPr="008F6461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նման </w:t>
            </w:r>
            <w:r w:rsidRPr="008F6461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առարկայի</w:t>
            </w:r>
          </w:p>
        </w:tc>
      </w:tr>
      <w:tr w:rsidR="0022631D" w:rsidRPr="00645F15" w14:paraId="2263A34B" w14:textId="77777777" w:rsidTr="00AF7C19">
        <w:trPr>
          <w:trHeight w:val="110"/>
        </w:trPr>
        <w:tc>
          <w:tcPr>
            <w:tcW w:w="630" w:type="dxa"/>
            <w:vMerge w:val="restart"/>
            <w:shd w:val="clear" w:color="auto" w:fill="auto"/>
          </w:tcPr>
          <w:p w14:paraId="0DE7EF3F" w14:textId="77777777" w:rsidR="0022631D" w:rsidRPr="00645F15" w:rsidRDefault="00D3770D" w:rsidP="00B85175">
            <w:pPr>
              <w:widowControl w:val="0"/>
              <w:spacing w:before="0" w:after="0"/>
              <w:ind w:left="-107" w:right="-182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չափաբաժ</w:t>
            </w:r>
            <w:r>
              <w:rPr>
                <w:rFonts w:ascii="GHEA Grapalat" w:eastAsia="Times New Roman" w:hAnsi="GHEA Grapalat" w:cs="Sylfaen"/>
                <w:b/>
                <w:sz w:val="16"/>
                <w:szCs w:val="12"/>
                <w:lang w:val="hy-AM" w:eastAsia="ru-RU"/>
              </w:rPr>
              <w:t>նի</w:t>
            </w:r>
            <w:r w:rsidR="0022631D"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 xml:space="preserve"> համարը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</w:tcPr>
          <w:p w14:paraId="15D1E947" w14:textId="77777777" w:rsidR="0022631D" w:rsidRPr="00645F15" w:rsidRDefault="0022631D" w:rsidP="009B3E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անվանումը</w:t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</w:tcPr>
          <w:p w14:paraId="30EF14C6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չափման միավորը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5EFCAA72" w14:textId="77777777" w:rsidR="0022631D" w:rsidRPr="00645F15" w:rsidRDefault="0022631D" w:rsidP="00645F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քանակը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1E23D24D" w14:textId="77777777" w:rsidR="0022631D" w:rsidRPr="00645F15" w:rsidRDefault="0022631D" w:rsidP="00015B3F">
            <w:pPr>
              <w:widowControl w:val="0"/>
              <w:spacing w:before="0" w:after="0"/>
              <w:ind w:left="0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</w:tcPr>
          <w:p w14:paraId="5F478340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409" w:type="dxa"/>
            <w:gridSpan w:val="6"/>
            <w:vMerge w:val="restart"/>
            <w:shd w:val="clear" w:color="auto" w:fill="auto"/>
          </w:tcPr>
          <w:p w14:paraId="55831FB1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645F15" w14:paraId="392C6019" w14:textId="77777777" w:rsidTr="00AF7C19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37C2D7D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14:paraId="2DEA0BEC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shd w:val="clear" w:color="auto" w:fill="auto"/>
            <w:vAlign w:val="center"/>
          </w:tcPr>
          <w:p w14:paraId="06D82BB6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14:paraId="2E11A9D4" w14:textId="77777777" w:rsidR="0022631D" w:rsidRPr="00B85175" w:rsidRDefault="0022631D" w:rsidP="00B85175">
            <w:pPr>
              <w:widowControl w:val="0"/>
              <w:spacing w:before="0" w:after="0"/>
              <w:ind w:left="0" w:right="-126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val="hy-AM"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76ACF325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ընդհանուր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63F8B711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/ՀՀ դրամ/</w:t>
            </w:r>
          </w:p>
        </w:tc>
        <w:tc>
          <w:tcPr>
            <w:tcW w:w="2410" w:type="dxa"/>
            <w:gridSpan w:val="10"/>
            <w:vMerge/>
            <w:shd w:val="clear" w:color="auto" w:fill="auto"/>
          </w:tcPr>
          <w:p w14:paraId="57940547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</w:tcPr>
          <w:p w14:paraId="649B6988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F00552" w:rsidRPr="00645F15" w14:paraId="1A438C98" w14:textId="77777777" w:rsidTr="00AF7C19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F62D0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ECD8F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0B480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696C44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3769" w14:textId="77777777" w:rsidR="0022631D" w:rsidRPr="00645F1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1396E4C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3490118" w14:textId="77777777" w:rsidR="0022631D" w:rsidRPr="00645F15" w:rsidRDefault="0022631D" w:rsidP="00B85175">
            <w:pPr>
              <w:widowControl w:val="0"/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645F15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ընդհանուր</w:t>
            </w: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02BBEB5C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E40E2A3" w14:textId="77777777" w:rsidR="0022631D" w:rsidRPr="00645F1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AE34E2" w:rsidRPr="007C53E1" w14:paraId="5E032C29" w14:textId="77777777" w:rsidTr="00AF7C19">
        <w:trPr>
          <w:trHeight w:val="40"/>
        </w:trPr>
        <w:tc>
          <w:tcPr>
            <w:tcW w:w="630" w:type="dxa"/>
            <w:shd w:val="clear" w:color="auto" w:fill="auto"/>
          </w:tcPr>
          <w:p w14:paraId="2C7553B3" w14:textId="77777777" w:rsidR="00AE34E2" w:rsidRPr="0022631D" w:rsidRDefault="00AE34E2" w:rsidP="00AE34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549B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C18C183" w14:textId="7045A1C5" w:rsidR="00AE34E2" w:rsidRPr="003046FB" w:rsidRDefault="00AE34E2" w:rsidP="00AE34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3046FB">
              <w:rPr>
                <w:rFonts w:ascii="GHEA Grapalat" w:hAnsi="GHEA Grapalat"/>
                <w:sz w:val="18"/>
                <w:szCs w:val="18"/>
                <w:lang w:val="hy-AM"/>
              </w:rPr>
              <w:t>Շենքի վերանորոգման աշխատանքներ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CC47D01" w14:textId="0F415800" w:rsidR="00AE34E2" w:rsidRPr="00F016E7" w:rsidRDefault="00AE34E2" w:rsidP="00AE34E2">
            <w:pPr>
              <w:tabs>
                <w:tab w:val="left" w:pos="1248"/>
              </w:tabs>
              <w:spacing w:before="0" w:after="0"/>
              <w:ind w:left="0" w:right="-106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F016E7">
              <w:rPr>
                <w:rFonts w:ascii="GHEA Grapalat" w:hAnsi="GHEA Grapalat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FC74F8" w14:textId="77777777" w:rsidR="00AE34E2" w:rsidRPr="00F016E7" w:rsidRDefault="00AE34E2" w:rsidP="00AE34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8200D41" w14:textId="32CD8AE6" w:rsidR="00AE34E2" w:rsidRPr="00F016E7" w:rsidRDefault="00AE34E2" w:rsidP="00AE34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016E7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97B8A" w14:textId="77777777" w:rsidR="00AE34E2" w:rsidRPr="0022631D" w:rsidRDefault="00AE34E2" w:rsidP="00AE34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F5199B" w14:textId="623D1362" w:rsidR="00AE34E2" w:rsidRPr="00F016E7" w:rsidRDefault="00AE34E2" w:rsidP="00AE34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3046FB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ru-RU" w:eastAsia="ru-RU"/>
              </w:rPr>
              <w:t>856985800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5E3F2D3" w14:textId="29FEDEB6" w:rsidR="00AE34E2" w:rsidRPr="00015B3F" w:rsidRDefault="00AE34E2" w:rsidP="00AE34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D67B1"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>ՀՀ ԱՆ Ակադեմիկոս Ս</w:t>
            </w:r>
            <w:r w:rsidRPr="00BD67B1">
              <w:rPr>
                <w:rFonts w:ascii="MS Mincho" w:eastAsia="MS Mincho" w:hAnsi="MS Mincho" w:cs="MS Mincho" w:hint="eastAsia"/>
                <w:bCs/>
                <w:color w:val="000000"/>
                <w:sz w:val="16"/>
                <w:szCs w:val="20"/>
                <w:lang w:val="hy-AM"/>
              </w:rPr>
              <w:t>․</w:t>
            </w:r>
            <w:r w:rsidRPr="00BD67B1"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 xml:space="preserve">Ավդալբեկյանի անվան առողջապահության ազգային ինստիտուտ ՓԲԸ-ի </w:t>
            </w:r>
            <w:r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 xml:space="preserve">շենքի 7-12 հարկերի </w:t>
            </w:r>
            <w:r w:rsidRPr="00BD67B1"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>վերանորոգման աշխատանքներ</w:t>
            </w:r>
          </w:p>
        </w:tc>
        <w:tc>
          <w:tcPr>
            <w:tcW w:w="24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4E771BD" w14:textId="506FB21A" w:rsidR="00AE34E2" w:rsidRPr="00015B3F" w:rsidRDefault="00AE34E2" w:rsidP="00AE34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D67B1"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>ՀՀ ԱՆ Ակադեմիկոս Ս</w:t>
            </w:r>
            <w:r w:rsidRPr="00BD67B1">
              <w:rPr>
                <w:rFonts w:ascii="MS Mincho" w:eastAsia="MS Mincho" w:hAnsi="MS Mincho" w:cs="MS Mincho" w:hint="eastAsia"/>
                <w:bCs/>
                <w:color w:val="000000"/>
                <w:sz w:val="16"/>
                <w:szCs w:val="20"/>
                <w:lang w:val="hy-AM"/>
              </w:rPr>
              <w:t>․</w:t>
            </w:r>
            <w:r w:rsidRPr="00BD67B1"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 xml:space="preserve">Ավդալբեկյանի անվան առողջապահության ազգային ինստիտուտ ՓԲԸ-ի </w:t>
            </w:r>
            <w:r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 xml:space="preserve">շենքի 7-12 հարկերի </w:t>
            </w:r>
            <w:r w:rsidRPr="00BD67B1">
              <w:rPr>
                <w:rFonts w:ascii="GHEA Grapalat" w:hAnsi="GHEA Grapalat"/>
                <w:bCs/>
                <w:color w:val="000000"/>
                <w:sz w:val="16"/>
                <w:szCs w:val="20"/>
                <w:lang w:val="hy-AM"/>
              </w:rPr>
              <w:t>վերանորոգման աշխատանքներ</w:t>
            </w:r>
          </w:p>
        </w:tc>
      </w:tr>
      <w:tr w:rsidR="0022631D" w:rsidRPr="007C53E1" w14:paraId="18467584" w14:textId="77777777" w:rsidTr="00AF7C19">
        <w:trPr>
          <w:trHeight w:val="169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093D85E6" w14:textId="77777777" w:rsidR="0022631D" w:rsidRPr="00C367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7C53E1" w14:paraId="5C1CA61D" w14:textId="77777777" w:rsidTr="00AF7C19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6FBD4" w14:textId="77777777" w:rsidR="0022631D" w:rsidRPr="009E366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9E366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9E366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7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7DAAB" w14:textId="32ADA515" w:rsidR="0022631D" w:rsidRPr="002B0283" w:rsidRDefault="001471D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="002B02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  <w:r w:rsidR="002B02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2</w:t>
            </w:r>
            <w:r w:rsidR="002E349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2B028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-րդ հոդված</w:t>
            </w:r>
          </w:p>
        </w:tc>
      </w:tr>
      <w:tr w:rsidR="0022631D" w:rsidRPr="007C53E1" w14:paraId="5461EB8D" w14:textId="77777777" w:rsidTr="00AF7C19">
        <w:trPr>
          <w:trHeight w:val="196"/>
        </w:trPr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21D9820" w14:textId="77777777" w:rsidR="0022631D" w:rsidRPr="009E366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64772" w14:paraId="7A3B6D0B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6579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E36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9E36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86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1AB0DC0" w14:textId="10768B4B" w:rsidR="0022631D" w:rsidRPr="00F5563A" w:rsidRDefault="002E349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556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07.12</w:t>
            </w:r>
            <w:r w:rsidR="00AF6C54" w:rsidRPr="00F5563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.2023թ.</w:t>
            </w:r>
          </w:p>
        </w:tc>
      </w:tr>
      <w:tr w:rsidR="0022631D" w:rsidRPr="00F64772" w14:paraId="5198789A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32738" w14:textId="77777777" w:rsidR="0022631D" w:rsidRPr="00DF14CA" w:rsidRDefault="0022631D" w:rsidP="00DF14C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647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647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47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6477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47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482A9" w14:textId="77777777" w:rsidR="0022631D" w:rsidRPr="00F647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47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555C7" w14:textId="77777777" w:rsidR="0022631D" w:rsidRPr="00F647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F64772" w14:paraId="6BC1B280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78675" w14:textId="77777777" w:rsidR="0022631D" w:rsidRPr="00F6477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E2086" w14:textId="77777777" w:rsidR="0022631D" w:rsidRPr="00F647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47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8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B5B4" w14:textId="77777777" w:rsidR="0022631D" w:rsidRPr="00F647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08F7D96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9B8F0" w14:textId="77777777" w:rsidR="0022631D" w:rsidRPr="00F6477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477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879F9" w14:textId="77777777" w:rsidR="0022631D" w:rsidRPr="00F647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C146F" w14:textId="77777777" w:rsidR="0022631D" w:rsidRPr="00F647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47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B68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6477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</w:p>
        </w:tc>
      </w:tr>
      <w:tr w:rsidR="0022631D" w:rsidRPr="0022631D" w14:paraId="092A99F5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1B8D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CBF5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242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C8A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3D552A8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0FA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F8C4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568F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B30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92F209A" w14:textId="77777777" w:rsidTr="00AF7C19">
        <w:trPr>
          <w:trHeight w:val="54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69D0C55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3624979B" w14:textId="77777777" w:rsidTr="00AF7C19">
        <w:trPr>
          <w:trHeight w:val="605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14:paraId="70027BCD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2A5448BB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316" w:type="dxa"/>
            <w:gridSpan w:val="25"/>
            <w:shd w:val="clear" w:color="auto" w:fill="auto"/>
            <w:vAlign w:val="center"/>
          </w:tcPr>
          <w:p w14:paraId="7E76FF14" w14:textId="77777777" w:rsidR="006F2779" w:rsidRPr="0022631D" w:rsidRDefault="006F2779" w:rsidP="001471D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012170" w:rsidRPr="0022631D" w14:paraId="0A127F46" w14:textId="77777777" w:rsidTr="00AF7C19">
        <w:trPr>
          <w:trHeight w:val="365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14:paraId="34D8DA2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E367AAF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0D8E54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2219DEA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06" w:type="dxa"/>
            <w:gridSpan w:val="4"/>
            <w:shd w:val="clear" w:color="auto" w:fill="auto"/>
            <w:vAlign w:val="center"/>
          </w:tcPr>
          <w:p w14:paraId="557F2746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12C9A" w:rsidRPr="00B12C9A" w14:paraId="38043A6D" w14:textId="77777777" w:rsidTr="00AF7C19">
        <w:tc>
          <w:tcPr>
            <w:tcW w:w="10836" w:type="dxa"/>
            <w:gridSpan w:val="35"/>
            <w:shd w:val="clear" w:color="auto" w:fill="auto"/>
            <w:vAlign w:val="center"/>
          </w:tcPr>
          <w:p w14:paraId="02A967EA" w14:textId="77777777" w:rsidR="00B12C9A" w:rsidRPr="00885269" w:rsidRDefault="00B12C9A" w:rsidP="00C5493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B12C9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Չափաբաժին </w:t>
            </w:r>
            <w:r w:rsidR="00885269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AF6194" w:rsidRPr="0022631D" w14:paraId="2AF44830" w14:textId="77777777" w:rsidTr="00AF7C19">
        <w:tc>
          <w:tcPr>
            <w:tcW w:w="1385" w:type="dxa"/>
            <w:gridSpan w:val="4"/>
            <w:shd w:val="clear" w:color="auto" w:fill="auto"/>
            <w:vAlign w:val="center"/>
          </w:tcPr>
          <w:p w14:paraId="154226D8" w14:textId="77777777" w:rsidR="00AF6194" w:rsidRPr="0022631D" w:rsidRDefault="00AF6194" w:rsidP="00AF6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D8DC46" w14:textId="28DA4E81" w:rsidR="00AF6194" w:rsidRPr="00665579" w:rsidRDefault="00153E6D" w:rsidP="00AF61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665579">
              <w:rPr>
                <w:rFonts w:ascii="GHEA Grapalat" w:eastAsia="Batang" w:hAnsi="GHEA Grapalat"/>
                <w:sz w:val="18"/>
                <w:szCs w:val="18"/>
                <w:lang w:val="hy-AM"/>
              </w:rPr>
              <w:t>Բիդեք ՍՊԸ</w:t>
            </w:r>
          </w:p>
        </w:tc>
        <w:tc>
          <w:tcPr>
            <w:tcW w:w="3286" w:type="dxa"/>
            <w:gridSpan w:val="13"/>
          </w:tcPr>
          <w:p w14:paraId="0B873EED" w14:textId="45FCD5DA" w:rsidR="00AF6194" w:rsidRPr="00AF6194" w:rsidRDefault="00952EC6" w:rsidP="00AF6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52EC6">
              <w:rPr>
                <w:rFonts w:ascii="GHEA Grapalat" w:eastAsia="Batang" w:hAnsi="GHEA Grapalat" w:cs="Sylfaen"/>
                <w:bCs/>
                <w:sz w:val="16"/>
                <w:szCs w:val="16"/>
                <w:lang w:val="hy-AM"/>
              </w:rPr>
              <w:t>702916672</w:t>
            </w:r>
          </w:p>
        </w:tc>
        <w:tc>
          <w:tcPr>
            <w:tcW w:w="2124" w:type="dxa"/>
            <w:gridSpan w:val="8"/>
          </w:tcPr>
          <w:p w14:paraId="5E85C73D" w14:textId="2A05CC8B" w:rsidR="00AF6194" w:rsidRPr="00AF6194" w:rsidRDefault="00DB3F7D" w:rsidP="00AF6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Batang" w:hAnsi="GHEA Grapalat" w:cs="Sylfaen"/>
                <w:bCs/>
                <w:sz w:val="16"/>
                <w:szCs w:val="16"/>
                <w:lang w:val="hy-AM"/>
              </w:rPr>
              <w:t>140583334</w:t>
            </w:r>
          </w:p>
        </w:tc>
        <w:tc>
          <w:tcPr>
            <w:tcW w:w="1906" w:type="dxa"/>
            <w:gridSpan w:val="4"/>
          </w:tcPr>
          <w:p w14:paraId="4D395164" w14:textId="60E73B5F" w:rsidR="00AF6194" w:rsidRPr="00AF6194" w:rsidRDefault="00952EC6" w:rsidP="00AF61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52EC6">
              <w:rPr>
                <w:rFonts w:ascii="GHEA Grapalat" w:eastAsia="Batang" w:hAnsi="GHEA Grapalat" w:cs="Sylfaen"/>
                <w:bCs/>
                <w:sz w:val="16"/>
                <w:szCs w:val="16"/>
                <w:lang w:val="hy-AM"/>
              </w:rPr>
              <w:t>843500006</w:t>
            </w:r>
          </w:p>
        </w:tc>
      </w:tr>
      <w:tr w:rsidR="00F0452B" w:rsidRPr="0022631D" w14:paraId="036FEC27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4692A926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0452B" w:rsidRPr="0022631D" w14:paraId="18FC7DFD" w14:textId="77777777" w:rsidTr="00AF7C19"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3435F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0452B" w:rsidRPr="0022631D" w14:paraId="216FDF4C" w14:textId="77777777" w:rsidTr="00AF7C19">
        <w:tc>
          <w:tcPr>
            <w:tcW w:w="814" w:type="dxa"/>
            <w:gridSpan w:val="3"/>
            <w:vMerge w:val="restart"/>
            <w:shd w:val="clear" w:color="auto" w:fill="auto"/>
            <w:vAlign w:val="center"/>
          </w:tcPr>
          <w:p w14:paraId="297A0ABC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49FA8E23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5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BA544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F0452B" w:rsidRPr="0022631D" w14:paraId="01B9C074" w14:textId="77777777" w:rsidTr="00AF7C19">
        <w:tc>
          <w:tcPr>
            <w:tcW w:w="8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625EC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9BB3B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0A0DE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86E10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3611C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14E68" w14:textId="77777777" w:rsidR="00F0452B" w:rsidRPr="0022631D" w:rsidRDefault="00F0452B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0452B" w:rsidRPr="0022631D" w14:paraId="3E9B68CC" w14:textId="77777777" w:rsidTr="00AF7C19"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E18DF5B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3D8F43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3ADC8B7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CFA0A57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F6BA12B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12C84F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0452B" w:rsidRPr="0022631D" w14:paraId="798C49C6" w14:textId="77777777" w:rsidTr="00AF7C19">
        <w:trPr>
          <w:trHeight w:val="40"/>
        </w:trPr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B103BBD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8D0B57F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9CFC273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636C2D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B39CF3D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3D04FA5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0452B" w:rsidRPr="0022631D" w14:paraId="0801255D" w14:textId="77777777" w:rsidTr="00AF7C19">
        <w:trPr>
          <w:trHeight w:val="331"/>
        </w:trPr>
        <w:tc>
          <w:tcPr>
            <w:tcW w:w="2255" w:type="dxa"/>
            <w:gridSpan w:val="6"/>
            <w:shd w:val="clear" w:color="auto" w:fill="auto"/>
            <w:vAlign w:val="center"/>
          </w:tcPr>
          <w:p w14:paraId="15F73328" w14:textId="77777777" w:rsidR="00F0452B" w:rsidRPr="0022631D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581" w:type="dxa"/>
            <w:gridSpan w:val="29"/>
            <w:shd w:val="clear" w:color="auto" w:fill="auto"/>
            <w:vAlign w:val="center"/>
          </w:tcPr>
          <w:p w14:paraId="477253AE" w14:textId="77777777" w:rsidR="00F0452B" w:rsidRPr="0022631D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F0452B" w:rsidRPr="0022631D" w14:paraId="22B770D3" w14:textId="77777777" w:rsidTr="00AF7C19">
        <w:trPr>
          <w:trHeight w:val="289"/>
        </w:trPr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F030A86" w14:textId="77777777" w:rsidR="00F0452B" w:rsidRPr="0022631D" w:rsidRDefault="00F0452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0452B" w:rsidRPr="0022631D" w14:paraId="53317094" w14:textId="77777777" w:rsidTr="00AF7C19">
        <w:trPr>
          <w:trHeight w:val="346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026B1" w14:textId="77777777" w:rsidR="00F0452B" w:rsidRPr="0022631D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8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93E8C" w14:textId="2A8B2F46" w:rsidR="00F0452B" w:rsidRPr="00F5563A" w:rsidRDefault="00F5563A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16.01.2024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0452B" w:rsidRPr="0022631D" w14:paraId="6E730794" w14:textId="77777777" w:rsidTr="00AF7C19">
        <w:trPr>
          <w:trHeight w:val="92"/>
        </w:trPr>
        <w:tc>
          <w:tcPr>
            <w:tcW w:w="4975" w:type="dxa"/>
            <w:gridSpan w:val="17"/>
            <w:vMerge w:val="restart"/>
            <w:shd w:val="clear" w:color="auto" w:fill="auto"/>
            <w:vAlign w:val="center"/>
          </w:tcPr>
          <w:p w14:paraId="2AB8B0F0" w14:textId="77777777" w:rsidR="00F0452B" w:rsidRPr="0022631D" w:rsidRDefault="00F0452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8B27E" w14:textId="77777777" w:rsidR="00F0452B" w:rsidRPr="0022631D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4544D" w14:textId="77777777" w:rsidR="00F0452B" w:rsidRPr="0022631D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F0452B" w:rsidRPr="0022631D" w14:paraId="555FAE0F" w14:textId="77777777" w:rsidTr="00AF7C19">
        <w:trPr>
          <w:trHeight w:val="92"/>
        </w:trPr>
        <w:tc>
          <w:tcPr>
            <w:tcW w:w="4975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B179" w14:textId="77777777" w:rsidR="00F0452B" w:rsidRPr="0022631D" w:rsidRDefault="00F0452B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360C7" w14:textId="3A51C455" w:rsidR="00F0452B" w:rsidRPr="00AF6C54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A46265" w14:textId="6C3B4EFA" w:rsidR="00F0452B" w:rsidRPr="00AF6C54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0452B" w:rsidRPr="0022631D" w14:paraId="29DCE732" w14:textId="77777777" w:rsidTr="00AF7C19">
        <w:trPr>
          <w:trHeight w:val="344"/>
        </w:trPr>
        <w:tc>
          <w:tcPr>
            <w:tcW w:w="10836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5488B" w14:textId="10DC68C8" w:rsidR="00F0452B" w:rsidRPr="0022631D" w:rsidRDefault="00F0452B" w:rsidP="00AE2C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</w:t>
            </w:r>
            <w:r w:rsidR="00AE2C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ամսաթիվը  </w:t>
            </w:r>
            <w:r w:rsidR="00FE547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22.</w:t>
            </w:r>
            <w:r w:rsidR="00F922B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</w:t>
            </w:r>
            <w:r w:rsidRPr="00310D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F922B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310D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0452B" w:rsidRPr="0022631D" w14:paraId="45E518E7" w14:textId="77777777" w:rsidTr="00AF7C19">
        <w:trPr>
          <w:trHeight w:val="344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E35D1" w14:textId="77777777" w:rsidR="00F0452B" w:rsidRPr="0022631D" w:rsidRDefault="00F0452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365CC" w14:textId="1C851E61" w:rsidR="00F0452B" w:rsidRPr="009E3662" w:rsidRDefault="00FE547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F922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6.01.2024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E547C" w:rsidRPr="0022631D" w14:paraId="4074B966" w14:textId="77777777" w:rsidTr="00AF7C19">
        <w:trPr>
          <w:trHeight w:val="344"/>
        </w:trPr>
        <w:tc>
          <w:tcPr>
            <w:tcW w:w="4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F92EF0" w14:textId="77777777" w:rsidR="00FE547C" w:rsidRPr="0022631D" w:rsidRDefault="00FE547C" w:rsidP="00FE54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58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A5891" w14:textId="1D0685F2" w:rsidR="00FE547C" w:rsidRPr="00310DCD" w:rsidRDefault="00FE547C" w:rsidP="00FE547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F922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9.01.2024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FE547C" w:rsidRPr="0022631D" w14:paraId="700CC51A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58F953B2" w14:textId="1D5C4C7A" w:rsidR="00FE547C" w:rsidRPr="007C53E1" w:rsidRDefault="007C53E1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7C53E1"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Անգործություն չի սահմանվել որպես միակ մասնակից</w:t>
            </w:r>
          </w:p>
        </w:tc>
      </w:tr>
      <w:tr w:rsidR="00FE547C" w:rsidRPr="0022631D" w14:paraId="534C4723" w14:textId="77777777" w:rsidTr="00AF7C19"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34F276CC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right="-108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54C44FCB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646" w:type="dxa"/>
            <w:gridSpan w:val="30"/>
            <w:shd w:val="clear" w:color="auto" w:fill="auto"/>
            <w:vAlign w:val="center"/>
          </w:tcPr>
          <w:p w14:paraId="0A35F6DE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FE547C" w:rsidRPr="0022631D" w14:paraId="2EFBCD4F" w14:textId="77777777" w:rsidTr="00AF7C19">
        <w:trPr>
          <w:trHeight w:val="237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3051F52A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533711DE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14:paraId="02B541AD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14:paraId="7EA53D05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2422EB59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6AAB698E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76" w:type="dxa"/>
            <w:gridSpan w:val="7"/>
            <w:shd w:val="clear" w:color="auto" w:fill="auto"/>
            <w:vAlign w:val="center"/>
          </w:tcPr>
          <w:p w14:paraId="4CFD5D94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FE547C" w:rsidRPr="0022631D" w14:paraId="0D5A1EAD" w14:textId="77777777" w:rsidTr="00AF7C19">
        <w:trPr>
          <w:trHeight w:val="238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0D0021AD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59189262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14:paraId="1EB49DB5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14:paraId="1212F602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7C74689D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18DE5097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76" w:type="dxa"/>
            <w:gridSpan w:val="7"/>
            <w:shd w:val="clear" w:color="auto" w:fill="auto"/>
            <w:vAlign w:val="center"/>
          </w:tcPr>
          <w:p w14:paraId="23C66695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E547C" w:rsidRPr="0022631D" w14:paraId="4B07DF16" w14:textId="77777777" w:rsidTr="00AF7C19">
        <w:trPr>
          <w:trHeight w:val="263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77D55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FFF59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A3A82A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71AE3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F692F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2E726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A63B0" w14:textId="77777777" w:rsidR="00FE547C" w:rsidRPr="0022631D" w:rsidRDefault="00FE547C" w:rsidP="00FE547C">
            <w:pPr>
              <w:widowControl w:val="0"/>
              <w:spacing w:before="0" w:after="0"/>
              <w:ind w:left="0" w:right="-66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F2A56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E547C" w:rsidRPr="0022631D" w14:paraId="7BE98DD5" w14:textId="77777777" w:rsidTr="00AF7C19">
        <w:trPr>
          <w:trHeight w:val="570"/>
        </w:trPr>
        <w:tc>
          <w:tcPr>
            <w:tcW w:w="772" w:type="dxa"/>
            <w:gridSpan w:val="2"/>
            <w:shd w:val="clear" w:color="auto" w:fill="auto"/>
          </w:tcPr>
          <w:p w14:paraId="08063187" w14:textId="05A5B6B9" w:rsidR="00FE547C" w:rsidRPr="00582138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 w:rsidRPr="0058213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0A6B60C" w14:textId="76219005" w:rsidR="00FE547C" w:rsidRPr="00667270" w:rsidRDefault="00095376" w:rsidP="00FE547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95376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Բիդեք ՍՊԸ</w:t>
            </w:r>
          </w:p>
        </w:tc>
        <w:tc>
          <w:tcPr>
            <w:tcW w:w="2268" w:type="dxa"/>
            <w:gridSpan w:val="10"/>
            <w:shd w:val="clear" w:color="auto" w:fill="auto"/>
          </w:tcPr>
          <w:p w14:paraId="46A2D86E" w14:textId="3846A99C" w:rsidR="00FE547C" w:rsidRPr="00321A43" w:rsidRDefault="00D8036F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D8036F">
              <w:rPr>
                <w:rFonts w:ascii="GHEA Grapalat" w:eastAsia="Times New Roman" w:hAnsi="GHEA Grapalat" w:cs="Sylfaen"/>
                <w:bCs/>
                <w:sz w:val="16"/>
                <w:szCs w:val="16"/>
                <w:lang w:val="hy-AM"/>
              </w:rPr>
              <w:t>«ՀՀ ԱՆ ԱԱԻ-ՀԲՄԱՇՁԲ-24/1»-1</w:t>
            </w:r>
          </w:p>
        </w:tc>
        <w:tc>
          <w:tcPr>
            <w:tcW w:w="1380" w:type="dxa"/>
            <w:gridSpan w:val="3"/>
            <w:shd w:val="clear" w:color="auto" w:fill="auto"/>
          </w:tcPr>
          <w:p w14:paraId="7055C75A" w14:textId="6B2B2961" w:rsidR="00FE547C" w:rsidRPr="00321A43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321A4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</w:t>
            </w:r>
            <w:r w:rsidR="00D8036F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9.01.2024</w:t>
            </w:r>
            <w:r w:rsidRPr="00321A43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313" w:type="dxa"/>
            <w:gridSpan w:val="7"/>
            <w:shd w:val="clear" w:color="auto" w:fill="auto"/>
          </w:tcPr>
          <w:p w14:paraId="25CDCE45" w14:textId="4DC0894E" w:rsidR="00FE547C" w:rsidRPr="00F44ED5" w:rsidRDefault="00FE547C" w:rsidP="009D4D9F">
            <w:pPr>
              <w:ind w:left="0" w:firstLine="0"/>
              <w:jc w:val="center"/>
              <w:rPr>
                <w:rFonts w:ascii="GHEA Grapalat" w:hAnsi="GHEA Grapalat"/>
                <w:bCs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636EE93B" w14:textId="77777777" w:rsidR="00FE547C" w:rsidRPr="008E5242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14:paraId="30F6772B" w14:textId="77777777" w:rsidR="00FE547C" w:rsidRPr="008E5242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A467453" w14:textId="22C3D371" w:rsidR="00FE547C" w:rsidRPr="00FE547C" w:rsidRDefault="00F44ED5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44ED5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843500006</w:t>
            </w:r>
          </w:p>
        </w:tc>
      </w:tr>
      <w:tr w:rsidR="00FE547C" w:rsidRPr="0022631D" w14:paraId="59928E58" w14:textId="77777777" w:rsidTr="00AF7C19">
        <w:trPr>
          <w:trHeight w:val="150"/>
        </w:trPr>
        <w:tc>
          <w:tcPr>
            <w:tcW w:w="10836" w:type="dxa"/>
            <w:gridSpan w:val="35"/>
            <w:shd w:val="clear" w:color="auto" w:fill="auto"/>
            <w:vAlign w:val="center"/>
          </w:tcPr>
          <w:p w14:paraId="14ECC01B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FE547C" w:rsidRPr="0022631D" w14:paraId="2D0AEAF0" w14:textId="77777777" w:rsidTr="00AF7C19">
        <w:trPr>
          <w:trHeight w:val="125"/>
        </w:trPr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BAB32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38637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0B8C7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DB177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DEFC8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4A56B" w14:textId="77777777" w:rsidR="00FE547C" w:rsidRPr="00A666D7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</w:t>
            </w:r>
          </w:p>
        </w:tc>
      </w:tr>
      <w:tr w:rsidR="00F44ED5" w:rsidRPr="00F67EA5" w14:paraId="49241B7F" w14:textId="77777777" w:rsidTr="00AF7C19">
        <w:trPr>
          <w:trHeight w:val="155"/>
        </w:trPr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E3D6B3" w14:textId="47514A07" w:rsidR="00F44ED5" w:rsidRPr="00582138" w:rsidRDefault="00F44ED5" w:rsidP="00F44E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582138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6" w:type="dxa"/>
            <w:gridSpan w:val="2"/>
            <w:shd w:val="clear" w:color="auto" w:fill="auto"/>
          </w:tcPr>
          <w:p w14:paraId="3DB05EE1" w14:textId="25B95B13" w:rsidR="00F44ED5" w:rsidRPr="00667270" w:rsidRDefault="00F44ED5" w:rsidP="00F44E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095376">
              <w:rPr>
                <w:rFonts w:ascii="GHEA Grapalat" w:hAnsi="GHEA Grapalat" w:cs="Arial"/>
                <w:bCs/>
                <w:sz w:val="16"/>
                <w:szCs w:val="20"/>
                <w:lang w:val="hy-AM"/>
              </w:rPr>
              <w:t>Բիդեք ՍՊԸ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B07FB98" w14:textId="45B55EFB" w:rsidR="00F44ED5" w:rsidRPr="00F44ED5" w:rsidRDefault="00F44ED5" w:rsidP="00F44ED5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B4416">
              <w:rPr>
                <w:rFonts w:ascii="GHEA Grapalat" w:hAnsi="GHEA Grapalat"/>
                <w:sz w:val="16"/>
                <w:szCs w:val="16"/>
                <w:lang w:val="hy-AM"/>
              </w:rPr>
              <w:t xml:space="preserve">ք. Երևան, </w:t>
            </w:r>
            <w:r w:rsidRPr="00F44ED5">
              <w:rPr>
                <w:rFonts w:ascii="GHEA Grapalat" w:hAnsi="GHEA Grapalat"/>
                <w:sz w:val="16"/>
                <w:szCs w:val="16"/>
                <w:lang w:val="hy-AM"/>
              </w:rPr>
              <w:t xml:space="preserve">Սասուցի Դավիթ 87ա, </w:t>
            </w:r>
          </w:p>
          <w:p w14:paraId="3234AD03" w14:textId="75725153" w:rsidR="00F44ED5" w:rsidRPr="00F67EA5" w:rsidRDefault="00F44ED5" w:rsidP="00F44E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4ED5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հեռ</w:t>
            </w:r>
            <w:r w:rsidRPr="00F44ED5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F44ED5">
              <w:rPr>
                <w:rFonts w:ascii="GHEA Grapalat" w:hAnsi="GHEA Grapalat"/>
                <w:sz w:val="16"/>
                <w:szCs w:val="16"/>
                <w:lang w:val="hy-AM"/>
              </w:rPr>
              <w:t xml:space="preserve"> +37411575588, 093189993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1005B9F" w14:textId="2FC9C49B" w:rsidR="000408F2" w:rsidRDefault="00534CD7" w:rsidP="00F44ED5">
            <w:pPr>
              <w:widowControl w:val="0"/>
              <w:spacing w:before="0" w:after="0"/>
              <w:ind w:left="0" w:firstLine="0"/>
              <w:jc w:val="center"/>
            </w:pPr>
            <w:hyperlink r:id="rId8" w:history="1">
              <w:r w:rsidR="000408F2" w:rsidRPr="00C777E5">
                <w:rPr>
                  <w:rStyle w:val="Hyperlink"/>
                </w:rPr>
                <w:t>bedeck.llc@mail.ru</w:t>
              </w:r>
            </w:hyperlink>
          </w:p>
          <w:p w14:paraId="6A8CA921" w14:textId="303CA12F" w:rsidR="00F44ED5" w:rsidRPr="000408F2" w:rsidRDefault="000408F2" w:rsidP="00F44ED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lang w:val="hy-AM"/>
              </w:rPr>
            </w:pPr>
            <w:r w:rsidRPr="000408F2">
              <w:t xml:space="preserve">  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14:paraId="29DE2CAD" w14:textId="67ACC84A" w:rsidR="000408F2" w:rsidRPr="00AB4416" w:rsidRDefault="000408F2" w:rsidP="00F44E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B64A17E" w14:textId="26E479E3" w:rsidR="00F44ED5" w:rsidRPr="002F1DDF" w:rsidRDefault="000408F2" w:rsidP="00F44E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1570015559920100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E9444E6" w14:textId="53612999" w:rsidR="00F44ED5" w:rsidRPr="00375778" w:rsidRDefault="00F44ED5" w:rsidP="00F44E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44ED5">
              <w:rPr>
                <w:rFonts w:ascii="GHEA Grapalat" w:hAnsi="GHEA Grapalat"/>
                <w:sz w:val="16"/>
                <w:lang w:val="hy-AM"/>
              </w:rPr>
              <w:t>00450801</w:t>
            </w:r>
          </w:p>
        </w:tc>
      </w:tr>
      <w:tr w:rsidR="00FE547C" w:rsidRPr="00FE3CDE" w14:paraId="6CBD507B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4C0B68B9" w14:textId="77777777" w:rsidR="00FE547C" w:rsidRPr="00FE3CDE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F7C19" w:rsidRPr="0022631D" w14:paraId="0E88E0CD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727F08FE" w14:textId="77777777" w:rsidR="00AF7C19" w:rsidRPr="0022631D" w:rsidRDefault="00AF7C19" w:rsidP="00E948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F7C19" w:rsidRPr="00E56328" w14:paraId="10AE3CA8" w14:textId="77777777" w:rsidTr="00AF7C19">
        <w:trPr>
          <w:trHeight w:val="288"/>
        </w:trPr>
        <w:tc>
          <w:tcPr>
            <w:tcW w:w="10836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4DAEF" w14:textId="662A58FD" w:rsidR="00AF7C19" w:rsidRPr="00E4188B" w:rsidRDefault="00AF7C19" w:rsidP="00E9481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3D58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04EFE117" w14:textId="77777777" w:rsidR="00AF7C19" w:rsidRPr="004D078F" w:rsidRDefault="00AF7C19" w:rsidP="00E9481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019ACFCE" w14:textId="77777777" w:rsidR="00AF7C19" w:rsidRPr="004D078F" w:rsidRDefault="00AF7C19" w:rsidP="00E9481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2B22B7E7" w14:textId="77777777" w:rsidR="00AF7C19" w:rsidRPr="004D078F" w:rsidRDefault="00AF7C19" w:rsidP="00E9481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6DF5D6E2" w14:textId="77777777" w:rsidR="00AF7C19" w:rsidRPr="004D078F" w:rsidRDefault="00AF7C19" w:rsidP="00E9481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0B4189C3" w14:textId="77777777" w:rsidR="00AF7C19" w:rsidRPr="004D078F" w:rsidRDefault="00AF7C19" w:rsidP="00E9481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C4EBE0D" w14:textId="77777777" w:rsidR="00AF7C19" w:rsidRPr="004D078F" w:rsidRDefault="00AF7C19" w:rsidP="00E9481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23DDEC1D" w14:textId="77777777" w:rsidR="00AF7C19" w:rsidRPr="004D078F" w:rsidRDefault="00AF7C19" w:rsidP="00E9481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13B7E3E3" w14:textId="6BDA2A95" w:rsidR="00AF7C19" w:rsidRPr="004D078F" w:rsidRDefault="00AF7C19" w:rsidP="00E9481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="003D58D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info@nih.am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AF7C19" w:rsidRPr="00F5563A" w14:paraId="3AE8F6A3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083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2AAAD7" w14:textId="77777777" w:rsidR="00AF7C19" w:rsidRPr="0022631D" w:rsidRDefault="00AF7C19" w:rsidP="00AF7C1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E547C" w:rsidRPr="007C53E1" w14:paraId="2EE0161E" w14:textId="77777777" w:rsidTr="00AF7C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55F44" w14:textId="77777777" w:rsidR="00FE547C" w:rsidRPr="00FE3CDE" w:rsidRDefault="00FE547C" w:rsidP="00FE54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3C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291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92C9" w14:textId="77777777" w:rsidR="00FE547C" w:rsidRPr="0022631D" w:rsidRDefault="00FE547C" w:rsidP="00FE547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E547C" w:rsidRPr="007C53E1" w14:paraId="3DB9AE02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65BD425B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8A78583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547C" w:rsidRPr="00E56328" w14:paraId="1E26F76E" w14:textId="77777777" w:rsidTr="00AF7C19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7555E24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410955A2" w14:textId="77777777" w:rsidR="00FE547C" w:rsidRPr="00270BF7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Հրապարակվել է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ARMEPS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համակարգում</w:t>
            </w:r>
          </w:p>
        </w:tc>
      </w:tr>
      <w:tr w:rsidR="00FE547C" w:rsidRPr="00E56328" w14:paraId="534EA047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57EEE6B0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314E2D4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547C" w:rsidRPr="00E56328" w14:paraId="614EA5AA" w14:textId="77777777" w:rsidTr="00AF7C1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7A5A8" w14:textId="77777777" w:rsidR="00FE547C" w:rsidRPr="0022631D" w:rsidRDefault="00FE547C" w:rsidP="00FE54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ACAB0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FE547C" w:rsidRPr="00E56328" w14:paraId="3E5660B0" w14:textId="77777777" w:rsidTr="00AF7C19">
        <w:trPr>
          <w:trHeight w:val="288"/>
        </w:trPr>
        <w:tc>
          <w:tcPr>
            <w:tcW w:w="10836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13661E5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547C" w:rsidRPr="00E56328" w14:paraId="6A84CFE2" w14:textId="77777777" w:rsidTr="00AF7C1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81941" w14:textId="77777777" w:rsidR="00FE547C" w:rsidRPr="00E56328" w:rsidRDefault="00FE547C" w:rsidP="00FE54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D99DF" w14:textId="77777777" w:rsidR="00FE547C" w:rsidRPr="0022631D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Առկա չէ</w:t>
            </w:r>
          </w:p>
        </w:tc>
      </w:tr>
      <w:tr w:rsidR="00FE547C" w:rsidRPr="00E56328" w14:paraId="0E0A8795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04280312" w14:textId="77777777" w:rsidR="00FE547C" w:rsidRPr="00E56328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E547C" w:rsidRPr="0022631D" w14:paraId="5960F944" w14:textId="77777777" w:rsidTr="00AF7C19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021E4" w14:textId="77777777" w:rsidR="00FE547C" w:rsidRPr="0022631D" w:rsidRDefault="00FE547C" w:rsidP="00FE54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29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0FB99" w14:textId="0798D98B" w:rsidR="00FE547C" w:rsidRPr="007C53E1" w:rsidRDefault="00775198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</w:pPr>
            <w:r w:rsidRP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Շինարարական աշխատանքների իրականացում</w:t>
            </w:r>
            <w:r w:rsidR="00D8453E" w:rsidRP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 xml:space="preserve">ը </w:t>
            </w:r>
            <w:r w:rsidRP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մեկնարկ</w:t>
            </w:r>
            <w:r w:rsidR="00D8453E" w:rsidRP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>ե</w:t>
            </w:r>
            <w:r w:rsidRP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 xml:space="preserve">լու է </w:t>
            </w:r>
            <w:r w:rsid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 xml:space="preserve"> ֆինանսական միջոցների առկայության և </w:t>
            </w:r>
            <w:r w:rsidRP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  <w:t>լրացուցիչ համաձայնագրի կնք</w:t>
            </w:r>
            <w:r w:rsidR="00D8453E" w:rsidRPr="007C53E1">
              <w:rPr>
                <w:rFonts w:ascii="GHEA Grapalat" w:eastAsia="Times New Roman" w:hAnsi="GHEA Grapalat"/>
                <w:b/>
                <w:bCs/>
                <w:sz w:val="20"/>
                <w:szCs w:val="20"/>
                <w:lang w:val="hy-AM" w:eastAsia="ru-RU"/>
              </w:rPr>
              <w:t>ումից հետո</w:t>
            </w:r>
          </w:p>
        </w:tc>
      </w:tr>
      <w:tr w:rsidR="00FE547C" w:rsidRPr="0022631D" w14:paraId="6DEB7B83" w14:textId="77777777" w:rsidTr="00AF7C19">
        <w:trPr>
          <w:trHeight w:val="288"/>
        </w:trPr>
        <w:tc>
          <w:tcPr>
            <w:tcW w:w="10836" w:type="dxa"/>
            <w:gridSpan w:val="35"/>
            <w:shd w:val="clear" w:color="auto" w:fill="99CCFF"/>
            <w:vAlign w:val="center"/>
          </w:tcPr>
          <w:p w14:paraId="784799FD" w14:textId="77777777" w:rsidR="00FE547C" w:rsidRPr="0022631D" w:rsidRDefault="00FE547C" w:rsidP="00FE54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547C" w:rsidRPr="0022631D" w14:paraId="3B05C8D6" w14:textId="77777777" w:rsidTr="00AF7C19">
        <w:trPr>
          <w:trHeight w:val="227"/>
        </w:trPr>
        <w:tc>
          <w:tcPr>
            <w:tcW w:w="10836" w:type="dxa"/>
            <w:gridSpan w:val="35"/>
            <w:shd w:val="clear" w:color="auto" w:fill="auto"/>
            <w:vAlign w:val="center"/>
          </w:tcPr>
          <w:p w14:paraId="7DEE537C" w14:textId="77777777" w:rsidR="00FE547C" w:rsidRPr="0022631D" w:rsidRDefault="00FE547C" w:rsidP="00FE54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547C" w:rsidRPr="0022631D" w14:paraId="239A6538" w14:textId="77777777" w:rsidTr="00AF7C19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69F45" w14:textId="77777777" w:rsidR="00FE547C" w:rsidRPr="0022631D" w:rsidRDefault="00FE547C" w:rsidP="00FE54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8F89F" w14:textId="77777777" w:rsidR="00FE547C" w:rsidRPr="0022631D" w:rsidRDefault="00FE547C" w:rsidP="00FE54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5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6F4CE" w14:textId="77777777" w:rsidR="00FE547C" w:rsidRPr="0022631D" w:rsidRDefault="00FE547C" w:rsidP="00FE547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FE547C" w:rsidRPr="00183061" w14:paraId="64665ADF" w14:textId="77777777" w:rsidTr="00AF7C19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14:paraId="7529DBC6" w14:textId="77777777" w:rsidR="00FE547C" w:rsidRPr="00183061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Նաիրա Ղուբասարյան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61E1313D" w14:textId="77777777" w:rsidR="00FE547C" w:rsidRPr="00183061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010-23-53-50</w:t>
            </w: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,</w:t>
            </w:r>
            <w:r w:rsidRPr="001830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091-54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1830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1830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75</w:t>
            </w:r>
          </w:p>
        </w:tc>
        <w:tc>
          <w:tcPr>
            <w:tcW w:w="3521" w:type="dxa"/>
            <w:gridSpan w:val="9"/>
            <w:shd w:val="clear" w:color="auto" w:fill="auto"/>
            <w:vAlign w:val="center"/>
          </w:tcPr>
          <w:p w14:paraId="172AEA2C" w14:textId="77777777" w:rsidR="00FE547C" w:rsidRPr="00183061" w:rsidRDefault="00FE547C" w:rsidP="00FE54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183061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tender@nih.am</w:t>
            </w:r>
          </w:p>
        </w:tc>
      </w:tr>
    </w:tbl>
    <w:p w14:paraId="45B90264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D3A9D15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1021B0" w:rsidRPr="001A1999" w:rsidSect="00F06A61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EE09" w14:textId="77777777" w:rsidR="00534CD7" w:rsidRDefault="00534CD7" w:rsidP="0022631D">
      <w:pPr>
        <w:spacing w:before="0" w:after="0"/>
      </w:pPr>
      <w:r>
        <w:separator/>
      </w:r>
    </w:p>
  </w:endnote>
  <w:endnote w:type="continuationSeparator" w:id="0">
    <w:p w14:paraId="17526F43" w14:textId="77777777" w:rsidR="00534CD7" w:rsidRDefault="00534CD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325B" w14:textId="77777777" w:rsidR="00534CD7" w:rsidRDefault="00534CD7" w:rsidP="0022631D">
      <w:pPr>
        <w:spacing w:before="0" w:after="0"/>
      </w:pPr>
      <w:r>
        <w:separator/>
      </w:r>
    </w:p>
  </w:footnote>
  <w:footnote w:type="continuationSeparator" w:id="0">
    <w:p w14:paraId="0A1955E1" w14:textId="77777777" w:rsidR="00534CD7" w:rsidRDefault="00534CD7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5B3F"/>
    <w:rsid w:val="000365E5"/>
    <w:rsid w:val="000408F2"/>
    <w:rsid w:val="00040E29"/>
    <w:rsid w:val="00044EA8"/>
    <w:rsid w:val="00046CCF"/>
    <w:rsid w:val="00051ECE"/>
    <w:rsid w:val="0007090E"/>
    <w:rsid w:val="00073D66"/>
    <w:rsid w:val="0007438C"/>
    <w:rsid w:val="00095376"/>
    <w:rsid w:val="000A2DCE"/>
    <w:rsid w:val="000B0199"/>
    <w:rsid w:val="000C29DA"/>
    <w:rsid w:val="000E1631"/>
    <w:rsid w:val="000E4FF1"/>
    <w:rsid w:val="000E7134"/>
    <w:rsid w:val="000F376D"/>
    <w:rsid w:val="000F3F57"/>
    <w:rsid w:val="001021B0"/>
    <w:rsid w:val="0013212D"/>
    <w:rsid w:val="00136C9E"/>
    <w:rsid w:val="00143AA2"/>
    <w:rsid w:val="001471D3"/>
    <w:rsid w:val="0015258A"/>
    <w:rsid w:val="00153E6D"/>
    <w:rsid w:val="00176DB3"/>
    <w:rsid w:val="00183061"/>
    <w:rsid w:val="0018422F"/>
    <w:rsid w:val="001A1617"/>
    <w:rsid w:val="001A1999"/>
    <w:rsid w:val="001A37C5"/>
    <w:rsid w:val="001B1D70"/>
    <w:rsid w:val="001C1BE1"/>
    <w:rsid w:val="001C3507"/>
    <w:rsid w:val="001C3EFB"/>
    <w:rsid w:val="001E0091"/>
    <w:rsid w:val="001E58BE"/>
    <w:rsid w:val="001F0E2A"/>
    <w:rsid w:val="001F4DEC"/>
    <w:rsid w:val="00210353"/>
    <w:rsid w:val="00212E75"/>
    <w:rsid w:val="0022631D"/>
    <w:rsid w:val="0023306B"/>
    <w:rsid w:val="00247A7B"/>
    <w:rsid w:val="00270BF7"/>
    <w:rsid w:val="00273BD5"/>
    <w:rsid w:val="00295B92"/>
    <w:rsid w:val="00297FCF"/>
    <w:rsid w:val="002B0283"/>
    <w:rsid w:val="002D29BF"/>
    <w:rsid w:val="002E2FD4"/>
    <w:rsid w:val="002E3494"/>
    <w:rsid w:val="002E4E6F"/>
    <w:rsid w:val="002F16CC"/>
    <w:rsid w:val="002F1DDF"/>
    <w:rsid w:val="002F1FEB"/>
    <w:rsid w:val="003046FB"/>
    <w:rsid w:val="00310DCD"/>
    <w:rsid w:val="00321A43"/>
    <w:rsid w:val="00322DB4"/>
    <w:rsid w:val="0035188A"/>
    <w:rsid w:val="00371B1D"/>
    <w:rsid w:val="0037474F"/>
    <w:rsid w:val="00375778"/>
    <w:rsid w:val="0038625D"/>
    <w:rsid w:val="003B2758"/>
    <w:rsid w:val="003B6B7C"/>
    <w:rsid w:val="003D58D8"/>
    <w:rsid w:val="003E3D40"/>
    <w:rsid w:val="003E6978"/>
    <w:rsid w:val="004001A4"/>
    <w:rsid w:val="00402E0E"/>
    <w:rsid w:val="00405076"/>
    <w:rsid w:val="00433E3C"/>
    <w:rsid w:val="00443EB4"/>
    <w:rsid w:val="004446A9"/>
    <w:rsid w:val="00446463"/>
    <w:rsid w:val="0046246A"/>
    <w:rsid w:val="00472069"/>
    <w:rsid w:val="00474C2F"/>
    <w:rsid w:val="004764CD"/>
    <w:rsid w:val="004875E0"/>
    <w:rsid w:val="004D078F"/>
    <w:rsid w:val="004D6849"/>
    <w:rsid w:val="004E376E"/>
    <w:rsid w:val="004E4F22"/>
    <w:rsid w:val="004E7958"/>
    <w:rsid w:val="00503BCC"/>
    <w:rsid w:val="00507F33"/>
    <w:rsid w:val="005212B9"/>
    <w:rsid w:val="00524E2E"/>
    <w:rsid w:val="00534CD7"/>
    <w:rsid w:val="00546023"/>
    <w:rsid w:val="00555CD4"/>
    <w:rsid w:val="005737F9"/>
    <w:rsid w:val="00582138"/>
    <w:rsid w:val="00582725"/>
    <w:rsid w:val="00594C9F"/>
    <w:rsid w:val="005D5FBD"/>
    <w:rsid w:val="005E669F"/>
    <w:rsid w:val="005F7684"/>
    <w:rsid w:val="00607C9A"/>
    <w:rsid w:val="00615E44"/>
    <w:rsid w:val="006207E3"/>
    <w:rsid w:val="00645F15"/>
    <w:rsid w:val="00646760"/>
    <w:rsid w:val="006549BE"/>
    <w:rsid w:val="00665579"/>
    <w:rsid w:val="00667270"/>
    <w:rsid w:val="00690ECB"/>
    <w:rsid w:val="00697AA0"/>
    <w:rsid w:val="006A38B4"/>
    <w:rsid w:val="006A7713"/>
    <w:rsid w:val="006B2E21"/>
    <w:rsid w:val="006C0266"/>
    <w:rsid w:val="006C0F54"/>
    <w:rsid w:val="006C4879"/>
    <w:rsid w:val="006D76BE"/>
    <w:rsid w:val="006E0D92"/>
    <w:rsid w:val="006E1A83"/>
    <w:rsid w:val="006F0848"/>
    <w:rsid w:val="006F0E3F"/>
    <w:rsid w:val="006F2779"/>
    <w:rsid w:val="007060FC"/>
    <w:rsid w:val="00720831"/>
    <w:rsid w:val="00745526"/>
    <w:rsid w:val="0075485F"/>
    <w:rsid w:val="00766F63"/>
    <w:rsid w:val="00770631"/>
    <w:rsid w:val="007732E7"/>
    <w:rsid w:val="00775198"/>
    <w:rsid w:val="0078682E"/>
    <w:rsid w:val="007C1A36"/>
    <w:rsid w:val="007C53E1"/>
    <w:rsid w:val="00811A5B"/>
    <w:rsid w:val="0081420B"/>
    <w:rsid w:val="0083770E"/>
    <w:rsid w:val="00843DA9"/>
    <w:rsid w:val="00844E3A"/>
    <w:rsid w:val="00885269"/>
    <w:rsid w:val="008A00CF"/>
    <w:rsid w:val="008B78C1"/>
    <w:rsid w:val="008C4E62"/>
    <w:rsid w:val="008E493A"/>
    <w:rsid w:val="008E5242"/>
    <w:rsid w:val="008F6461"/>
    <w:rsid w:val="00910EAE"/>
    <w:rsid w:val="009237D7"/>
    <w:rsid w:val="009249AB"/>
    <w:rsid w:val="00934F3E"/>
    <w:rsid w:val="00952EC6"/>
    <w:rsid w:val="009828A9"/>
    <w:rsid w:val="00991DF1"/>
    <w:rsid w:val="00995AE9"/>
    <w:rsid w:val="009B3E9C"/>
    <w:rsid w:val="009C5E0F"/>
    <w:rsid w:val="009D4A35"/>
    <w:rsid w:val="009D4D9F"/>
    <w:rsid w:val="009E3662"/>
    <w:rsid w:val="009E75FF"/>
    <w:rsid w:val="00A306F5"/>
    <w:rsid w:val="00A31820"/>
    <w:rsid w:val="00A4169D"/>
    <w:rsid w:val="00A50E00"/>
    <w:rsid w:val="00A666D7"/>
    <w:rsid w:val="00A66E64"/>
    <w:rsid w:val="00A849B3"/>
    <w:rsid w:val="00A86691"/>
    <w:rsid w:val="00A87B32"/>
    <w:rsid w:val="00A93AE7"/>
    <w:rsid w:val="00AA32E4"/>
    <w:rsid w:val="00AA5CDC"/>
    <w:rsid w:val="00AB4416"/>
    <w:rsid w:val="00AC3F9F"/>
    <w:rsid w:val="00AD07B9"/>
    <w:rsid w:val="00AD59DC"/>
    <w:rsid w:val="00AE2C7C"/>
    <w:rsid w:val="00AE34E2"/>
    <w:rsid w:val="00AF6194"/>
    <w:rsid w:val="00AF6C54"/>
    <w:rsid w:val="00AF7C19"/>
    <w:rsid w:val="00B12C9A"/>
    <w:rsid w:val="00B14F80"/>
    <w:rsid w:val="00B40418"/>
    <w:rsid w:val="00B71543"/>
    <w:rsid w:val="00B75762"/>
    <w:rsid w:val="00B84857"/>
    <w:rsid w:val="00B85175"/>
    <w:rsid w:val="00B91AB8"/>
    <w:rsid w:val="00B91DE2"/>
    <w:rsid w:val="00B94EA2"/>
    <w:rsid w:val="00BA03B0"/>
    <w:rsid w:val="00BA45B0"/>
    <w:rsid w:val="00BB0A93"/>
    <w:rsid w:val="00BB489F"/>
    <w:rsid w:val="00BD3D4E"/>
    <w:rsid w:val="00BD67B1"/>
    <w:rsid w:val="00BE11EA"/>
    <w:rsid w:val="00BF1465"/>
    <w:rsid w:val="00BF4745"/>
    <w:rsid w:val="00C367A8"/>
    <w:rsid w:val="00C36A52"/>
    <w:rsid w:val="00C4029B"/>
    <w:rsid w:val="00C41F45"/>
    <w:rsid w:val="00C43C00"/>
    <w:rsid w:val="00C66086"/>
    <w:rsid w:val="00C675CC"/>
    <w:rsid w:val="00C730E8"/>
    <w:rsid w:val="00C84DF7"/>
    <w:rsid w:val="00C95FF5"/>
    <w:rsid w:val="00C96337"/>
    <w:rsid w:val="00C96BED"/>
    <w:rsid w:val="00CA0935"/>
    <w:rsid w:val="00CB3FDC"/>
    <w:rsid w:val="00CB44D2"/>
    <w:rsid w:val="00CC1F23"/>
    <w:rsid w:val="00CF1F70"/>
    <w:rsid w:val="00D067DE"/>
    <w:rsid w:val="00D07D8B"/>
    <w:rsid w:val="00D231A6"/>
    <w:rsid w:val="00D2547A"/>
    <w:rsid w:val="00D350DE"/>
    <w:rsid w:val="00D36189"/>
    <w:rsid w:val="00D3770D"/>
    <w:rsid w:val="00D718EE"/>
    <w:rsid w:val="00D8036F"/>
    <w:rsid w:val="00D80C64"/>
    <w:rsid w:val="00D8453E"/>
    <w:rsid w:val="00DB3BF6"/>
    <w:rsid w:val="00DB3F7D"/>
    <w:rsid w:val="00DC6434"/>
    <w:rsid w:val="00DC6A56"/>
    <w:rsid w:val="00DD3CE8"/>
    <w:rsid w:val="00DE06F1"/>
    <w:rsid w:val="00DF0EB8"/>
    <w:rsid w:val="00DF14CA"/>
    <w:rsid w:val="00E21448"/>
    <w:rsid w:val="00E243EA"/>
    <w:rsid w:val="00E33A25"/>
    <w:rsid w:val="00E4188B"/>
    <w:rsid w:val="00E54C4D"/>
    <w:rsid w:val="00E56328"/>
    <w:rsid w:val="00E63A47"/>
    <w:rsid w:val="00EA01A2"/>
    <w:rsid w:val="00EA38B6"/>
    <w:rsid w:val="00EA568C"/>
    <w:rsid w:val="00EA767F"/>
    <w:rsid w:val="00EB59EE"/>
    <w:rsid w:val="00EF16D0"/>
    <w:rsid w:val="00EF23F9"/>
    <w:rsid w:val="00EF454C"/>
    <w:rsid w:val="00F00552"/>
    <w:rsid w:val="00F016E7"/>
    <w:rsid w:val="00F0452B"/>
    <w:rsid w:val="00F06A61"/>
    <w:rsid w:val="00F10AFE"/>
    <w:rsid w:val="00F31004"/>
    <w:rsid w:val="00F44ED5"/>
    <w:rsid w:val="00F5259E"/>
    <w:rsid w:val="00F5563A"/>
    <w:rsid w:val="00F6016E"/>
    <w:rsid w:val="00F64167"/>
    <w:rsid w:val="00F64772"/>
    <w:rsid w:val="00F6673B"/>
    <w:rsid w:val="00F67EA5"/>
    <w:rsid w:val="00F76914"/>
    <w:rsid w:val="00F77AAD"/>
    <w:rsid w:val="00F916C4"/>
    <w:rsid w:val="00F922BC"/>
    <w:rsid w:val="00FA3ED1"/>
    <w:rsid w:val="00FB097B"/>
    <w:rsid w:val="00FE3CDE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3A88A"/>
  <w15:docId w15:val="{CB492203-C0C0-4334-B591-AA87DFA9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2">
    <w:name w:val="Body Text Indent 2"/>
    <w:basedOn w:val="Normal"/>
    <w:link w:val="BodyTextIndent2Char"/>
    <w:rsid w:val="00811A5B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11A5B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F67E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eck.ll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5048-E88D-4083-AF90-36973BDC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171</cp:revision>
  <cp:lastPrinted>2021-04-06T07:47:00Z</cp:lastPrinted>
  <dcterms:created xsi:type="dcterms:W3CDTF">2021-06-28T12:08:00Z</dcterms:created>
  <dcterms:modified xsi:type="dcterms:W3CDTF">2024-01-30T08:13:00Z</dcterms:modified>
</cp:coreProperties>
</file>