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20E9A05B" w14:textId="6F5A6511" w:rsidR="00454282" w:rsidRPr="00454282" w:rsidRDefault="008139EA" w:rsidP="00454282">
      <w:pPr>
        <w:ind w:left="-142" w:firstLine="142"/>
        <w:jc w:val="center"/>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ստորև ներկայացնում է իր կարիքների համար </w:t>
      </w:r>
      <w:proofErr w:type="spellStart"/>
      <w:r w:rsidR="00462E05">
        <w:rPr>
          <w:rFonts w:ascii="GHEA Grapalat" w:hAnsi="GHEA Grapalat"/>
          <w:b/>
        </w:rPr>
        <w:t>ավտոմեքենայի</w:t>
      </w:r>
      <w:proofErr w:type="spellEnd"/>
      <w:r w:rsidR="00462E05">
        <w:rPr>
          <w:rFonts w:ascii="GHEA Grapalat" w:hAnsi="GHEA Grapalat"/>
          <w:b/>
        </w:rPr>
        <w:t xml:space="preserve"> </w:t>
      </w:r>
      <w:proofErr w:type="spellStart"/>
      <w:r w:rsidR="00462E05">
        <w:rPr>
          <w:rFonts w:ascii="GHEA Grapalat" w:hAnsi="GHEA Grapalat"/>
          <w:b/>
        </w:rPr>
        <w:t>վերանորոգման</w:t>
      </w:r>
      <w:proofErr w:type="spellEnd"/>
      <w:r w:rsidR="00462E05">
        <w:rPr>
          <w:rFonts w:ascii="GHEA Grapalat" w:hAnsi="GHEA Grapalat"/>
          <w:b/>
        </w:rPr>
        <w:t xml:space="preserve"> </w:t>
      </w:r>
      <w:proofErr w:type="gramStart"/>
      <w:r w:rsidR="00462E05" w:rsidRPr="00441FBE">
        <w:rPr>
          <w:rFonts w:ascii="GHEA Grapalat" w:hAnsi="GHEA Grapalat"/>
          <w:b/>
          <w:lang w:val="hy-AM"/>
        </w:rPr>
        <w:t>ծառայությունների</w:t>
      </w:r>
      <w:r w:rsidR="00462E05" w:rsidRPr="00064ADD">
        <w:rPr>
          <w:rFonts w:ascii="GHEA Grapalat" w:hAnsi="GHEA Grapalat" w:cs="Sylfaen"/>
          <w:b/>
          <w:lang w:val="hy-AM"/>
        </w:rPr>
        <w:t xml:space="preserve">  </w:t>
      </w:r>
      <w:r w:rsidR="00462E05">
        <w:rPr>
          <w:rFonts w:ascii="GHEA Grapalat" w:hAnsi="GHEA Grapalat" w:cs="Sylfaen"/>
          <w:b/>
          <w:lang w:val="hy-AM"/>
        </w:rPr>
        <w:t>մատուցմա</w:t>
      </w:r>
      <w:r w:rsidR="00462E05">
        <w:rPr>
          <w:rFonts w:ascii="GHEA Grapalat" w:hAnsi="GHEA Grapalat" w:cs="Sylfaen"/>
          <w:b/>
        </w:rPr>
        <w:t>ն</w:t>
      </w:r>
      <w:proofErr w:type="gramEnd"/>
      <w:r w:rsidR="00462E05">
        <w:rPr>
          <w:rFonts w:ascii="GHEA Grapalat" w:hAnsi="GHEA Grapalat" w:cs="Sylfaen"/>
          <w:b/>
        </w:rPr>
        <w:t xml:space="preserve"> </w:t>
      </w:r>
      <w:r w:rsidR="00462E05" w:rsidRPr="00064ADD">
        <w:rPr>
          <w:rFonts w:ascii="GHEA Grapalat" w:hAnsi="GHEA Grapalat" w:cs="Sylfaen"/>
          <w:b/>
          <w:lang w:val="hy-AM"/>
        </w:rPr>
        <w:t>պայմանագիր</w:t>
      </w:r>
      <w:bookmarkStart w:id="0" w:name="_Hlk192080428"/>
      <w:r w:rsidR="00462E05">
        <w:rPr>
          <w:rFonts w:ascii="GHEA Grapalat" w:hAnsi="GHEA Grapalat" w:cs="Sylfaen"/>
          <w:b/>
        </w:rPr>
        <w:t xml:space="preserve"> </w:t>
      </w:r>
      <w:r w:rsidR="00454282">
        <w:rPr>
          <w:rFonts w:ascii="GHEA Grapalat" w:hAnsi="GHEA Grapalat" w:cs="Sylfaen"/>
          <w:b/>
        </w:rPr>
        <w:t xml:space="preserve">      </w:t>
      </w:r>
      <w:r w:rsidR="00454282" w:rsidRPr="00726177">
        <w:rPr>
          <w:rFonts w:ascii="GHEA Grapalat" w:hAnsi="GHEA Grapalat" w:cs="Sylfaen"/>
          <w:b/>
          <w:u w:val="single"/>
          <w:lang w:val="hy-AM"/>
        </w:rPr>
        <w:t>«</w:t>
      </w:r>
      <w:r w:rsidR="00FA5550">
        <w:rPr>
          <w:rFonts w:ascii="Arial" w:hAnsi="Arial" w:cs="Arial"/>
          <w:b/>
          <w:bCs/>
          <w:spacing w:val="2"/>
          <w:shd w:val="clear" w:color="auto" w:fill="FCFCFC"/>
        </w:rPr>
        <w:t>B4251279367</w:t>
      </w:r>
      <w:r w:rsidR="00454282" w:rsidRPr="00726177">
        <w:rPr>
          <w:rFonts w:ascii="GHEA Grapalat" w:hAnsi="GHEA Grapalat"/>
          <w:b/>
          <w:u w:val="single"/>
          <w:lang w:val="hy-AM"/>
        </w:rPr>
        <w:t>»</w:t>
      </w:r>
    </w:p>
    <w:bookmarkEnd w:id="0"/>
    <w:p w14:paraId="133CD857" w14:textId="27152A9A" w:rsidR="008139EA" w:rsidRPr="00DB7636" w:rsidRDefault="008139EA" w:rsidP="008139EA">
      <w:pPr>
        <w:pStyle w:val="Heading3"/>
        <w:jc w:val="both"/>
        <w:rPr>
          <w:rFonts w:ascii="GHEA Grapalat" w:hAnsi="GHEA Grapalat" w:cs="Sylfaen"/>
          <w:b/>
          <w:bCs/>
          <w:sz w:val="22"/>
          <w:szCs w:val="22"/>
          <w:lang w:val="hy-AM"/>
        </w:rPr>
      </w:pP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47C6CEE1"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454282" w:rsidRPr="00726177">
        <w:rPr>
          <w:rFonts w:ascii="GHEA Grapalat" w:hAnsi="GHEA Grapalat" w:cs="Sylfaen"/>
          <w:b/>
          <w:u w:val="single"/>
          <w:lang w:val="hy-AM"/>
        </w:rPr>
        <w:t>«</w:t>
      </w:r>
      <w:r w:rsidR="00FA5550">
        <w:rPr>
          <w:rFonts w:ascii="Arial" w:hAnsi="Arial" w:cs="Arial"/>
          <w:b/>
          <w:bCs/>
          <w:spacing w:val="2"/>
          <w:shd w:val="clear" w:color="auto" w:fill="FCFCFC"/>
        </w:rPr>
        <w:t>B4251279367</w:t>
      </w:r>
      <w:r w:rsidR="00454282" w:rsidRPr="00726177">
        <w:rPr>
          <w:rFonts w:ascii="GHEA Grapalat" w:hAnsi="GHEA Grapalat"/>
          <w:b/>
          <w:u w:val="single"/>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09"/>
        <w:gridCol w:w="51"/>
        <w:gridCol w:w="65"/>
        <w:gridCol w:w="720"/>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5"/>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5"/>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5"/>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7412D6">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5"/>
            <w:tcBorders>
              <w:bottom w:val="single" w:sz="8" w:space="0" w:color="auto"/>
            </w:tcBorders>
            <w:shd w:val="clear" w:color="auto" w:fill="auto"/>
            <w:vAlign w:val="center"/>
          </w:tcPr>
          <w:p w14:paraId="0361D6CD" w14:textId="77777777" w:rsidR="0027508D" w:rsidRPr="0027508D" w:rsidRDefault="0027508D" w:rsidP="0027508D">
            <w:pPr>
              <w:pStyle w:val="HTMLPreformatted"/>
              <w:shd w:val="clear" w:color="auto" w:fill="F8F9FA"/>
              <w:rPr>
                <w:rFonts w:ascii="inherit" w:hAnsi="inherit"/>
                <w:color w:val="1F1F1F"/>
                <w:sz w:val="16"/>
                <w:szCs w:val="16"/>
              </w:rPr>
            </w:pPr>
            <w:r w:rsidRPr="0027508D">
              <w:rPr>
                <w:rFonts w:ascii="GHEA Grapalat" w:hAnsi="GHEA Grapalat"/>
                <w:b/>
                <w:sz w:val="16"/>
                <w:szCs w:val="16"/>
                <w:lang w:val="hy-AM"/>
              </w:rPr>
              <w:t>Ավտոմեքենայի վերանորոգման ծառայություն</w:t>
            </w:r>
            <w:r w:rsidR="00454282" w:rsidRPr="0029236E">
              <w:rPr>
                <w:rFonts w:ascii="GHEA Grapalat" w:hAnsi="GHEA Grapalat"/>
                <w:color w:val="1F1F1F"/>
                <w:sz w:val="16"/>
                <w:szCs w:val="16"/>
                <w:lang w:val="ru-RU"/>
              </w:rPr>
              <w:t xml:space="preserve">аренда </w:t>
            </w:r>
            <w:r w:rsidRPr="0027508D">
              <w:rPr>
                <w:rFonts w:ascii="inherit" w:hAnsi="inherit"/>
                <w:color w:val="1F1F1F"/>
                <w:sz w:val="16"/>
                <w:szCs w:val="16"/>
                <w:lang w:val="ru-RU"/>
              </w:rPr>
              <w:t>Ремонт автомобилей</w:t>
            </w:r>
          </w:p>
          <w:p w14:paraId="653D0AB3" w14:textId="45CA77C7" w:rsidR="00454282" w:rsidRPr="00454282" w:rsidRDefault="00454282" w:rsidP="00275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GHEA Grapalat" w:eastAsia="Times New Roman" w:hAnsi="GHEA Grapalat" w:cs="Courier New"/>
                <w:color w:val="1F1F1F"/>
                <w:sz w:val="16"/>
                <w:szCs w:val="16"/>
              </w:rPr>
            </w:pPr>
          </w:p>
          <w:p w14:paraId="2721F035" w14:textId="05EDD359" w:rsidR="00454282" w:rsidRPr="00454282" w:rsidRDefault="00454282" w:rsidP="000962F7">
            <w:pPr>
              <w:ind w:left="67" w:hanging="85"/>
              <w:rPr>
                <w:rFonts w:ascii="Sylfaen" w:hAnsi="Sylfaen"/>
                <w:color w:val="000000"/>
                <w:sz w:val="16"/>
                <w:szCs w:val="16"/>
              </w:rPr>
            </w:pPr>
          </w:p>
        </w:tc>
        <w:tc>
          <w:tcPr>
            <w:tcW w:w="720" w:type="dxa"/>
            <w:tcBorders>
              <w:bottom w:val="single" w:sz="8" w:space="0" w:color="auto"/>
            </w:tcBorders>
            <w:shd w:val="clear" w:color="auto" w:fill="auto"/>
            <w:vAlign w:val="center"/>
          </w:tcPr>
          <w:p w14:paraId="34EDBC52" w14:textId="038320F6" w:rsidR="00857D24" w:rsidRDefault="00454282" w:rsidP="00857D24">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color w:val="000000"/>
                <w:sz w:val="16"/>
                <w:szCs w:val="16"/>
                <w:lang w:val="hy-AM"/>
              </w:rPr>
              <w:t>Դրամ</w:t>
            </w:r>
          </w:p>
          <w:p w14:paraId="4435F7E9" w14:textId="77777777" w:rsidR="00454282" w:rsidRPr="00454282" w:rsidRDefault="00454282" w:rsidP="004542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454282">
              <w:rPr>
                <w:rFonts w:ascii="inherit" w:eastAsia="Times New Roman" w:hAnsi="inherit" w:cs="Courier New"/>
                <w:color w:val="1F1F1F"/>
                <w:sz w:val="16"/>
                <w:szCs w:val="16"/>
                <w:lang w:val="ru-RU"/>
              </w:rPr>
              <w:t>АМД</w:t>
            </w:r>
          </w:p>
          <w:p w14:paraId="5C08EE47" w14:textId="5864EA62" w:rsidR="00454282" w:rsidRPr="00F74F6C" w:rsidRDefault="00454282" w:rsidP="00857D24">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7F27D609" w:rsidR="00857D24" w:rsidRPr="00475AFE" w:rsidRDefault="00857D24" w:rsidP="00857D24">
            <w:pPr>
              <w:tabs>
                <w:tab w:val="left" w:pos="1248"/>
              </w:tabs>
              <w:spacing w:before="0" w:after="0"/>
              <w:ind w:left="0" w:firstLine="0"/>
              <w:rPr>
                <w:rFonts w:ascii="GHEA Grapalat" w:hAnsi="GHEA Grapalat" w:cs="Calibri"/>
                <w:color w:val="000000"/>
                <w:sz w:val="16"/>
                <w:szCs w:val="16"/>
                <w:lang w:val="hy-AM"/>
              </w:rPr>
            </w:pPr>
          </w:p>
        </w:tc>
        <w:tc>
          <w:tcPr>
            <w:tcW w:w="739" w:type="dxa"/>
            <w:gridSpan w:val="4"/>
            <w:tcBorders>
              <w:bottom w:val="single" w:sz="8" w:space="0" w:color="auto"/>
            </w:tcBorders>
            <w:shd w:val="clear" w:color="auto" w:fill="auto"/>
            <w:vAlign w:val="center"/>
          </w:tcPr>
          <w:p w14:paraId="6021AF6A" w14:textId="0EB5D303" w:rsidR="00857D24" w:rsidRPr="00475AFE" w:rsidRDefault="007412D6" w:rsidP="00857D24">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sz w:val="20"/>
                <w:lang w:val="hy-AM"/>
              </w:rPr>
              <w:t>1</w:t>
            </w: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36FEC12A" w:rsidR="00857D24" w:rsidRPr="0027508D" w:rsidRDefault="00FA5550" w:rsidP="00857D24">
            <w:pPr>
              <w:tabs>
                <w:tab w:val="left" w:pos="1248"/>
              </w:tabs>
              <w:spacing w:before="0" w:after="0"/>
              <w:ind w:left="0" w:firstLine="0"/>
              <w:jc w:val="center"/>
              <w:rPr>
                <w:rFonts w:ascii="GHEA Grapalat" w:hAnsi="GHEA Grapalat" w:cs="Calibri"/>
                <w:color w:val="000000"/>
                <w:sz w:val="16"/>
                <w:szCs w:val="16"/>
              </w:rPr>
            </w:pPr>
            <w:r w:rsidRPr="00FA5550">
              <w:rPr>
                <w:rFonts w:ascii="GHEA Grapalat" w:hAnsi="GHEA Grapalat"/>
                <w:sz w:val="20"/>
              </w:rPr>
              <w:t>137,500</w:t>
            </w:r>
          </w:p>
        </w:tc>
        <w:tc>
          <w:tcPr>
            <w:tcW w:w="4332" w:type="dxa"/>
            <w:gridSpan w:val="10"/>
            <w:shd w:val="clear" w:color="auto" w:fill="auto"/>
            <w:vAlign w:val="center"/>
          </w:tcPr>
          <w:p w14:paraId="709CAF7D" w14:textId="77777777" w:rsidR="0027508D" w:rsidRPr="0027508D" w:rsidRDefault="0027508D" w:rsidP="0027508D">
            <w:pPr>
              <w:pStyle w:val="HTMLPreformatted"/>
              <w:shd w:val="clear" w:color="auto" w:fill="F8F9FA"/>
              <w:rPr>
                <w:rFonts w:ascii="inherit" w:hAnsi="inherit"/>
                <w:color w:val="1F1F1F"/>
                <w:sz w:val="16"/>
                <w:szCs w:val="16"/>
              </w:rPr>
            </w:pPr>
            <w:r w:rsidRPr="0027508D">
              <w:rPr>
                <w:rFonts w:ascii="GHEA Grapalat" w:hAnsi="GHEA Grapalat"/>
                <w:b/>
                <w:sz w:val="16"/>
                <w:szCs w:val="16"/>
                <w:lang w:val="hy-AM"/>
              </w:rPr>
              <w:t>Ավտոմեքենայի վերանորոգման ծառայություն</w:t>
            </w:r>
            <w:r w:rsidRPr="0029236E">
              <w:rPr>
                <w:rFonts w:ascii="GHEA Grapalat" w:hAnsi="GHEA Grapalat"/>
                <w:color w:val="1F1F1F"/>
                <w:sz w:val="16"/>
                <w:szCs w:val="16"/>
                <w:lang w:val="ru-RU"/>
              </w:rPr>
              <w:t xml:space="preserve">аренда </w:t>
            </w:r>
            <w:r w:rsidRPr="0027508D">
              <w:rPr>
                <w:rFonts w:ascii="inherit" w:hAnsi="inherit"/>
                <w:color w:val="1F1F1F"/>
                <w:sz w:val="16"/>
                <w:szCs w:val="16"/>
                <w:lang w:val="ru-RU"/>
              </w:rPr>
              <w:t>Ремонт автомобилей</w:t>
            </w:r>
          </w:p>
          <w:p w14:paraId="5152B32D" w14:textId="49921991" w:rsidR="00857D24" w:rsidRPr="0029236E" w:rsidRDefault="00857D24" w:rsidP="00857D24">
            <w:pPr>
              <w:tabs>
                <w:tab w:val="left" w:pos="1248"/>
              </w:tabs>
              <w:spacing w:before="0" w:after="0"/>
              <w:ind w:left="0" w:firstLine="0"/>
              <w:rPr>
                <w:rFonts w:ascii="GHEA Grapalat" w:hAnsi="GHEA Grapalat" w:cs="Calibri"/>
                <w:color w:val="000000"/>
                <w:sz w:val="16"/>
                <w:szCs w:val="16"/>
                <w:lang w:val="hy-AM"/>
              </w:rPr>
            </w:pPr>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55C1A3B" w:rsidR="00CC0DE4" w:rsidRPr="0029236E" w:rsidRDefault="00FA5550" w:rsidP="00CC0DE4">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15.12</w:t>
            </w:r>
            <w:r w:rsidR="0027508D">
              <w:rPr>
                <w:rFonts w:ascii="Arial" w:hAnsi="Arial" w:cs="Arial"/>
                <w:spacing w:val="2"/>
                <w:sz w:val="21"/>
                <w:szCs w:val="21"/>
                <w:shd w:val="clear" w:color="auto" w:fill="FCFCFC"/>
              </w:rPr>
              <w:t>.2025</w:t>
            </w:r>
            <w:r w:rsidR="0029236E">
              <w:rPr>
                <w:rFonts w:ascii="Sylfaen" w:hAnsi="Sylfaen" w:cs="Arial"/>
                <w:spacing w:val="2"/>
                <w:sz w:val="21"/>
                <w:szCs w:val="21"/>
                <w:shd w:val="clear" w:color="auto" w:fill="FCFCFC"/>
              </w:rPr>
              <w:t>թ.</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lastRenderedPageBreak/>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t>1</w:t>
            </w:r>
          </w:p>
          <w:p w14:paraId="01CEADD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5D3BE676" w14:textId="77777777" w:rsidR="005D3F93" w:rsidRPr="0027508D" w:rsidRDefault="005D3F93" w:rsidP="005D3F93">
            <w:pPr>
              <w:pStyle w:val="HTMLPreformatted"/>
              <w:shd w:val="clear" w:color="auto" w:fill="F8F9FA"/>
              <w:rPr>
                <w:rFonts w:ascii="inherit" w:hAnsi="inherit"/>
                <w:color w:val="1F1F1F"/>
                <w:sz w:val="16"/>
                <w:szCs w:val="16"/>
              </w:rPr>
            </w:pPr>
            <w:r w:rsidRPr="0027508D">
              <w:rPr>
                <w:rFonts w:ascii="GHEA Grapalat" w:hAnsi="GHEA Grapalat"/>
                <w:b/>
                <w:sz w:val="16"/>
                <w:szCs w:val="16"/>
                <w:lang w:val="hy-AM"/>
              </w:rPr>
              <w:t>Ավտոմեքենայի վերանորոգման ծառայություն</w:t>
            </w:r>
            <w:r w:rsidRPr="0029236E">
              <w:rPr>
                <w:rFonts w:ascii="GHEA Grapalat" w:hAnsi="GHEA Grapalat"/>
                <w:color w:val="1F1F1F"/>
                <w:sz w:val="16"/>
                <w:szCs w:val="16"/>
                <w:lang w:val="ru-RU"/>
              </w:rPr>
              <w:t xml:space="preserve">аренда </w:t>
            </w:r>
            <w:r w:rsidRPr="0027508D">
              <w:rPr>
                <w:rFonts w:ascii="inherit" w:hAnsi="inherit"/>
                <w:color w:val="1F1F1F"/>
                <w:sz w:val="16"/>
                <w:szCs w:val="16"/>
                <w:lang w:val="ru-RU"/>
              </w:rPr>
              <w:t>Ремонт автомобилей</w:t>
            </w:r>
          </w:p>
          <w:p w14:paraId="259F3C98" w14:textId="2E466FAC" w:rsidR="008A7C7E" w:rsidRPr="00475AFE" w:rsidRDefault="008A7C7E" w:rsidP="004D6AD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4486C873" w:rsidR="008A7C7E" w:rsidRPr="0017422E" w:rsidRDefault="00FA5550" w:rsidP="008A7C7E">
            <w:pPr>
              <w:widowControl w:val="0"/>
              <w:spacing w:before="0" w:after="0"/>
              <w:ind w:left="0" w:firstLine="0"/>
              <w:jc w:val="center"/>
              <w:rPr>
                <w:rFonts w:ascii="GHEA Grapalat" w:hAnsi="GHEA Grapalat" w:cs="Calibri"/>
                <w:color w:val="000000"/>
                <w:sz w:val="16"/>
                <w:szCs w:val="16"/>
              </w:rPr>
            </w:pPr>
            <w:r w:rsidRPr="00FA5550">
              <w:rPr>
                <w:rFonts w:ascii="GHEA Grapalat" w:hAnsi="GHEA Grapalat" w:cs="Calibri"/>
                <w:color w:val="000000"/>
                <w:sz w:val="16"/>
                <w:szCs w:val="16"/>
              </w:rPr>
              <w:t>137,500</w:t>
            </w:r>
          </w:p>
        </w:tc>
        <w:tc>
          <w:tcPr>
            <w:tcW w:w="2076" w:type="dxa"/>
            <w:gridSpan w:val="7"/>
            <w:shd w:val="clear" w:color="auto" w:fill="auto"/>
            <w:vAlign w:val="center"/>
          </w:tcPr>
          <w:p w14:paraId="22B8A853" w14:textId="4AB1BEC1"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487A3776" w:rsidR="008A7C7E" w:rsidRPr="005F44E3" w:rsidRDefault="00FA5550" w:rsidP="008A7C7E">
            <w:pPr>
              <w:widowControl w:val="0"/>
              <w:spacing w:before="0" w:after="0"/>
              <w:ind w:left="0" w:firstLine="0"/>
              <w:jc w:val="center"/>
              <w:rPr>
                <w:rFonts w:ascii="GHEA Grapalat" w:hAnsi="GHEA Grapalat" w:cs="Calibri"/>
                <w:color w:val="000000"/>
                <w:sz w:val="16"/>
                <w:szCs w:val="16"/>
              </w:rPr>
            </w:pPr>
            <w:r w:rsidRPr="00FA5550">
              <w:rPr>
                <w:rFonts w:ascii="GHEA Grapalat" w:hAnsi="GHEA Grapalat"/>
                <w:sz w:val="16"/>
              </w:rPr>
              <w:t>137,500</w:t>
            </w:r>
          </w:p>
        </w:tc>
      </w:tr>
      <w:tr w:rsidR="00CC0DE4"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CC0DE4" w:rsidRPr="00857D24"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C0DE4" w:rsidRPr="00F343C8" w14:paraId="552679BF" w14:textId="77777777" w:rsidTr="00936AC3">
        <w:trPr>
          <w:gridAfter w:val="2"/>
          <w:wAfter w:w="2880" w:type="dxa"/>
        </w:trPr>
        <w:tc>
          <w:tcPr>
            <w:tcW w:w="1048" w:type="dxa"/>
            <w:gridSpan w:val="2"/>
            <w:vMerge w:val="restart"/>
            <w:shd w:val="clear" w:color="auto" w:fill="auto"/>
            <w:vAlign w:val="center"/>
          </w:tcPr>
          <w:p w14:paraId="770D59CE" w14:textId="62A37CF8"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680" w:type="dxa"/>
            <w:gridSpan w:val="2"/>
            <w:vMerge w:val="restart"/>
            <w:shd w:val="clear" w:color="auto" w:fill="auto"/>
            <w:vAlign w:val="center"/>
          </w:tcPr>
          <w:p w14:paraId="563B2C65" w14:textId="0450DEE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718" w:type="dxa"/>
            <w:gridSpan w:val="26"/>
            <w:tcBorders>
              <w:bottom w:val="single" w:sz="8" w:space="0" w:color="auto"/>
            </w:tcBorders>
            <w:shd w:val="clear" w:color="auto" w:fill="auto"/>
            <w:vAlign w:val="center"/>
          </w:tcPr>
          <w:p w14:paraId="37230292" w14:textId="0A5D50B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C0DE4" w:rsidRPr="00475AFE" w14:paraId="3CA6FABC" w14:textId="77777777" w:rsidTr="00936AC3">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680" w:type="dxa"/>
            <w:gridSpan w:val="2"/>
            <w:vMerge/>
            <w:tcBorders>
              <w:bottom w:val="single" w:sz="8" w:space="0" w:color="auto"/>
            </w:tcBorders>
            <w:shd w:val="clear" w:color="auto" w:fill="auto"/>
            <w:vAlign w:val="center"/>
          </w:tcPr>
          <w:p w14:paraId="2E10516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408" w:type="dxa"/>
            <w:gridSpan w:val="6"/>
            <w:tcBorders>
              <w:bottom w:val="single" w:sz="8" w:space="0" w:color="auto"/>
            </w:tcBorders>
            <w:shd w:val="clear" w:color="auto" w:fill="auto"/>
            <w:vAlign w:val="center"/>
          </w:tcPr>
          <w:p w14:paraId="4310A92D" w14:textId="5FDF8E41"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C0DE4" w:rsidRPr="00475AFE" w:rsidRDefault="00CC0DE4" w:rsidP="00CC0DE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C0DE4" w:rsidRPr="00475AFE" w:rsidRDefault="00CC0DE4" w:rsidP="00CC0DE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C0DE4" w:rsidRPr="00475AFE" w14:paraId="5E96A1C5" w14:textId="77777777" w:rsidTr="00936AC3">
        <w:trPr>
          <w:gridAfter w:val="2"/>
          <w:wAfter w:w="2880" w:type="dxa"/>
        </w:trPr>
        <w:tc>
          <w:tcPr>
            <w:tcW w:w="1048" w:type="dxa"/>
            <w:gridSpan w:val="2"/>
            <w:tcBorders>
              <w:bottom w:val="single" w:sz="8" w:space="0" w:color="auto"/>
            </w:tcBorders>
            <w:shd w:val="clear" w:color="auto" w:fill="auto"/>
          </w:tcPr>
          <w:p w14:paraId="6CEDE0AD" w14:textId="17D90E39"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680" w:type="dxa"/>
            <w:gridSpan w:val="2"/>
            <w:tcBorders>
              <w:bottom w:val="single" w:sz="8" w:space="0" w:color="auto"/>
            </w:tcBorders>
            <w:shd w:val="clear" w:color="auto" w:fill="auto"/>
            <w:vAlign w:val="center"/>
          </w:tcPr>
          <w:p w14:paraId="7CD1451B" w14:textId="266F533D"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408" w:type="dxa"/>
            <w:gridSpan w:val="6"/>
            <w:tcBorders>
              <w:bottom w:val="single" w:sz="8" w:space="0" w:color="auto"/>
            </w:tcBorders>
            <w:shd w:val="clear" w:color="auto" w:fill="auto"/>
          </w:tcPr>
          <w:p w14:paraId="03550B2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43F73EF" w14:textId="77777777" w:rsidTr="00936AC3">
        <w:trPr>
          <w:gridAfter w:val="2"/>
          <w:wAfter w:w="2880" w:type="dxa"/>
          <w:trHeight w:val="40"/>
        </w:trPr>
        <w:tc>
          <w:tcPr>
            <w:tcW w:w="1048" w:type="dxa"/>
            <w:gridSpan w:val="2"/>
            <w:tcBorders>
              <w:bottom w:val="single" w:sz="8" w:space="0" w:color="auto"/>
            </w:tcBorders>
            <w:shd w:val="clear" w:color="auto" w:fill="auto"/>
          </w:tcPr>
          <w:p w14:paraId="53C8EE9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680" w:type="dxa"/>
            <w:gridSpan w:val="2"/>
            <w:tcBorders>
              <w:bottom w:val="single" w:sz="8" w:space="0" w:color="auto"/>
            </w:tcBorders>
            <w:shd w:val="clear" w:color="auto" w:fill="auto"/>
          </w:tcPr>
          <w:p w14:paraId="5E76D40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1408" w:type="dxa"/>
            <w:gridSpan w:val="6"/>
            <w:tcBorders>
              <w:bottom w:val="single" w:sz="8" w:space="0" w:color="auto"/>
            </w:tcBorders>
            <w:shd w:val="clear" w:color="auto" w:fill="auto"/>
          </w:tcPr>
          <w:p w14:paraId="0FB0E5F7"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2ACAFB" w14:textId="77777777" w:rsidTr="00936AC3">
        <w:trPr>
          <w:gridAfter w:val="2"/>
          <w:wAfter w:w="2880" w:type="dxa"/>
          <w:trHeight w:val="331"/>
        </w:trPr>
        <w:tc>
          <w:tcPr>
            <w:tcW w:w="2728" w:type="dxa"/>
            <w:gridSpan w:val="4"/>
            <w:shd w:val="clear" w:color="auto" w:fill="auto"/>
            <w:vAlign w:val="center"/>
          </w:tcPr>
          <w:p w14:paraId="514F7E40" w14:textId="44F8DF99" w:rsidR="00CC0DE4" w:rsidRPr="00475AFE" w:rsidRDefault="00CC0DE4" w:rsidP="00CC0DE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718" w:type="dxa"/>
            <w:gridSpan w:val="26"/>
            <w:shd w:val="clear" w:color="auto" w:fill="auto"/>
            <w:vAlign w:val="center"/>
          </w:tcPr>
          <w:p w14:paraId="71AB42B3" w14:textId="0FD70F14"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C0DE4"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r>
      <w:tr w:rsidR="00CC0DE4"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C0DE4" w:rsidRPr="00A046D6"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C0DE4"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C0DE4"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C0DE4" w:rsidRPr="00864989"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C0DE4" w:rsidRPr="005B4885"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CC0DE4" w:rsidRPr="00475AFE" w:rsidRDefault="00CC0DE4" w:rsidP="00CC0DE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1D96A3AA" w:rsidR="00CC0DE4" w:rsidRPr="006A6081" w:rsidRDefault="00AA12B1" w:rsidP="00CC0DE4">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15</w:t>
            </w:r>
            <w:r w:rsidR="0027508D">
              <w:rPr>
                <w:rFonts w:ascii="Arial" w:hAnsi="Arial" w:cs="Arial"/>
                <w:spacing w:val="2"/>
                <w:sz w:val="21"/>
                <w:szCs w:val="21"/>
                <w:shd w:val="clear" w:color="auto" w:fill="FCFCFC"/>
              </w:rPr>
              <w:t>.09.2025</w:t>
            </w:r>
            <w:r w:rsidR="006A6081">
              <w:rPr>
                <w:rFonts w:ascii="Sylfaen" w:hAnsi="Sylfaen" w:cs="Arial"/>
                <w:spacing w:val="2"/>
                <w:sz w:val="21"/>
                <w:szCs w:val="21"/>
                <w:shd w:val="clear" w:color="auto" w:fill="FCFCFC"/>
              </w:rPr>
              <w:t>թ.</w:t>
            </w:r>
          </w:p>
        </w:tc>
      </w:tr>
      <w:tr w:rsidR="00CC0DE4"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CC0DE4" w:rsidRPr="00475AFE" w:rsidRDefault="00CC0DE4" w:rsidP="00CC0DE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1E0BBD7E" w:rsidR="00CC0DE4" w:rsidRPr="006A6081" w:rsidRDefault="00FA5550" w:rsidP="0023271F">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15.12</w:t>
            </w:r>
            <w:r w:rsidR="0027508D">
              <w:rPr>
                <w:rFonts w:ascii="Arial" w:hAnsi="Arial" w:cs="Arial"/>
                <w:spacing w:val="2"/>
                <w:sz w:val="21"/>
                <w:szCs w:val="21"/>
                <w:shd w:val="clear" w:color="auto" w:fill="FCFCFC"/>
              </w:rPr>
              <w:t>.2025</w:t>
            </w:r>
            <w:r w:rsidR="006A6081">
              <w:rPr>
                <w:rFonts w:ascii="Sylfaen" w:hAnsi="Sylfaen" w:cs="Arial"/>
                <w:spacing w:val="2"/>
                <w:sz w:val="21"/>
                <w:szCs w:val="21"/>
                <w:shd w:val="clear" w:color="auto" w:fill="FCFCFC"/>
              </w:rPr>
              <w:t>թ.</w:t>
            </w:r>
          </w:p>
        </w:tc>
      </w:tr>
      <w:tr w:rsidR="00CC0DE4"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CC0DE4" w:rsidRPr="00475AFE" w:rsidRDefault="00CC0DE4" w:rsidP="00CC0DE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351D3E69" w:rsidR="00CC0DE4" w:rsidRPr="006A6081" w:rsidRDefault="00FA5550" w:rsidP="0023271F">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15.12</w:t>
            </w:r>
            <w:r w:rsidR="0027508D">
              <w:rPr>
                <w:rFonts w:ascii="Arial" w:hAnsi="Arial" w:cs="Arial"/>
                <w:spacing w:val="2"/>
                <w:sz w:val="21"/>
                <w:szCs w:val="21"/>
                <w:shd w:val="clear" w:color="auto" w:fill="FCFCFC"/>
              </w:rPr>
              <w:t>.2025</w:t>
            </w:r>
            <w:r w:rsidR="006A6081">
              <w:rPr>
                <w:rFonts w:ascii="Sylfaen" w:hAnsi="Sylfaen" w:cs="Arial"/>
                <w:spacing w:val="2"/>
                <w:sz w:val="21"/>
                <w:szCs w:val="21"/>
                <w:shd w:val="clear" w:color="auto" w:fill="FCFCFC"/>
              </w:rPr>
              <w:t>թ.</w:t>
            </w:r>
          </w:p>
        </w:tc>
      </w:tr>
      <w:tr w:rsidR="00CC0DE4"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E4EA255" w14:textId="77777777" w:rsidTr="00936AC3">
        <w:trPr>
          <w:gridAfter w:val="2"/>
          <w:wAfter w:w="2880" w:type="dxa"/>
        </w:trPr>
        <w:tc>
          <w:tcPr>
            <w:tcW w:w="1048" w:type="dxa"/>
            <w:gridSpan w:val="2"/>
            <w:vMerge w:val="restart"/>
            <w:shd w:val="clear" w:color="auto" w:fill="auto"/>
            <w:vAlign w:val="center"/>
          </w:tcPr>
          <w:p w14:paraId="7AA249E4" w14:textId="5772E630"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1680" w:type="dxa"/>
            <w:gridSpan w:val="2"/>
            <w:vMerge w:val="restart"/>
            <w:shd w:val="clear" w:color="auto" w:fill="auto"/>
            <w:vAlign w:val="center"/>
          </w:tcPr>
          <w:p w14:paraId="3EF9A58A" w14:textId="25E262B1"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718" w:type="dxa"/>
            <w:gridSpan w:val="26"/>
            <w:shd w:val="clear" w:color="auto" w:fill="auto"/>
            <w:vAlign w:val="center"/>
          </w:tcPr>
          <w:p w14:paraId="0A5086C3" w14:textId="53CC319C"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C0DE4" w:rsidRPr="00475AFE" w14:paraId="11F19FA1" w14:textId="77777777" w:rsidTr="00936AC3">
        <w:trPr>
          <w:gridAfter w:val="2"/>
          <w:wAfter w:w="2880" w:type="dxa"/>
          <w:trHeight w:val="237"/>
        </w:trPr>
        <w:tc>
          <w:tcPr>
            <w:tcW w:w="1048" w:type="dxa"/>
            <w:gridSpan w:val="2"/>
            <w:vMerge/>
            <w:shd w:val="clear" w:color="auto" w:fill="auto"/>
            <w:vAlign w:val="center"/>
          </w:tcPr>
          <w:p w14:paraId="39B67943"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680" w:type="dxa"/>
            <w:gridSpan w:val="2"/>
            <w:vMerge/>
            <w:shd w:val="clear" w:color="auto" w:fill="auto"/>
            <w:vAlign w:val="center"/>
          </w:tcPr>
          <w:p w14:paraId="2856C5C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21" w:type="dxa"/>
            <w:gridSpan w:val="8"/>
            <w:vMerge w:val="restart"/>
            <w:shd w:val="clear" w:color="auto" w:fill="auto"/>
            <w:vAlign w:val="center"/>
          </w:tcPr>
          <w:p w14:paraId="23EE0CE1" w14:textId="5E4180A0"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540" w:type="dxa"/>
            <w:vMerge w:val="restart"/>
            <w:shd w:val="clear" w:color="auto" w:fill="auto"/>
            <w:vAlign w:val="center"/>
          </w:tcPr>
          <w:p w14:paraId="58A33AC2" w14:textId="6B6EF6B2"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C0DE4" w:rsidRPr="00475AFE" w14:paraId="4DC53241" w14:textId="77777777" w:rsidTr="00936AC3">
        <w:trPr>
          <w:gridAfter w:val="2"/>
          <w:wAfter w:w="2880" w:type="dxa"/>
          <w:trHeight w:val="238"/>
        </w:trPr>
        <w:tc>
          <w:tcPr>
            <w:tcW w:w="1048" w:type="dxa"/>
            <w:gridSpan w:val="2"/>
            <w:vMerge/>
            <w:shd w:val="clear" w:color="auto" w:fill="auto"/>
            <w:vAlign w:val="center"/>
          </w:tcPr>
          <w:p w14:paraId="7D858D4B"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680" w:type="dxa"/>
            <w:gridSpan w:val="2"/>
            <w:vMerge/>
            <w:shd w:val="clear" w:color="auto" w:fill="auto"/>
            <w:vAlign w:val="center"/>
          </w:tcPr>
          <w:p w14:paraId="078A8417"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21" w:type="dxa"/>
            <w:gridSpan w:val="8"/>
            <w:vMerge/>
            <w:shd w:val="clear" w:color="auto" w:fill="auto"/>
            <w:vAlign w:val="center"/>
          </w:tcPr>
          <w:p w14:paraId="67FA13F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C0DE4" w:rsidRPr="00475AFE" w14:paraId="75FDA7D8" w14:textId="77777777" w:rsidTr="00936AC3">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
        </w:tc>
        <w:tc>
          <w:tcPr>
            <w:tcW w:w="1680" w:type="dxa"/>
            <w:gridSpan w:val="2"/>
            <w:vMerge/>
            <w:tcBorders>
              <w:bottom w:val="single" w:sz="8" w:space="0" w:color="auto"/>
            </w:tcBorders>
            <w:shd w:val="clear" w:color="auto" w:fill="auto"/>
            <w:vAlign w:val="center"/>
          </w:tcPr>
          <w:p w14:paraId="42137E7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21" w:type="dxa"/>
            <w:gridSpan w:val="8"/>
            <w:vMerge/>
            <w:tcBorders>
              <w:bottom w:val="single" w:sz="8" w:space="0" w:color="auto"/>
            </w:tcBorders>
            <w:shd w:val="clear" w:color="auto" w:fill="auto"/>
            <w:vAlign w:val="center"/>
          </w:tcPr>
          <w:p w14:paraId="00E6D16E"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85949" w:rsidRPr="00475AFE" w14:paraId="1E28D31D" w14:textId="77777777" w:rsidTr="00936AC3">
        <w:trPr>
          <w:gridAfter w:val="2"/>
          <w:wAfter w:w="2880" w:type="dxa"/>
          <w:trHeight w:val="1420"/>
        </w:trPr>
        <w:tc>
          <w:tcPr>
            <w:tcW w:w="1048" w:type="dxa"/>
            <w:gridSpan w:val="2"/>
            <w:shd w:val="clear" w:color="auto" w:fill="auto"/>
            <w:vAlign w:val="center"/>
          </w:tcPr>
          <w:p w14:paraId="1F1D10DE" w14:textId="388F12A9" w:rsidR="00B85949" w:rsidRPr="00475AFE" w:rsidRDefault="00B85949" w:rsidP="00936AC3">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lastRenderedPageBreak/>
              <w:t>1</w:t>
            </w:r>
          </w:p>
        </w:tc>
        <w:tc>
          <w:tcPr>
            <w:tcW w:w="1680" w:type="dxa"/>
            <w:gridSpan w:val="2"/>
            <w:shd w:val="clear" w:color="auto" w:fill="auto"/>
            <w:vAlign w:val="center"/>
          </w:tcPr>
          <w:p w14:paraId="1AC667FA" w14:textId="77777777" w:rsidR="0027508D" w:rsidRPr="0027508D" w:rsidRDefault="0027508D" w:rsidP="0027508D">
            <w:pPr>
              <w:pStyle w:val="HTMLPreformatted"/>
              <w:shd w:val="clear" w:color="auto" w:fill="F8F9FA"/>
              <w:rPr>
                <w:rFonts w:ascii="inherit" w:hAnsi="inherit"/>
                <w:color w:val="1F1F1F"/>
                <w:sz w:val="16"/>
                <w:szCs w:val="16"/>
              </w:rPr>
            </w:pPr>
            <w:r w:rsidRPr="0027508D">
              <w:rPr>
                <w:rFonts w:ascii="GHEA Grapalat" w:hAnsi="GHEA Grapalat"/>
                <w:b/>
                <w:sz w:val="16"/>
                <w:szCs w:val="16"/>
                <w:lang w:val="hy-AM"/>
              </w:rPr>
              <w:t>Ավտոմեքենայի վերանորոգման ծառայություն</w:t>
            </w:r>
            <w:r w:rsidRPr="0029236E">
              <w:rPr>
                <w:rFonts w:ascii="GHEA Grapalat" w:hAnsi="GHEA Grapalat"/>
                <w:color w:val="1F1F1F"/>
                <w:sz w:val="16"/>
                <w:szCs w:val="16"/>
                <w:lang w:val="ru-RU"/>
              </w:rPr>
              <w:t xml:space="preserve">аренда </w:t>
            </w:r>
            <w:r w:rsidRPr="0027508D">
              <w:rPr>
                <w:rFonts w:ascii="inherit" w:hAnsi="inherit"/>
                <w:color w:val="1F1F1F"/>
                <w:sz w:val="16"/>
                <w:szCs w:val="16"/>
                <w:lang w:val="ru-RU"/>
              </w:rPr>
              <w:t>Ремонт автомобилей</w:t>
            </w:r>
          </w:p>
          <w:p w14:paraId="391CD0D1" w14:textId="33478A1D" w:rsidR="00454282" w:rsidRPr="00291D07" w:rsidRDefault="00454282" w:rsidP="00FB2610">
            <w:pPr>
              <w:spacing w:after="0"/>
              <w:rPr>
                <w:rFonts w:ascii="GHEA Grapalat" w:eastAsia="Times New Roman" w:hAnsi="GHEA Grapalat"/>
                <w:sz w:val="14"/>
                <w:szCs w:val="14"/>
                <w:lang w:val="hy-AM" w:eastAsia="ru-RU"/>
              </w:rPr>
            </w:pPr>
          </w:p>
        </w:tc>
        <w:tc>
          <w:tcPr>
            <w:tcW w:w="1821" w:type="dxa"/>
            <w:gridSpan w:val="8"/>
            <w:shd w:val="clear" w:color="auto" w:fill="auto"/>
            <w:vAlign w:val="center"/>
          </w:tcPr>
          <w:p w14:paraId="2183B64C" w14:textId="7E32009F" w:rsidR="00B85949" w:rsidRPr="00475AFE" w:rsidRDefault="0014785A" w:rsidP="00B85949">
            <w:pPr>
              <w:widowControl w:val="0"/>
              <w:spacing w:before="0" w:after="0"/>
              <w:ind w:left="0" w:firstLine="0"/>
              <w:jc w:val="center"/>
              <w:rPr>
                <w:rFonts w:ascii="GHEA Grapalat" w:eastAsia="Times New Roman" w:hAnsi="GHEA Grapalat"/>
                <w:sz w:val="14"/>
                <w:szCs w:val="14"/>
                <w:lang w:val="hy-AM" w:eastAsia="ru-RU"/>
              </w:rPr>
            </w:pPr>
            <w:r w:rsidRPr="00726177">
              <w:rPr>
                <w:rFonts w:ascii="GHEA Grapalat" w:hAnsi="GHEA Grapalat" w:cs="Sylfaen"/>
                <w:b/>
                <w:u w:val="single"/>
                <w:lang w:val="hy-AM"/>
              </w:rPr>
              <w:t>«</w:t>
            </w:r>
            <w:r w:rsidR="000D67C4">
              <w:rPr>
                <w:rFonts w:ascii="Arial" w:hAnsi="Arial" w:cs="Arial"/>
                <w:b/>
                <w:bCs/>
                <w:spacing w:val="2"/>
                <w:shd w:val="clear" w:color="auto" w:fill="FCFCFC"/>
              </w:rPr>
              <w:t>B4251279367</w:t>
            </w:r>
            <w:bookmarkStart w:id="1" w:name="_GoBack"/>
            <w:bookmarkEnd w:id="1"/>
            <w:r w:rsidRPr="00726177">
              <w:rPr>
                <w:rFonts w:ascii="GHEA Grapalat" w:hAnsi="GHEA Grapalat"/>
                <w:b/>
                <w:u w:val="single"/>
                <w:lang w:val="hy-AM"/>
              </w:rPr>
              <w:t>»</w:t>
            </w:r>
          </w:p>
        </w:tc>
        <w:tc>
          <w:tcPr>
            <w:tcW w:w="1523" w:type="dxa"/>
            <w:gridSpan w:val="6"/>
            <w:shd w:val="clear" w:color="auto" w:fill="auto"/>
            <w:vAlign w:val="center"/>
          </w:tcPr>
          <w:p w14:paraId="54F54951" w14:textId="6AEE0B19" w:rsidR="00B85949" w:rsidRPr="0014785A" w:rsidRDefault="00AA12B1" w:rsidP="00B85949">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15.12</w:t>
            </w:r>
            <w:r w:rsidR="0027508D">
              <w:rPr>
                <w:rFonts w:ascii="Arial" w:hAnsi="Arial" w:cs="Arial"/>
                <w:spacing w:val="2"/>
                <w:sz w:val="21"/>
                <w:szCs w:val="21"/>
                <w:shd w:val="clear" w:color="auto" w:fill="FCFCFC"/>
              </w:rPr>
              <w:t>.2025</w:t>
            </w:r>
            <w:r w:rsidR="0014785A">
              <w:rPr>
                <w:rFonts w:ascii="Sylfaen" w:hAnsi="Sylfaen" w:cs="Arial"/>
                <w:spacing w:val="2"/>
                <w:sz w:val="21"/>
                <w:szCs w:val="21"/>
                <w:shd w:val="clear" w:color="auto" w:fill="FCFCFC"/>
              </w:rPr>
              <w:t>թ.</w:t>
            </w:r>
          </w:p>
        </w:tc>
        <w:tc>
          <w:tcPr>
            <w:tcW w:w="1846" w:type="dxa"/>
            <w:gridSpan w:val="5"/>
            <w:shd w:val="clear" w:color="auto" w:fill="auto"/>
            <w:vAlign w:val="center"/>
          </w:tcPr>
          <w:p w14:paraId="7B39F450" w14:textId="77777777" w:rsidR="0027508D" w:rsidRDefault="0027508D" w:rsidP="00B1302D">
            <w:pPr>
              <w:rPr>
                <w:rFonts w:ascii="GHEA Grapalat" w:eastAsia="Times New Roman" w:hAnsi="GHEA Grapalat"/>
                <w:sz w:val="14"/>
                <w:szCs w:val="14"/>
                <w:lang w:eastAsia="ru-RU"/>
              </w:rPr>
            </w:pPr>
            <w:proofErr w:type="spellStart"/>
            <w:r>
              <w:rPr>
                <w:rFonts w:ascii="GHEA Grapalat" w:eastAsia="Times New Roman" w:hAnsi="GHEA Grapalat"/>
                <w:sz w:val="14"/>
                <w:szCs w:val="14"/>
                <w:lang w:eastAsia="ru-RU"/>
              </w:rPr>
              <w:t>Պայմանագիր</w:t>
            </w:r>
            <w:proofErr w:type="spellEnd"/>
            <w:r>
              <w:rPr>
                <w:rFonts w:ascii="GHEA Grapalat" w:eastAsia="Times New Roman" w:hAnsi="GHEA Grapalat"/>
                <w:sz w:val="14"/>
                <w:szCs w:val="14"/>
                <w:lang w:eastAsia="ru-RU"/>
              </w:rPr>
              <w:t xml:space="preserve"> </w:t>
            </w:r>
            <w:proofErr w:type="spellStart"/>
            <w:r>
              <w:rPr>
                <w:rFonts w:ascii="GHEA Grapalat" w:eastAsia="Times New Roman" w:hAnsi="GHEA Grapalat"/>
                <w:sz w:val="14"/>
                <w:szCs w:val="14"/>
                <w:lang w:eastAsia="ru-RU"/>
              </w:rPr>
              <w:t>կնքելուց</w:t>
            </w:r>
            <w:proofErr w:type="spellEnd"/>
            <w:r>
              <w:rPr>
                <w:rFonts w:ascii="GHEA Grapalat" w:eastAsia="Times New Roman" w:hAnsi="GHEA Grapalat"/>
                <w:sz w:val="14"/>
                <w:szCs w:val="14"/>
                <w:lang w:eastAsia="ru-RU"/>
              </w:rPr>
              <w:t xml:space="preserve"> 20 </w:t>
            </w:r>
            <w:proofErr w:type="spellStart"/>
            <w:r>
              <w:rPr>
                <w:rFonts w:ascii="GHEA Grapalat" w:eastAsia="Times New Roman" w:hAnsi="GHEA Grapalat"/>
                <w:sz w:val="14"/>
                <w:szCs w:val="14"/>
                <w:lang w:eastAsia="ru-RU"/>
              </w:rPr>
              <w:t>աշխ</w:t>
            </w:r>
            <w:proofErr w:type="spellEnd"/>
            <w:r>
              <w:rPr>
                <w:rFonts w:ascii="GHEA Grapalat" w:eastAsia="Times New Roman" w:hAnsi="GHEA Grapalat"/>
                <w:sz w:val="14"/>
                <w:szCs w:val="14"/>
                <w:lang w:eastAsia="ru-RU"/>
              </w:rPr>
              <w:t xml:space="preserve">/ </w:t>
            </w:r>
            <w:proofErr w:type="spellStart"/>
            <w:r>
              <w:rPr>
                <w:rFonts w:ascii="GHEA Grapalat" w:eastAsia="Times New Roman" w:hAnsi="GHEA Grapalat"/>
                <w:sz w:val="14"/>
                <w:szCs w:val="14"/>
                <w:lang w:eastAsia="ru-RU"/>
              </w:rPr>
              <w:t>օր</w:t>
            </w:r>
            <w:proofErr w:type="spellEnd"/>
          </w:p>
          <w:p w14:paraId="610A7BBF" w14:textId="2A205FD5" w:rsidR="00B85949" w:rsidRPr="0027508D" w:rsidRDefault="008103DD" w:rsidP="0027508D">
            <w:pPr>
              <w:rPr>
                <w:rFonts w:ascii="Cambria Math" w:eastAsia="Times New Roman" w:hAnsi="Cambria Math"/>
                <w:sz w:val="14"/>
                <w:szCs w:val="14"/>
                <w:lang w:eastAsia="ru-RU"/>
              </w:rPr>
            </w:pPr>
            <w:r>
              <w:rPr>
                <w:rFonts w:ascii="GHEA Grapalat" w:eastAsia="Times New Roman" w:hAnsi="GHEA Grapalat"/>
                <w:sz w:val="14"/>
                <w:szCs w:val="14"/>
                <w:lang w:val="hy-AM" w:eastAsia="ru-RU"/>
              </w:rPr>
              <w:t xml:space="preserve">Контракт действителен до </w:t>
            </w:r>
            <w:r w:rsidR="0027508D">
              <w:rPr>
                <w:rFonts w:ascii="GHEA Grapalat" w:eastAsia="Times New Roman" w:hAnsi="GHEA Grapalat"/>
                <w:sz w:val="14"/>
                <w:szCs w:val="14"/>
                <w:lang w:eastAsia="ru-RU"/>
              </w:rPr>
              <w:t>20</w:t>
            </w:r>
          </w:p>
        </w:tc>
        <w:tc>
          <w:tcPr>
            <w:tcW w:w="540" w:type="dxa"/>
            <w:shd w:val="clear" w:color="auto" w:fill="auto"/>
            <w:vAlign w:val="center"/>
          </w:tcPr>
          <w:p w14:paraId="6A3A27A0" w14:textId="77777777"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6BD37D36" w:rsidR="00B85949" w:rsidRPr="00475AFE" w:rsidRDefault="00AA12B1" w:rsidP="00B85949">
            <w:pPr>
              <w:widowControl w:val="0"/>
              <w:spacing w:before="0" w:after="0"/>
              <w:ind w:left="0" w:firstLine="0"/>
              <w:jc w:val="center"/>
              <w:rPr>
                <w:rFonts w:ascii="GHEA Grapalat" w:eastAsia="Times New Roman" w:hAnsi="GHEA Grapalat"/>
                <w:sz w:val="14"/>
                <w:szCs w:val="14"/>
                <w:lang w:val="hy-AM" w:eastAsia="ru-RU"/>
              </w:rPr>
            </w:pPr>
            <w:r w:rsidRPr="00FA5550">
              <w:rPr>
                <w:rFonts w:ascii="GHEA Grapalat" w:hAnsi="GHEA Grapalat"/>
                <w:sz w:val="20"/>
              </w:rPr>
              <w:t>137,500</w:t>
            </w:r>
          </w:p>
        </w:tc>
      </w:tr>
      <w:tr w:rsidR="00B85949"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95E95DF"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85949" w:rsidRPr="00F343C8" w14:paraId="1F657639" w14:textId="77777777" w:rsidTr="00936AC3">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680" w:type="dxa"/>
            <w:gridSpan w:val="2"/>
            <w:tcBorders>
              <w:bottom w:val="single" w:sz="8" w:space="0" w:color="auto"/>
            </w:tcBorders>
            <w:shd w:val="clear" w:color="auto" w:fill="auto"/>
            <w:vAlign w:val="center"/>
          </w:tcPr>
          <w:p w14:paraId="2FF506DD" w14:textId="0C2B55E6" w:rsidR="00B85949" w:rsidRPr="00475AFE" w:rsidRDefault="00B85949" w:rsidP="00B85949">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651" w:type="dxa"/>
            <w:gridSpan w:val="12"/>
            <w:tcBorders>
              <w:bottom w:val="single" w:sz="8" w:space="0" w:color="auto"/>
            </w:tcBorders>
            <w:shd w:val="clear" w:color="auto" w:fill="auto"/>
            <w:vAlign w:val="center"/>
          </w:tcPr>
          <w:p w14:paraId="66150E72" w14:textId="49405B7B"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85949" w:rsidRPr="00475AFE" w14:paraId="20BC55B9" w14:textId="77777777" w:rsidTr="00936AC3">
        <w:trPr>
          <w:gridAfter w:val="2"/>
          <w:wAfter w:w="2880" w:type="dxa"/>
          <w:trHeight w:val="155"/>
        </w:trPr>
        <w:tc>
          <w:tcPr>
            <w:tcW w:w="1048" w:type="dxa"/>
            <w:gridSpan w:val="2"/>
            <w:tcBorders>
              <w:bottom w:val="single" w:sz="8" w:space="0" w:color="auto"/>
            </w:tcBorders>
            <w:shd w:val="clear" w:color="auto" w:fill="auto"/>
            <w:vAlign w:val="center"/>
          </w:tcPr>
          <w:p w14:paraId="12752A33" w14:textId="1F2BAC11" w:rsidR="00B85949" w:rsidRPr="00F343C8" w:rsidRDefault="00B85949" w:rsidP="00B85949">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680" w:type="dxa"/>
            <w:gridSpan w:val="2"/>
            <w:tcBorders>
              <w:bottom w:val="single" w:sz="8" w:space="0" w:color="auto"/>
            </w:tcBorders>
            <w:shd w:val="clear" w:color="auto" w:fill="auto"/>
          </w:tcPr>
          <w:p w14:paraId="2B2A00C0" w14:textId="77777777" w:rsidR="0027508D" w:rsidRPr="0027508D" w:rsidRDefault="0027508D" w:rsidP="0027508D">
            <w:pPr>
              <w:pStyle w:val="HTMLPreformatted"/>
              <w:shd w:val="clear" w:color="auto" w:fill="F8F9FA"/>
              <w:rPr>
                <w:rFonts w:ascii="inherit" w:hAnsi="inherit"/>
                <w:color w:val="1F1F1F"/>
                <w:sz w:val="16"/>
                <w:szCs w:val="16"/>
              </w:rPr>
            </w:pPr>
            <w:r w:rsidRPr="0027508D">
              <w:rPr>
                <w:rFonts w:ascii="GHEA Grapalat" w:hAnsi="GHEA Grapalat"/>
                <w:b/>
                <w:sz w:val="16"/>
                <w:szCs w:val="16"/>
                <w:lang w:val="hy-AM"/>
              </w:rPr>
              <w:t>Ավտոմեքենայի վերանորոգման ծառայություն</w:t>
            </w:r>
            <w:r w:rsidRPr="0029236E">
              <w:rPr>
                <w:rFonts w:ascii="GHEA Grapalat" w:hAnsi="GHEA Grapalat"/>
                <w:color w:val="1F1F1F"/>
                <w:sz w:val="16"/>
                <w:szCs w:val="16"/>
                <w:lang w:val="ru-RU"/>
              </w:rPr>
              <w:t xml:space="preserve">аренда </w:t>
            </w:r>
            <w:r w:rsidRPr="0027508D">
              <w:rPr>
                <w:rFonts w:ascii="inherit" w:hAnsi="inherit"/>
                <w:color w:val="1F1F1F"/>
                <w:sz w:val="16"/>
                <w:szCs w:val="16"/>
                <w:lang w:val="ru-RU"/>
              </w:rPr>
              <w:t>Ремонт автомобилей</w:t>
            </w:r>
          </w:p>
          <w:p w14:paraId="6D2B42A0" w14:textId="6AC88F2F" w:rsidR="006A6081" w:rsidRPr="00454282" w:rsidRDefault="006A6081" w:rsidP="006A60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454282">
              <w:rPr>
                <w:rFonts w:ascii="inherit" w:eastAsia="Times New Roman" w:hAnsi="inherit" w:cs="Courier New"/>
                <w:color w:val="1F1F1F"/>
                <w:sz w:val="16"/>
                <w:szCs w:val="16"/>
                <w:lang w:val="ru-RU"/>
              </w:rPr>
              <w:t>»</w:t>
            </w:r>
          </w:p>
          <w:p w14:paraId="33E09090" w14:textId="754F4F6E" w:rsidR="00B85949" w:rsidRPr="00475AFE" w:rsidRDefault="00B85949" w:rsidP="00FB2610">
            <w:pPr>
              <w:widowControl w:val="0"/>
              <w:spacing w:before="0" w:after="0"/>
              <w:ind w:left="0" w:firstLine="0"/>
              <w:jc w:val="center"/>
              <w:rPr>
                <w:rFonts w:ascii="GHEA Grapalat" w:eastAsia="Times New Roman" w:hAnsi="GHEA Grapalat"/>
                <w:sz w:val="14"/>
                <w:szCs w:val="14"/>
                <w:lang w:val="hy-AM" w:eastAsia="ru-RU"/>
              </w:rPr>
            </w:pPr>
          </w:p>
        </w:tc>
        <w:tc>
          <w:tcPr>
            <w:tcW w:w="2651" w:type="dxa"/>
            <w:gridSpan w:val="12"/>
            <w:tcBorders>
              <w:bottom w:val="single" w:sz="8" w:space="0" w:color="auto"/>
            </w:tcBorders>
            <w:shd w:val="clear" w:color="auto" w:fill="auto"/>
            <w:vAlign w:val="center"/>
          </w:tcPr>
          <w:p w14:paraId="30C988C9"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5CC9BCB0" w14:textId="2D13F480" w:rsidR="00B85949" w:rsidRDefault="006A6081" w:rsidP="006A6081">
            <w:pPr>
              <w:jc w:val="both"/>
              <w:rPr>
                <w:rFonts w:ascii="Sylfaen" w:eastAsiaTheme="minorHAnsi" w:hAnsi="Sylfaen" w:cs="Sylfaen"/>
                <w:color w:val="000000"/>
                <w:sz w:val="20"/>
                <w:szCs w:val="20"/>
              </w:rPr>
            </w:pPr>
            <w:r w:rsidRPr="006A6081">
              <w:rPr>
                <w:rFonts w:ascii="Sylfaen" w:eastAsiaTheme="minorHAnsi" w:hAnsi="Sylfaen" w:cs="Sylfaen"/>
                <w:color w:val="000000"/>
                <w:sz w:val="24"/>
                <w:szCs w:val="24"/>
              </w:rPr>
              <w:t xml:space="preserve"> </w:t>
            </w:r>
            <w:proofErr w:type="spellStart"/>
            <w:r w:rsidR="0027508D" w:rsidRPr="0027508D">
              <w:rPr>
                <w:rFonts w:ascii="Sylfaen" w:eastAsiaTheme="minorHAnsi" w:hAnsi="Sylfaen" w:cs="Sylfaen"/>
                <w:color w:val="000000"/>
                <w:sz w:val="20"/>
                <w:szCs w:val="20"/>
              </w:rPr>
              <w:t>Երեվան</w:t>
            </w:r>
            <w:proofErr w:type="spellEnd"/>
            <w:r w:rsidR="0027508D" w:rsidRPr="0027508D">
              <w:rPr>
                <w:rFonts w:ascii="Sylfaen" w:eastAsiaTheme="minorHAnsi" w:hAnsi="Sylfaen" w:cs="Sylfaen"/>
                <w:color w:val="000000"/>
                <w:sz w:val="20"/>
                <w:szCs w:val="20"/>
              </w:rPr>
              <w:t xml:space="preserve"> </w:t>
            </w:r>
            <w:proofErr w:type="spellStart"/>
            <w:r w:rsidR="0027508D" w:rsidRPr="0027508D">
              <w:rPr>
                <w:rFonts w:ascii="Sylfaen" w:eastAsiaTheme="minorHAnsi" w:hAnsi="Sylfaen" w:cs="Sylfaen"/>
                <w:color w:val="000000"/>
                <w:sz w:val="20"/>
                <w:szCs w:val="20"/>
              </w:rPr>
              <w:t>Մալաթիա-Սեբաստիա</w:t>
            </w:r>
            <w:proofErr w:type="spellEnd"/>
            <w:r w:rsidR="0027508D" w:rsidRPr="0027508D">
              <w:rPr>
                <w:rFonts w:ascii="Sylfaen" w:eastAsiaTheme="minorHAnsi" w:hAnsi="Sylfaen" w:cs="Sylfaen"/>
                <w:color w:val="000000"/>
                <w:sz w:val="20"/>
                <w:szCs w:val="20"/>
              </w:rPr>
              <w:t xml:space="preserve"> </w:t>
            </w:r>
            <w:proofErr w:type="spellStart"/>
            <w:r w:rsidR="0027508D" w:rsidRPr="0027508D">
              <w:rPr>
                <w:rFonts w:ascii="Sylfaen" w:eastAsiaTheme="minorHAnsi" w:hAnsi="Sylfaen" w:cs="Sylfaen"/>
                <w:color w:val="000000"/>
                <w:sz w:val="20"/>
                <w:szCs w:val="20"/>
              </w:rPr>
              <w:t>Թաղամաս</w:t>
            </w:r>
            <w:proofErr w:type="spellEnd"/>
            <w:r w:rsidR="0027508D" w:rsidRPr="0027508D">
              <w:rPr>
                <w:rFonts w:ascii="Sylfaen" w:eastAsiaTheme="minorHAnsi" w:hAnsi="Sylfaen" w:cs="Sylfaen"/>
                <w:color w:val="000000"/>
                <w:sz w:val="20"/>
                <w:szCs w:val="20"/>
              </w:rPr>
              <w:t xml:space="preserve"> </w:t>
            </w:r>
            <w:proofErr w:type="spellStart"/>
            <w:r w:rsidR="0027508D" w:rsidRPr="0027508D">
              <w:rPr>
                <w:rFonts w:ascii="Sylfaen" w:eastAsiaTheme="minorHAnsi" w:hAnsi="Sylfaen" w:cs="Sylfaen"/>
                <w:color w:val="000000"/>
                <w:sz w:val="20"/>
                <w:szCs w:val="20"/>
              </w:rPr>
              <w:t>Շահումյան</w:t>
            </w:r>
            <w:proofErr w:type="spellEnd"/>
            <w:r w:rsidR="0027508D" w:rsidRPr="0027508D">
              <w:rPr>
                <w:rFonts w:ascii="Sylfaen" w:eastAsiaTheme="minorHAnsi" w:hAnsi="Sylfaen" w:cs="Sylfaen"/>
                <w:color w:val="000000"/>
                <w:sz w:val="20"/>
                <w:szCs w:val="20"/>
              </w:rPr>
              <w:t xml:space="preserve"> 1 Փ. 1/2</w:t>
            </w:r>
          </w:p>
          <w:p w14:paraId="29066063" w14:textId="6360173B" w:rsidR="0027508D" w:rsidRPr="0027508D" w:rsidRDefault="0027508D" w:rsidP="0027508D">
            <w:pPr>
              <w:pStyle w:val="HTMLPreformatted"/>
              <w:shd w:val="clear" w:color="auto" w:fill="F8F9FA"/>
              <w:spacing w:line="540" w:lineRule="atLeast"/>
              <w:rPr>
                <w:rFonts w:ascii="inherit" w:hAnsi="inherit"/>
                <w:color w:val="1F1F1F"/>
                <w:sz w:val="16"/>
                <w:szCs w:val="16"/>
              </w:rPr>
            </w:pPr>
            <w:r w:rsidRPr="0027508D">
              <w:rPr>
                <w:rStyle w:val="y2iqfc"/>
                <w:rFonts w:ascii="inherit" w:hAnsi="inherit"/>
                <w:color w:val="1F1F1F"/>
                <w:sz w:val="16"/>
                <w:szCs w:val="16"/>
                <w:lang w:val="ru-RU"/>
              </w:rPr>
              <w:t>Ереван Район Малатия-Себастия Шаумян</w:t>
            </w:r>
            <w:r>
              <w:rPr>
                <w:rStyle w:val="y2iqfc"/>
                <w:rFonts w:ascii="inherit" w:hAnsi="inherit"/>
                <w:color w:val="1F1F1F"/>
                <w:sz w:val="16"/>
                <w:szCs w:val="16"/>
              </w:rPr>
              <w:t xml:space="preserve"> 1/2</w:t>
            </w:r>
          </w:p>
          <w:p w14:paraId="4916BA54" w14:textId="74AC88AF" w:rsidR="006A6081" w:rsidRPr="00C56169" w:rsidRDefault="0027508D" w:rsidP="0027508D">
            <w:pPr>
              <w:jc w:val="both"/>
              <w:rPr>
                <w:rFonts w:ascii="GHEA Grapalat" w:eastAsia="Times New Roman" w:hAnsi="GHEA Grapalat"/>
                <w:sz w:val="20"/>
                <w:szCs w:val="20"/>
                <w:lang w:eastAsia="ru-RU"/>
              </w:rPr>
            </w:pPr>
            <w:r w:rsidRPr="00C56169">
              <w:rPr>
                <w:rFonts w:ascii="GHEA Grapalat" w:eastAsia="Times New Roman" w:hAnsi="GHEA Grapalat"/>
                <w:sz w:val="20"/>
                <w:szCs w:val="20"/>
                <w:lang w:eastAsia="ru-RU"/>
              </w:rPr>
              <w:t xml:space="preserve"> </w:t>
            </w:r>
          </w:p>
        </w:tc>
        <w:tc>
          <w:tcPr>
            <w:tcW w:w="2016" w:type="dxa"/>
            <w:gridSpan w:val="5"/>
            <w:tcBorders>
              <w:bottom w:val="single" w:sz="8" w:space="0" w:color="auto"/>
            </w:tcBorders>
            <w:shd w:val="clear" w:color="auto" w:fill="auto"/>
            <w:vAlign w:val="center"/>
          </w:tcPr>
          <w:p w14:paraId="07F71670" w14:textId="31C902D2"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4039EACE"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2D248C13" w14:textId="7D77FC0E" w:rsidR="00B85949" w:rsidRPr="00AF1465" w:rsidRDefault="006A6081" w:rsidP="006A6081">
            <w:pPr>
              <w:spacing w:after="0"/>
              <w:jc w:val="center"/>
              <w:rPr>
                <w:rFonts w:ascii="GHEA Grapalat" w:eastAsia="Times New Roman" w:hAnsi="GHEA Grapalat"/>
                <w:sz w:val="20"/>
                <w:szCs w:val="20"/>
                <w:lang w:eastAsia="ru-RU"/>
              </w:rPr>
            </w:pPr>
            <w:r w:rsidRPr="006A6081">
              <w:rPr>
                <w:rFonts w:ascii="Sylfaen" w:eastAsiaTheme="minorHAnsi" w:hAnsi="Sylfaen" w:cs="Sylfaen"/>
                <w:color w:val="000000"/>
                <w:sz w:val="24"/>
                <w:szCs w:val="24"/>
              </w:rPr>
              <w:t xml:space="preserve"> </w:t>
            </w:r>
            <w:r w:rsidR="0027508D" w:rsidRPr="0027508D">
              <w:rPr>
                <w:rFonts w:ascii="Sylfaen" w:eastAsiaTheme="minorHAnsi" w:hAnsi="Sylfaen" w:cs="Sylfaen"/>
                <w:color w:val="000000"/>
              </w:rPr>
              <w:t>1930071282860100</w:t>
            </w:r>
          </w:p>
        </w:tc>
        <w:tc>
          <w:tcPr>
            <w:tcW w:w="1582" w:type="dxa"/>
            <w:tcBorders>
              <w:bottom w:val="single" w:sz="8" w:space="0" w:color="auto"/>
            </w:tcBorders>
            <w:shd w:val="clear" w:color="auto" w:fill="auto"/>
            <w:vAlign w:val="center"/>
          </w:tcPr>
          <w:p w14:paraId="6C282AD0" w14:textId="77777777" w:rsidR="006A6081" w:rsidRPr="006A6081" w:rsidRDefault="006A6081" w:rsidP="006A6081">
            <w:pPr>
              <w:autoSpaceDE w:val="0"/>
              <w:autoSpaceDN w:val="0"/>
              <w:adjustRightInd w:val="0"/>
              <w:spacing w:before="0" w:after="0"/>
              <w:ind w:left="0" w:firstLine="0"/>
              <w:rPr>
                <w:rFonts w:eastAsiaTheme="minorHAnsi" w:cs="Calibri"/>
                <w:color w:val="000000"/>
                <w:sz w:val="24"/>
                <w:szCs w:val="24"/>
              </w:rPr>
            </w:pPr>
          </w:p>
          <w:p w14:paraId="6E1E7005" w14:textId="11196233" w:rsidR="00B85949" w:rsidRPr="00864989" w:rsidRDefault="0027508D" w:rsidP="006A6081">
            <w:pPr>
              <w:widowControl w:val="0"/>
              <w:spacing w:before="0" w:after="0"/>
              <w:ind w:left="0" w:firstLine="0"/>
              <w:rPr>
                <w:rFonts w:ascii="GHEA Grapalat" w:eastAsia="Times New Roman" w:hAnsi="GHEA Grapalat"/>
                <w:sz w:val="20"/>
                <w:szCs w:val="20"/>
                <w:lang w:val="hy-AM" w:eastAsia="ru-RU"/>
              </w:rPr>
            </w:pPr>
            <w:r w:rsidRPr="0027508D">
              <w:rPr>
                <w:rFonts w:eastAsiaTheme="minorHAnsi" w:cs="Calibri"/>
                <w:color w:val="000000"/>
                <w:sz w:val="24"/>
                <w:szCs w:val="24"/>
              </w:rPr>
              <w:t>27978343</w:t>
            </w:r>
          </w:p>
        </w:tc>
      </w:tr>
      <w:tr w:rsidR="00B85949"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85949" w:rsidRPr="00475AFE" w:rsidRDefault="00B85949" w:rsidP="00B85949">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85949" w:rsidRPr="00475AFE" w:rsidRDefault="00B85949" w:rsidP="00B85949">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85949" w:rsidRPr="00475AFE" w:rsidRDefault="00B85949" w:rsidP="00B85949">
            <w:pPr>
              <w:spacing w:before="0" w:after="0"/>
              <w:jc w:val="both"/>
              <w:rPr>
                <w:rFonts w:ascii="GHEA Grapalat" w:hAnsi="GHEA Grapalat"/>
                <w:sz w:val="14"/>
                <w:szCs w:val="14"/>
                <w:lang w:val="hy-AM"/>
              </w:rPr>
            </w:pPr>
          </w:p>
          <w:p w14:paraId="31BCF083" w14:textId="74D64ECE" w:rsidR="00B85949" w:rsidRPr="00475AFE" w:rsidRDefault="00B85949" w:rsidP="00B85949">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85949"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B85949" w:rsidRPr="00475AFE" w:rsidRDefault="00B85949" w:rsidP="00B85949">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85949" w:rsidRPr="00C56169" w:rsidRDefault="00B85949" w:rsidP="00B85949">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sidR="00C56169">
              <w:rPr>
                <w:rFonts w:ascii="GHEA Grapalat" w:eastAsia="Times New Roman" w:hAnsi="GHEA Grapalat"/>
                <w:b/>
                <w:sz w:val="14"/>
                <w:szCs w:val="14"/>
                <w:lang w:val="hy-AM" w:eastAsia="ru-RU"/>
              </w:rPr>
              <w:t xml:space="preserve">հասցեն </w:t>
            </w:r>
            <w:hyperlink r:id="rId8" w:history="1">
              <w:r w:rsidR="00C56169" w:rsidRPr="005A0565">
                <w:rPr>
                  <w:rStyle w:val="Hyperlink"/>
                  <w:rFonts w:ascii="GHEA Grapalat" w:eastAsia="Times New Roman" w:hAnsi="GHEA Grapalat"/>
                  <w:b/>
                  <w:sz w:val="14"/>
                  <w:szCs w:val="14"/>
                  <w:lang w:eastAsia="ru-RU"/>
                </w:rPr>
                <w:t>tatadunc@gmail.com</w:t>
              </w:r>
            </w:hyperlink>
            <w:r w:rsidR="00C56169">
              <w:rPr>
                <w:rFonts w:ascii="GHEA Grapalat" w:eastAsia="Times New Roman" w:hAnsi="GHEA Grapalat"/>
                <w:b/>
                <w:sz w:val="14"/>
                <w:szCs w:val="14"/>
                <w:lang w:eastAsia="ru-RU"/>
              </w:rPr>
              <w:t xml:space="preserve"> </w:t>
            </w:r>
          </w:p>
        </w:tc>
      </w:tr>
      <w:tr w:rsidR="00B85949"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484FA73" w14:textId="77777777" w:rsidTr="006B00A4">
        <w:trPr>
          <w:gridAfter w:val="2"/>
          <w:wAfter w:w="2880" w:type="dxa"/>
          <w:trHeight w:val="475"/>
        </w:trPr>
        <w:tc>
          <w:tcPr>
            <w:tcW w:w="2779" w:type="dxa"/>
            <w:gridSpan w:val="5"/>
            <w:tcBorders>
              <w:bottom w:val="single" w:sz="8" w:space="0" w:color="auto"/>
            </w:tcBorders>
            <w:shd w:val="clear" w:color="auto" w:fill="auto"/>
          </w:tcPr>
          <w:p w14:paraId="7A9CE343" w14:textId="0754CB46"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667" w:type="dxa"/>
            <w:gridSpan w:val="25"/>
            <w:tcBorders>
              <w:bottom w:val="single" w:sz="8" w:space="0" w:color="auto"/>
            </w:tcBorders>
            <w:shd w:val="clear" w:color="auto" w:fill="auto"/>
          </w:tcPr>
          <w:p w14:paraId="6FC786A2"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0B30E88"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78C1E3F8" w14:textId="402AAE61"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 xml:space="preserve">В случае выявления противозаконных действий в рамках процесса закупки — их краткое описание, а также краткое описание </w:t>
            </w:r>
            <w:r w:rsidRPr="00475AFE">
              <w:rPr>
                <w:rFonts w:ascii="GHEA Grapalat" w:hAnsi="GHEA Grapalat"/>
                <w:b/>
                <w:sz w:val="14"/>
                <w:szCs w:val="14"/>
                <w:lang w:val="hy-AM"/>
              </w:rPr>
              <w:lastRenderedPageBreak/>
              <w:t>предпринятых в связи с этим действий</w:t>
            </w:r>
          </w:p>
        </w:tc>
        <w:tc>
          <w:tcPr>
            <w:tcW w:w="8667" w:type="dxa"/>
            <w:gridSpan w:val="25"/>
            <w:tcBorders>
              <w:bottom w:val="single" w:sz="8" w:space="0" w:color="auto"/>
            </w:tcBorders>
            <w:shd w:val="clear" w:color="auto" w:fill="auto"/>
            <w:vAlign w:val="center"/>
          </w:tcPr>
          <w:p w14:paraId="4153A378"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DE14D25"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4B38F772" w14:textId="36243A2C"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5"/>
            <w:tcBorders>
              <w:bottom w:val="single" w:sz="8" w:space="0" w:color="auto"/>
            </w:tcBorders>
            <w:shd w:val="clear" w:color="auto" w:fill="auto"/>
            <w:vAlign w:val="center"/>
          </w:tcPr>
          <w:p w14:paraId="6379ACA6"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F667D89" w14:textId="77777777" w:rsidTr="006B00A4">
        <w:trPr>
          <w:gridAfter w:val="2"/>
          <w:wAfter w:w="2880" w:type="dxa"/>
          <w:trHeight w:val="427"/>
        </w:trPr>
        <w:tc>
          <w:tcPr>
            <w:tcW w:w="2779" w:type="dxa"/>
            <w:gridSpan w:val="5"/>
            <w:tcBorders>
              <w:bottom w:val="single" w:sz="8" w:space="0" w:color="auto"/>
            </w:tcBorders>
            <w:shd w:val="clear" w:color="auto" w:fill="auto"/>
            <w:vAlign w:val="center"/>
          </w:tcPr>
          <w:p w14:paraId="1EE36093" w14:textId="736A45AE"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5"/>
            <w:tcBorders>
              <w:bottom w:val="single" w:sz="8" w:space="0" w:color="auto"/>
            </w:tcBorders>
            <w:shd w:val="clear" w:color="auto" w:fill="auto"/>
            <w:vAlign w:val="center"/>
          </w:tcPr>
          <w:p w14:paraId="13FCAC31"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ru-RU" w:eastAsia="ru-RU"/>
              </w:rPr>
            </w:pPr>
          </w:p>
        </w:tc>
      </w:tr>
      <w:tr w:rsidR="00B85949"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ru-RU" w:eastAsia="ru-RU"/>
              </w:rPr>
            </w:pPr>
          </w:p>
        </w:tc>
      </w:tr>
      <w:tr w:rsidR="00B85949"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85949"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85949"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B85949" w:rsidRPr="00475AFE" w:rsidRDefault="00C56169" w:rsidP="00B85949">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00B85949"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B85949" w:rsidRPr="00475AFE" w:rsidRDefault="00C56169" w:rsidP="00B85949">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85949" w:rsidRPr="00475AFE" w:rsidRDefault="00772830" w:rsidP="00B85949">
            <w:pPr>
              <w:tabs>
                <w:tab w:val="left" w:pos="1248"/>
              </w:tabs>
              <w:spacing w:before="0" w:after="0"/>
              <w:ind w:left="0" w:firstLine="0"/>
              <w:rPr>
                <w:rFonts w:ascii="GHEA Grapalat" w:eastAsia="Times New Roman" w:hAnsi="GHEA Grapalat"/>
                <w:bCs/>
                <w:sz w:val="14"/>
                <w:szCs w:val="14"/>
                <w:lang w:val="ru-RU" w:eastAsia="ru-RU"/>
              </w:rPr>
            </w:pPr>
            <w:hyperlink r:id="rId9" w:history="1">
              <w:r w:rsidR="00C56169"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EE6CB" w14:textId="77777777" w:rsidR="00772830" w:rsidRDefault="00772830" w:rsidP="0022631D">
      <w:pPr>
        <w:spacing w:before="0" w:after="0"/>
      </w:pPr>
      <w:r>
        <w:separator/>
      </w:r>
    </w:p>
  </w:endnote>
  <w:endnote w:type="continuationSeparator" w:id="0">
    <w:p w14:paraId="14407A14" w14:textId="77777777" w:rsidR="00772830" w:rsidRDefault="0077283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4D530" w14:textId="77777777" w:rsidR="00772830" w:rsidRDefault="00772830" w:rsidP="0022631D">
      <w:pPr>
        <w:spacing w:before="0" w:after="0"/>
      </w:pPr>
      <w:r>
        <w:separator/>
      </w:r>
    </w:p>
  </w:footnote>
  <w:footnote w:type="continuationSeparator" w:id="0">
    <w:p w14:paraId="543008CE" w14:textId="77777777" w:rsidR="00772830" w:rsidRDefault="00772830"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CC0DE4" w:rsidRPr="00871366" w:rsidRDefault="00CC0DE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C0DE4" w:rsidRPr="00263338" w:rsidRDefault="00CC0DE4"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85949" w:rsidRPr="002D0BF6" w:rsidRDefault="00B85949"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85949" w:rsidRPr="00263338" w:rsidRDefault="00B85949"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D67C4"/>
    <w:rsid w:val="000E2449"/>
    <w:rsid w:val="000E4FF1"/>
    <w:rsid w:val="000E64FD"/>
    <w:rsid w:val="000F376D"/>
    <w:rsid w:val="000F448B"/>
    <w:rsid w:val="000F613C"/>
    <w:rsid w:val="001021B0"/>
    <w:rsid w:val="00117C21"/>
    <w:rsid w:val="00117F16"/>
    <w:rsid w:val="001244BE"/>
    <w:rsid w:val="00126B67"/>
    <w:rsid w:val="00133970"/>
    <w:rsid w:val="0014785A"/>
    <w:rsid w:val="00152EE2"/>
    <w:rsid w:val="0017422E"/>
    <w:rsid w:val="00177A42"/>
    <w:rsid w:val="0018422F"/>
    <w:rsid w:val="001858BB"/>
    <w:rsid w:val="001A1999"/>
    <w:rsid w:val="001A644A"/>
    <w:rsid w:val="001B5C73"/>
    <w:rsid w:val="001C1BE1"/>
    <w:rsid w:val="001C4E63"/>
    <w:rsid w:val="001C64C8"/>
    <w:rsid w:val="001C74A4"/>
    <w:rsid w:val="001E0091"/>
    <w:rsid w:val="001E3926"/>
    <w:rsid w:val="001E5632"/>
    <w:rsid w:val="001F16CB"/>
    <w:rsid w:val="00220107"/>
    <w:rsid w:val="002256FF"/>
    <w:rsid w:val="0022631D"/>
    <w:rsid w:val="0023271F"/>
    <w:rsid w:val="00263B9A"/>
    <w:rsid w:val="00265198"/>
    <w:rsid w:val="0027508D"/>
    <w:rsid w:val="00275F84"/>
    <w:rsid w:val="00282719"/>
    <w:rsid w:val="00291D07"/>
    <w:rsid w:val="0029236E"/>
    <w:rsid w:val="00295B92"/>
    <w:rsid w:val="002A004E"/>
    <w:rsid w:val="002A092B"/>
    <w:rsid w:val="002A460D"/>
    <w:rsid w:val="002B3CCA"/>
    <w:rsid w:val="002B54CF"/>
    <w:rsid w:val="002C390D"/>
    <w:rsid w:val="002C4190"/>
    <w:rsid w:val="002E08D1"/>
    <w:rsid w:val="002E1B9D"/>
    <w:rsid w:val="002E4E6F"/>
    <w:rsid w:val="002E6128"/>
    <w:rsid w:val="002F16CC"/>
    <w:rsid w:val="002F1A2A"/>
    <w:rsid w:val="002F1FEB"/>
    <w:rsid w:val="002F7C9E"/>
    <w:rsid w:val="0030048F"/>
    <w:rsid w:val="00336754"/>
    <w:rsid w:val="00371B1D"/>
    <w:rsid w:val="00373079"/>
    <w:rsid w:val="00392702"/>
    <w:rsid w:val="003A23F2"/>
    <w:rsid w:val="003A6366"/>
    <w:rsid w:val="003B2758"/>
    <w:rsid w:val="003B7ACE"/>
    <w:rsid w:val="003D3B96"/>
    <w:rsid w:val="003D5060"/>
    <w:rsid w:val="003E3D40"/>
    <w:rsid w:val="003E6978"/>
    <w:rsid w:val="003F28D3"/>
    <w:rsid w:val="003F76AB"/>
    <w:rsid w:val="004041AB"/>
    <w:rsid w:val="00415DE8"/>
    <w:rsid w:val="00420C9D"/>
    <w:rsid w:val="00433E3C"/>
    <w:rsid w:val="00434F8C"/>
    <w:rsid w:val="00440125"/>
    <w:rsid w:val="0044046B"/>
    <w:rsid w:val="004461AA"/>
    <w:rsid w:val="00454282"/>
    <w:rsid w:val="00456B62"/>
    <w:rsid w:val="00462E05"/>
    <w:rsid w:val="00463073"/>
    <w:rsid w:val="00472069"/>
    <w:rsid w:val="00474C2F"/>
    <w:rsid w:val="00475AFE"/>
    <w:rsid w:val="00475B1C"/>
    <w:rsid w:val="004764CD"/>
    <w:rsid w:val="00484E87"/>
    <w:rsid w:val="004875E0"/>
    <w:rsid w:val="00497620"/>
    <w:rsid w:val="004B64B4"/>
    <w:rsid w:val="004D078F"/>
    <w:rsid w:val="004D4898"/>
    <w:rsid w:val="004D6AD6"/>
    <w:rsid w:val="004D6CC7"/>
    <w:rsid w:val="004E376E"/>
    <w:rsid w:val="004F718F"/>
    <w:rsid w:val="00503BCC"/>
    <w:rsid w:val="00506B58"/>
    <w:rsid w:val="0051615C"/>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3F93"/>
    <w:rsid w:val="005D5FBD"/>
    <w:rsid w:val="005E3D84"/>
    <w:rsid w:val="005F44E3"/>
    <w:rsid w:val="00602970"/>
    <w:rsid w:val="00607C9A"/>
    <w:rsid w:val="00612E4A"/>
    <w:rsid w:val="00615A8C"/>
    <w:rsid w:val="00620E6A"/>
    <w:rsid w:val="0063155D"/>
    <w:rsid w:val="00632D10"/>
    <w:rsid w:val="00643B59"/>
    <w:rsid w:val="00646760"/>
    <w:rsid w:val="00646A62"/>
    <w:rsid w:val="006667CD"/>
    <w:rsid w:val="00674600"/>
    <w:rsid w:val="006843EC"/>
    <w:rsid w:val="00690ECB"/>
    <w:rsid w:val="006920C0"/>
    <w:rsid w:val="006A1F7D"/>
    <w:rsid w:val="006A38B4"/>
    <w:rsid w:val="006A6081"/>
    <w:rsid w:val="006B00A4"/>
    <w:rsid w:val="006B1D89"/>
    <w:rsid w:val="006B2E21"/>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2830"/>
    <w:rsid w:val="007732E7"/>
    <w:rsid w:val="00782550"/>
    <w:rsid w:val="0078682E"/>
    <w:rsid w:val="007878A9"/>
    <w:rsid w:val="007924A6"/>
    <w:rsid w:val="00794835"/>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03DD"/>
    <w:rsid w:val="00811659"/>
    <w:rsid w:val="008139EA"/>
    <w:rsid w:val="0081420B"/>
    <w:rsid w:val="00824064"/>
    <w:rsid w:val="008378FA"/>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446A"/>
    <w:rsid w:val="0092370C"/>
    <w:rsid w:val="00931C0A"/>
    <w:rsid w:val="00933282"/>
    <w:rsid w:val="00936AC3"/>
    <w:rsid w:val="00941F42"/>
    <w:rsid w:val="00955AAE"/>
    <w:rsid w:val="009659C5"/>
    <w:rsid w:val="00973C6B"/>
    <w:rsid w:val="0099665B"/>
    <w:rsid w:val="009A2B2C"/>
    <w:rsid w:val="009A44BF"/>
    <w:rsid w:val="009A7406"/>
    <w:rsid w:val="009C5E0F"/>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1F3D"/>
    <w:rsid w:val="00A438F4"/>
    <w:rsid w:val="00A609BF"/>
    <w:rsid w:val="00A63902"/>
    <w:rsid w:val="00A63949"/>
    <w:rsid w:val="00A741E8"/>
    <w:rsid w:val="00A813E5"/>
    <w:rsid w:val="00A81459"/>
    <w:rsid w:val="00A85ADD"/>
    <w:rsid w:val="00AA12B1"/>
    <w:rsid w:val="00AA32E4"/>
    <w:rsid w:val="00AB4E13"/>
    <w:rsid w:val="00AB6AE2"/>
    <w:rsid w:val="00AC0333"/>
    <w:rsid w:val="00AC03B5"/>
    <w:rsid w:val="00AC1318"/>
    <w:rsid w:val="00AD07B9"/>
    <w:rsid w:val="00AD59DC"/>
    <w:rsid w:val="00AD76E0"/>
    <w:rsid w:val="00AE2558"/>
    <w:rsid w:val="00AE369C"/>
    <w:rsid w:val="00AE4D00"/>
    <w:rsid w:val="00AF1465"/>
    <w:rsid w:val="00AF32F9"/>
    <w:rsid w:val="00AF4E9C"/>
    <w:rsid w:val="00B009FF"/>
    <w:rsid w:val="00B1302D"/>
    <w:rsid w:val="00B149CA"/>
    <w:rsid w:val="00B21358"/>
    <w:rsid w:val="00B40F4B"/>
    <w:rsid w:val="00B63065"/>
    <w:rsid w:val="00B662A9"/>
    <w:rsid w:val="00B751E6"/>
    <w:rsid w:val="00B75762"/>
    <w:rsid w:val="00B85949"/>
    <w:rsid w:val="00B91DE2"/>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7B9E"/>
    <w:rsid w:val="00C32846"/>
    <w:rsid w:val="00C37234"/>
    <w:rsid w:val="00C408FD"/>
    <w:rsid w:val="00C4591B"/>
    <w:rsid w:val="00C47FF9"/>
    <w:rsid w:val="00C50998"/>
    <w:rsid w:val="00C54D69"/>
    <w:rsid w:val="00C56169"/>
    <w:rsid w:val="00C61548"/>
    <w:rsid w:val="00C80A41"/>
    <w:rsid w:val="00C84DF7"/>
    <w:rsid w:val="00C853F1"/>
    <w:rsid w:val="00C96337"/>
    <w:rsid w:val="00C96BED"/>
    <w:rsid w:val="00C96DDE"/>
    <w:rsid w:val="00CA2257"/>
    <w:rsid w:val="00CA5B61"/>
    <w:rsid w:val="00CB05B2"/>
    <w:rsid w:val="00CB229A"/>
    <w:rsid w:val="00CB29C4"/>
    <w:rsid w:val="00CB3331"/>
    <w:rsid w:val="00CB44D2"/>
    <w:rsid w:val="00CC0DE4"/>
    <w:rsid w:val="00CC1F23"/>
    <w:rsid w:val="00CC3312"/>
    <w:rsid w:val="00CD48FB"/>
    <w:rsid w:val="00CE2EB8"/>
    <w:rsid w:val="00CF1F70"/>
    <w:rsid w:val="00D14BFC"/>
    <w:rsid w:val="00D23CD7"/>
    <w:rsid w:val="00D350DE"/>
    <w:rsid w:val="00D36189"/>
    <w:rsid w:val="00D406C1"/>
    <w:rsid w:val="00D4470D"/>
    <w:rsid w:val="00D51171"/>
    <w:rsid w:val="00D56A4E"/>
    <w:rsid w:val="00D64F93"/>
    <w:rsid w:val="00D735FC"/>
    <w:rsid w:val="00D7503C"/>
    <w:rsid w:val="00D80C64"/>
    <w:rsid w:val="00DA679A"/>
    <w:rsid w:val="00DB4F26"/>
    <w:rsid w:val="00DB6AAE"/>
    <w:rsid w:val="00DD317C"/>
    <w:rsid w:val="00DD7967"/>
    <w:rsid w:val="00DE06F1"/>
    <w:rsid w:val="00DF314E"/>
    <w:rsid w:val="00E0627E"/>
    <w:rsid w:val="00E1474B"/>
    <w:rsid w:val="00E243EA"/>
    <w:rsid w:val="00E33A25"/>
    <w:rsid w:val="00E33CD7"/>
    <w:rsid w:val="00E4153E"/>
    <w:rsid w:val="00E4188B"/>
    <w:rsid w:val="00E42C5D"/>
    <w:rsid w:val="00E46768"/>
    <w:rsid w:val="00E54C4D"/>
    <w:rsid w:val="00E56328"/>
    <w:rsid w:val="00E82ADA"/>
    <w:rsid w:val="00E85B90"/>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08E4"/>
    <w:rsid w:val="00F467CF"/>
    <w:rsid w:val="00F568E5"/>
    <w:rsid w:val="00F61BF1"/>
    <w:rsid w:val="00F640E6"/>
    <w:rsid w:val="00F64167"/>
    <w:rsid w:val="00F6673B"/>
    <w:rsid w:val="00F70F98"/>
    <w:rsid w:val="00F71915"/>
    <w:rsid w:val="00F72CAB"/>
    <w:rsid w:val="00F74F6C"/>
    <w:rsid w:val="00F77AAD"/>
    <w:rsid w:val="00F916C4"/>
    <w:rsid w:val="00F97E88"/>
    <w:rsid w:val="00FA5550"/>
    <w:rsid w:val="00FB097B"/>
    <w:rsid w:val="00FB1820"/>
    <w:rsid w:val="00FB2610"/>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58396544">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78823402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FBD3-0484-4EE8-8CA9-17382E3C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4</Pages>
  <Words>1248</Words>
  <Characters>7114</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64</cp:revision>
  <cp:lastPrinted>2025-08-15T06:07:00Z</cp:lastPrinted>
  <dcterms:created xsi:type="dcterms:W3CDTF">2024-03-06T08:57:00Z</dcterms:created>
  <dcterms:modified xsi:type="dcterms:W3CDTF">2025-12-16T06:26:00Z</dcterms:modified>
</cp:coreProperties>
</file>