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43" w:rsidRPr="0022631D" w:rsidRDefault="00274543" w:rsidP="00274543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74543" w:rsidRDefault="00274543" w:rsidP="0027454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74543" w:rsidRPr="0022631D" w:rsidRDefault="00274543" w:rsidP="0027454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74543" w:rsidRPr="00A86442" w:rsidRDefault="00274543" w:rsidP="0027454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74543" w:rsidRPr="00230B0D" w:rsidRDefault="00274543" w:rsidP="00274543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</w:pPr>
      <w:r w:rsidRPr="00820446">
        <w:rPr>
          <w:rFonts w:ascii="GHEA Grapalat" w:eastAsia="Times New Roman" w:hAnsi="GHEA Grapalat" w:cs="Sylfaen"/>
          <w:lang w:val="af-ZA" w:eastAsia="ru-RU"/>
        </w:rPr>
        <w:t xml:space="preserve">Ապարանի համայնքապետարանը </w:t>
      </w:r>
      <w:r w:rsidRPr="00820446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820446">
        <w:rPr>
          <w:rFonts w:ascii="GHEA Grapalat" w:hAnsi="GHEA Grapalat"/>
          <w:lang w:val="hy-AM"/>
        </w:rPr>
        <w:t xml:space="preserve">, </w:t>
      </w:r>
      <w:r w:rsidRPr="00820446">
        <w:rPr>
          <w:rFonts w:ascii="GHEA Grapalat" w:hAnsi="GHEA Grapalat" w:cs="Sylfaen"/>
          <w:lang w:val="en-GB"/>
        </w:rPr>
        <w:t>ք</w:t>
      </w:r>
      <w:r w:rsidRPr="000973D2">
        <w:rPr>
          <w:rFonts w:ascii="GHEA Grapalat" w:hAnsi="GHEA Grapalat" w:cs="Sylfaen"/>
          <w:lang w:val="af-ZA"/>
        </w:rPr>
        <w:t>.</w:t>
      </w:r>
      <w:proofErr w:type="spellStart"/>
      <w:r w:rsidRPr="00820446">
        <w:rPr>
          <w:rFonts w:ascii="GHEA Grapalat" w:hAnsi="GHEA Grapalat" w:cs="Sylfaen"/>
          <w:lang w:val="en-GB"/>
        </w:rPr>
        <w:t>Ապարան</w:t>
      </w:r>
      <w:proofErr w:type="spellEnd"/>
      <w:r w:rsidRPr="000973D2">
        <w:rPr>
          <w:rFonts w:ascii="GHEA Grapalat" w:hAnsi="GHEA Grapalat" w:cs="Sylfaen"/>
          <w:lang w:val="af-ZA"/>
        </w:rPr>
        <w:t xml:space="preserve"> </w:t>
      </w:r>
      <w:proofErr w:type="spellStart"/>
      <w:r w:rsidRPr="00820446">
        <w:rPr>
          <w:rFonts w:ascii="GHEA Grapalat" w:hAnsi="GHEA Grapalat" w:cs="Sylfaen"/>
          <w:lang w:val="en-GB"/>
        </w:rPr>
        <w:t>Բաղրամյան</w:t>
      </w:r>
      <w:proofErr w:type="spellEnd"/>
      <w:r w:rsidRPr="000973D2">
        <w:rPr>
          <w:rFonts w:ascii="GHEA Grapalat" w:hAnsi="GHEA Grapalat" w:cs="Sylfaen"/>
          <w:lang w:val="af-ZA"/>
        </w:rPr>
        <w:t xml:space="preserve"> 26</w:t>
      </w:r>
      <w:r w:rsidRPr="00820446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Pr="00820446">
        <w:rPr>
          <w:rFonts w:ascii="GHEA Grapalat" w:eastAsia="Times New Roman" w:hAnsi="GHEA Grapalat" w:cs="Sylfaen"/>
          <w:lang w:val="af-ZA" w:eastAsia="ru-RU"/>
        </w:rPr>
        <w:t>ստորև ներկայացնում է իր կարիքների</w:t>
      </w:r>
      <w:r>
        <w:rPr>
          <w:rFonts w:ascii="GHEA Grapalat" w:eastAsia="Times New Roman" w:hAnsi="GHEA Grapalat" w:cs="Sylfaen"/>
          <w:lang w:val="af-ZA" w:eastAsia="ru-RU"/>
        </w:rPr>
        <w:t xml:space="preserve"> համար</w:t>
      </w:r>
      <w:r w:rsidRPr="00820446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Ապարան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համայնքի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Ապարան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քաղաքի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Գայի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3 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հասցեում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գտնվող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բնակելի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բազմաբնակարան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շենքի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պատշգամբների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թիթեղապատման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և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ֆասադի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գունաներկով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սվաղման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աշխատանքների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,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Ապարան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քաղաքի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Մահուբի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Գևորգի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թիվ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2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բազմաբնակարան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շենքի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պատշգամբների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թիթեղապատման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,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մուտքերի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պատուհանների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փոխարինման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,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նախամուտքերի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վերակառուցման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աշխա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>-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տանքների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և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Ապարան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քաղաքի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Ապարան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քաղաքի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Գարեգին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Նժդեհի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13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բազմաբնակարան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շենքի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Ֆասադի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գունաներկով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սվաղման</w:t>
      </w:r>
      <w:r w:rsidRPr="00274543">
        <w:rPr>
          <w:rFonts w:ascii="GHEA Grapalat" w:eastAsia="Times New Roman" w:hAnsi="GHEA Grapalat"/>
          <w:b/>
          <w:noProof/>
          <w:lang w:val="af-ZA" w:eastAsia="ru-RU" w:bidi="ar-IQ"/>
        </w:rPr>
        <w:t xml:space="preserve"> </w:t>
      </w:r>
      <w:r w:rsidRPr="00274543">
        <w:rPr>
          <w:rFonts w:ascii="GHEA Grapalat" w:eastAsia="Times New Roman" w:hAnsi="GHEA Grapalat"/>
          <w:b/>
          <w:noProof/>
          <w:lang w:eastAsia="ru-RU" w:bidi="ar-IQ"/>
        </w:rPr>
        <w:t>աշխատանքների</w:t>
      </w:r>
      <w:r w:rsidRPr="00E2612C">
        <w:rPr>
          <w:rFonts w:ascii="GHEA Grapalat" w:eastAsia="Times New Roman" w:hAnsi="GHEA Grapalat"/>
          <w:b/>
          <w:noProof/>
          <w:lang w:val="af-ZA" w:eastAsia="ru-RU" w:bidi="ar-IQ"/>
        </w:rPr>
        <w:t xml:space="preserve">   </w:t>
      </w:r>
      <w:r w:rsidRPr="00820446">
        <w:rPr>
          <w:rFonts w:ascii="GHEA Grapalat" w:eastAsia="Times New Roman" w:hAnsi="GHEA Grapalat" w:cs="Sylfaen"/>
          <w:lang w:val="af-ZA" w:eastAsia="ru-RU"/>
        </w:rPr>
        <w:t xml:space="preserve">նպատակով կազմակերպված </w:t>
      </w:r>
      <w:r w:rsidRPr="00274543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ՀՀ-ԱՄ-ԱՀ - ԳՀԱՇՁԲ -31/23 </w:t>
      </w:r>
      <w:r w:rsidRPr="00820446">
        <w:rPr>
          <w:rFonts w:ascii="GHEA Grapalat" w:eastAsia="Times New Roman" w:hAnsi="GHEA Grapalat" w:cs="Sylfaen"/>
          <w:lang w:val="af-ZA" w:eastAsia="ru-RU"/>
        </w:rPr>
        <w:t>ծածկագրով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820446">
        <w:rPr>
          <w:rFonts w:ascii="GHEA Grapalat" w:eastAsia="Times New Roman" w:hAnsi="GHEA Grapalat" w:cs="Sylfaen"/>
          <w:lang w:val="af-ZA" w:eastAsia="ru-RU"/>
        </w:rPr>
        <w:t xml:space="preserve">գնման ընթացակարգի արդյունքում </w:t>
      </w:r>
      <w:r w:rsidRPr="00274543">
        <w:rPr>
          <w:rFonts w:ascii="GHEA Grapalat" w:eastAsia="Times New Roman" w:hAnsi="GHEA Grapalat" w:cs="Sylfaen"/>
          <w:lang w:val="af-ZA" w:eastAsia="ru-RU"/>
        </w:rPr>
        <w:t>2023թ հունիսի 28-ին կնքված</w:t>
      </w:r>
      <w:r w:rsidRPr="00820446">
        <w:rPr>
          <w:rFonts w:ascii="GHEA Grapalat" w:eastAsia="Times New Roman" w:hAnsi="GHEA Grapalat" w:cs="Sylfaen"/>
          <w:lang w:val="af-ZA" w:eastAsia="ru-RU"/>
        </w:rPr>
        <w:t xml:space="preserve"> պայմանագրի մասին տեղեկատվությունը`</w:t>
      </w:r>
    </w:p>
    <w:tbl>
      <w:tblPr>
        <w:tblW w:w="1156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07"/>
        <w:gridCol w:w="324"/>
        <w:gridCol w:w="1234"/>
        <w:gridCol w:w="90"/>
        <w:gridCol w:w="722"/>
        <w:gridCol w:w="60"/>
        <w:gridCol w:w="218"/>
        <w:gridCol w:w="252"/>
        <w:gridCol w:w="100"/>
        <w:gridCol w:w="124"/>
        <w:gridCol w:w="855"/>
        <w:gridCol w:w="36"/>
        <w:gridCol w:w="259"/>
        <w:gridCol w:w="140"/>
        <w:gridCol w:w="683"/>
        <w:gridCol w:w="317"/>
        <w:gridCol w:w="136"/>
        <w:gridCol w:w="570"/>
        <w:gridCol w:w="424"/>
        <w:gridCol w:w="146"/>
        <w:gridCol w:w="135"/>
        <w:gridCol w:w="144"/>
        <w:gridCol w:w="296"/>
        <w:gridCol w:w="276"/>
        <w:gridCol w:w="949"/>
        <w:gridCol w:w="360"/>
        <w:gridCol w:w="1440"/>
      </w:tblGrid>
      <w:tr w:rsidR="00274543" w:rsidRPr="0022631D" w:rsidTr="001F247B">
        <w:trPr>
          <w:trHeight w:val="146"/>
        </w:trPr>
        <w:tc>
          <w:tcPr>
            <w:tcW w:w="564" w:type="dxa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97" w:type="dxa"/>
            <w:gridSpan w:val="27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74543" w:rsidRPr="0022631D" w:rsidTr="001F247B">
        <w:trPr>
          <w:trHeight w:val="110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274543" w:rsidRPr="00E4188B" w:rsidRDefault="00274543" w:rsidP="001F247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:rsidR="00274543" w:rsidRPr="00E4188B" w:rsidRDefault="00274543" w:rsidP="001F247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11" w:type="dxa"/>
            <w:gridSpan w:val="9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74543" w:rsidRPr="0022631D" w:rsidTr="001F247B">
        <w:trPr>
          <w:trHeight w:val="175"/>
        </w:trPr>
        <w:tc>
          <w:tcPr>
            <w:tcW w:w="564" w:type="dxa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3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11" w:type="dxa"/>
            <w:gridSpan w:val="9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5"/>
            <w:vMerge/>
            <w:shd w:val="clear" w:color="auto" w:fill="auto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4543" w:rsidRPr="0022631D" w:rsidTr="001F247B">
        <w:trPr>
          <w:trHeight w:val="275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E4188B" w:rsidRDefault="00274543" w:rsidP="001F247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4543" w:rsidRPr="00274543" w:rsidTr="001F247B">
        <w:trPr>
          <w:trHeight w:val="48"/>
        </w:trPr>
        <w:tc>
          <w:tcPr>
            <w:tcW w:w="564" w:type="dxa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C773E3" w:rsidRDefault="00274543" w:rsidP="001F247B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C773E3">
              <w:rPr>
                <w:rFonts w:ascii="GHEA Grapalat" w:hAnsi="GHEA Grapalat"/>
                <w:u w:val="single"/>
              </w:rPr>
              <w:t>«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 xml:space="preserve"> Ապարան համայնքի  Ապարան քաղաքի  Գայի 3  հասցեում գտնվող  բնակելի բազմաբնակարան  շենքի պատշգամբների թիթեղապատման և ֆասադի գունաներկով սվաղման աշխատանքներ</w:t>
            </w:r>
            <w:r w:rsidRPr="00C773E3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43" w:rsidRPr="00BB19D4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4543" w:rsidRPr="00BB19D4" w:rsidRDefault="00274543" w:rsidP="001F247B">
            <w:pPr>
              <w:ind w:left="-7" w:hanging="118"/>
              <w:jc w:val="center"/>
              <w:rPr>
                <w:color w:val="FF0000"/>
                <w:lang w:val="hy-AM"/>
              </w:rPr>
            </w:pPr>
            <w:r>
              <w:rPr>
                <w:color w:val="FF0000"/>
                <w:lang w:val="hy-AM"/>
              </w:rPr>
              <w:t>1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43" w:rsidRPr="00BB19D4" w:rsidRDefault="00274543" w:rsidP="001F247B">
            <w:pPr>
              <w:ind w:left="-7" w:hanging="118"/>
              <w:jc w:val="center"/>
              <w:rPr>
                <w:color w:val="FF0000"/>
                <w:lang w:val="hy-AM"/>
              </w:rPr>
            </w:pPr>
            <w:r>
              <w:rPr>
                <w:color w:val="FF0000"/>
                <w:lang w:val="hy-AM"/>
              </w:rPr>
              <w:t>1</w:t>
            </w: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4543" w:rsidRPr="00C773E3" w:rsidRDefault="00274543" w:rsidP="001F247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12.470.600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4543" w:rsidRPr="00C773E3" w:rsidRDefault="00274543" w:rsidP="001F247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12.470.600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C773E3" w:rsidRDefault="00274543" w:rsidP="001F247B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C773E3">
              <w:rPr>
                <w:rFonts w:ascii="GHEA Grapalat" w:hAnsi="GHEA Grapalat"/>
                <w:u w:val="single"/>
              </w:rPr>
              <w:t>«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 xml:space="preserve"> Ապարան համայնքի  Ապարան քաղաքի  Գայի 3  հասցեում գտնվող  բնակելի բազմաբնակարան  շենքի պատշգամբների թիթեղապատման և ֆասադի գունաներկով սվաղման աշխատանքներ</w:t>
            </w:r>
            <w:r w:rsidRPr="00C773E3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C773E3" w:rsidRDefault="00274543" w:rsidP="001F247B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C773E3">
              <w:rPr>
                <w:rFonts w:ascii="GHEA Grapalat" w:hAnsi="GHEA Grapalat"/>
                <w:u w:val="single"/>
              </w:rPr>
              <w:t>«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 xml:space="preserve"> Ապարան համայնքի  Ապարան քաղաքի  Գայի 3  հասցեում գտնվող  բնակելի բազմաբնակարան  շենքի պատշգամբների թիթեղապատման և ֆասադի գունաներկով սվաղման աշխատանքներ</w:t>
            </w:r>
            <w:r w:rsidRPr="00C773E3">
              <w:rPr>
                <w:rFonts w:ascii="GHEA Grapalat" w:hAnsi="GHEA Grapalat"/>
                <w:u w:val="single"/>
              </w:rPr>
              <w:t>»</w:t>
            </w:r>
          </w:p>
        </w:tc>
      </w:tr>
      <w:tr w:rsidR="00274543" w:rsidRPr="00274543" w:rsidTr="001F247B">
        <w:trPr>
          <w:trHeight w:val="48"/>
        </w:trPr>
        <w:tc>
          <w:tcPr>
            <w:tcW w:w="564" w:type="dxa"/>
            <w:shd w:val="clear" w:color="auto" w:fill="auto"/>
            <w:vAlign w:val="center"/>
          </w:tcPr>
          <w:p w:rsidR="00274543" w:rsidRPr="00230B0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AE339A" w:rsidRDefault="00274543" w:rsidP="001F247B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r w:rsidRPr="00AE339A">
              <w:rPr>
                <w:rFonts w:ascii="GHEA Grapalat" w:hAnsi="GHEA Grapalat"/>
                <w:u w:val="single"/>
              </w:rPr>
              <w:t>«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Ապարան համայնքի Ապարան քաղաքի Մ. Գևորգի փողոցի թիվ 2 բազմաբնակարան շենքի պատշգամբների թիթեղապատման, մուտքերում պատուհանների փոխարինման  և նախամուտքերի վերակառուցման աշխատանքներ</w:t>
            </w:r>
            <w:r w:rsidRPr="00AE339A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43" w:rsidRPr="00230B0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4543" w:rsidRPr="00BB19D4" w:rsidRDefault="00274543" w:rsidP="001F247B">
            <w:pPr>
              <w:ind w:left="-7" w:hanging="118"/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4543" w:rsidRPr="00BB19D4" w:rsidRDefault="00274543" w:rsidP="001F247B">
            <w:pPr>
              <w:ind w:left="-7" w:hanging="118"/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4543" w:rsidRPr="00C773E3" w:rsidRDefault="00274543" w:rsidP="001F247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10</w:t>
            </w: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.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217</w:t>
            </w: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.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4543" w:rsidRPr="00C773E3" w:rsidRDefault="00274543" w:rsidP="001F247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10</w:t>
            </w: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.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217</w:t>
            </w: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.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100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AE339A" w:rsidRDefault="00274543" w:rsidP="001F247B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r w:rsidRPr="00AE339A">
              <w:rPr>
                <w:rFonts w:ascii="GHEA Grapalat" w:hAnsi="GHEA Grapalat"/>
                <w:u w:val="single"/>
              </w:rPr>
              <w:t>«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Ապարան համայնքի Ապարան քաղաքի Մ. Գևորգի փողոցի թիվ 2 բազմաբնակարան շենքի պատշգամբների թիթեղապատման, մուտքերում պատուհանների փոխարինման  և նախամուտքերի վերակառուցման աշխատանքներ</w:t>
            </w:r>
            <w:r w:rsidRPr="00AE339A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AE339A" w:rsidRDefault="00274543" w:rsidP="001F247B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r w:rsidRPr="00AE339A">
              <w:rPr>
                <w:rFonts w:ascii="GHEA Grapalat" w:hAnsi="GHEA Grapalat"/>
                <w:u w:val="single"/>
              </w:rPr>
              <w:t>«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Ապարան համայնքի Ապարան քաղաքի Մ. Գևորգի փողոցի թիվ 2 բազմաբնակարան շենքի պատշգամբների թիթեղապատման, մուտքերում պատուհանների փոխարինման  և նախամուտքերի վերակառուցման աշխատանքներ</w:t>
            </w:r>
            <w:r w:rsidRPr="00AE339A">
              <w:rPr>
                <w:rFonts w:ascii="GHEA Grapalat" w:hAnsi="GHEA Grapalat"/>
                <w:u w:val="single"/>
              </w:rPr>
              <w:t>»</w:t>
            </w:r>
          </w:p>
        </w:tc>
      </w:tr>
      <w:tr w:rsidR="00FC3162" w:rsidRPr="00274543" w:rsidTr="001F247B">
        <w:trPr>
          <w:trHeight w:val="48"/>
        </w:trPr>
        <w:tc>
          <w:tcPr>
            <w:tcW w:w="564" w:type="dxa"/>
            <w:shd w:val="clear" w:color="auto" w:fill="auto"/>
            <w:vAlign w:val="center"/>
          </w:tcPr>
          <w:p w:rsidR="00FC3162" w:rsidRPr="00274543" w:rsidRDefault="00FC3162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162" w:rsidRPr="00C773E3" w:rsidRDefault="00FC3162" w:rsidP="001F247B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r w:rsidRPr="00C773E3">
              <w:rPr>
                <w:rFonts w:ascii="GHEA Grapalat" w:hAnsi="GHEA Grapalat"/>
                <w:u w:val="single"/>
              </w:rPr>
              <w:t>«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Ապարան համայնքի Ապարան քաղաքի</w:t>
            </w:r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Ապարան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քաղաքի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Գարեգին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Նժդեհի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13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բազմաբնակարան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շենքի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Ֆասադի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գունաներկով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սվաղման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աշխատանքներ</w:t>
            </w:r>
            <w:proofErr w:type="spellEnd"/>
            <w:r w:rsidRPr="00C773E3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3162" w:rsidRPr="00230B0D" w:rsidRDefault="00FC3162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3162" w:rsidRPr="00BB19D4" w:rsidRDefault="00FC3162" w:rsidP="001F247B">
            <w:pPr>
              <w:ind w:left="-7" w:hanging="118"/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3162" w:rsidRPr="00BB19D4" w:rsidRDefault="00FC3162" w:rsidP="001F247B">
            <w:pPr>
              <w:ind w:left="-7" w:hanging="118"/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4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3162" w:rsidRPr="00C773E3" w:rsidRDefault="00FC3162" w:rsidP="001F247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9</w:t>
            </w: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.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442</w:t>
            </w: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.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800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3162" w:rsidRPr="00C773E3" w:rsidRDefault="00FC3162" w:rsidP="001F247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9</w:t>
            </w: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.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442</w:t>
            </w:r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.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800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162" w:rsidRPr="00C773E3" w:rsidRDefault="00FC3162" w:rsidP="001F247B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r w:rsidRPr="00C773E3">
              <w:rPr>
                <w:rFonts w:ascii="GHEA Grapalat" w:hAnsi="GHEA Grapalat"/>
                <w:u w:val="single"/>
              </w:rPr>
              <w:t>«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Ապարան համայնքի Ապարան քաղաքի</w:t>
            </w:r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Ապարան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քաղաքի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Գարեգին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Նժդեհի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13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բազմաբնակարան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շենքի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Ֆասադի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գունաներկով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սվաղման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աշխատանքներ</w:t>
            </w:r>
            <w:proofErr w:type="spellEnd"/>
            <w:r w:rsidRPr="00C773E3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162" w:rsidRPr="00C773E3" w:rsidRDefault="00FC3162" w:rsidP="001F247B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r w:rsidRPr="00C773E3">
              <w:rPr>
                <w:rFonts w:ascii="GHEA Grapalat" w:hAnsi="GHEA Grapalat"/>
                <w:u w:val="single"/>
              </w:rPr>
              <w:t>«</w:t>
            </w:r>
            <w:r w:rsidRPr="00C773E3">
              <w:rPr>
                <w:rFonts w:ascii="GHEA Grapalat" w:eastAsiaTheme="minorEastAsia" w:hAnsi="GHEA Grapalat"/>
                <w:sz w:val="18"/>
                <w:lang w:val="hy-AM" w:eastAsia="ru-RU"/>
              </w:rPr>
              <w:t>Ապարան համայնքի Ապարան քաղաքի</w:t>
            </w:r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Ապարան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քաղաքի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Գարեգին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Նժդեհի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13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բազմաբնակարան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շենքի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Ֆասադի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գունաներկով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սվաղման</w:t>
            </w:r>
            <w:proofErr w:type="spellEnd"/>
            <w:r w:rsidRPr="00AE339A">
              <w:rPr>
                <w:rFonts w:ascii="GHEA Grapalat" w:eastAsiaTheme="minorEastAsia" w:hAnsi="GHEA Grapalat"/>
                <w:sz w:val="18"/>
                <w:lang w:eastAsia="ru-RU"/>
              </w:rPr>
              <w:t xml:space="preserve"> </w:t>
            </w:r>
            <w:proofErr w:type="spellStart"/>
            <w:r w:rsidRPr="00C773E3">
              <w:rPr>
                <w:rFonts w:ascii="GHEA Grapalat" w:eastAsiaTheme="minorEastAsia" w:hAnsi="GHEA Grapalat"/>
                <w:sz w:val="18"/>
                <w:lang w:val="en-US" w:eastAsia="ru-RU"/>
              </w:rPr>
              <w:t>աշխատանքներ</w:t>
            </w:r>
            <w:proofErr w:type="spellEnd"/>
            <w:r w:rsidRPr="00C773E3">
              <w:rPr>
                <w:rFonts w:ascii="GHEA Grapalat" w:hAnsi="GHEA Grapalat"/>
                <w:u w:val="single"/>
              </w:rPr>
              <w:t>»</w:t>
            </w:r>
          </w:p>
        </w:tc>
      </w:tr>
      <w:tr w:rsidR="00274543" w:rsidRPr="00274543" w:rsidTr="001F247B">
        <w:trPr>
          <w:trHeight w:val="169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274543" w:rsidRPr="0061187A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74543" w:rsidRPr="00274543" w:rsidTr="001F247B">
        <w:trPr>
          <w:trHeight w:val="137"/>
        </w:trPr>
        <w:tc>
          <w:tcPr>
            <w:tcW w:w="55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D12707" w:rsidRDefault="00274543" w:rsidP="001F24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12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12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101148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&lt;&lt;Գնումների մասին&gt;&gt; օրենքի </w:t>
            </w:r>
            <w:r w:rsidRPr="00A742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2-րդ հոդված</w:t>
            </w:r>
          </w:p>
        </w:tc>
      </w:tr>
      <w:tr w:rsidR="00274543" w:rsidRPr="00274543" w:rsidTr="001F247B">
        <w:trPr>
          <w:trHeight w:val="196"/>
        </w:trPr>
        <w:tc>
          <w:tcPr>
            <w:tcW w:w="1156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4543" w:rsidRPr="00101148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74543" w:rsidRPr="00E2612C" w:rsidTr="001F2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հրապարակելու կամ ուղղարկելու ամսաթիվը</w:t>
            </w:r>
          </w:p>
        </w:tc>
        <w:tc>
          <w:tcPr>
            <w:tcW w:w="374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11.04.2023թ.</w:t>
            </w:r>
          </w:p>
        </w:tc>
      </w:tr>
      <w:tr w:rsidR="00274543" w:rsidRPr="0061187A" w:rsidTr="001F2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2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1187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1187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74543" w:rsidRPr="0061187A" w:rsidTr="001F2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82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74543" w:rsidRPr="0022631D" w:rsidTr="001F2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2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61187A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274543" w:rsidRPr="0022631D" w:rsidTr="001F2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2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BB19D4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74543" w:rsidRPr="0022631D" w:rsidTr="001F2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740" w:type="dxa"/>
          <w:trHeight w:val="186"/>
        </w:trPr>
        <w:tc>
          <w:tcPr>
            <w:tcW w:w="682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4543" w:rsidRPr="0022631D" w:rsidTr="001F247B">
        <w:trPr>
          <w:trHeight w:val="54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4543" w:rsidRPr="0022631D" w:rsidTr="001F247B">
        <w:trPr>
          <w:trHeight w:val="605"/>
        </w:trPr>
        <w:tc>
          <w:tcPr>
            <w:tcW w:w="1595" w:type="dxa"/>
            <w:gridSpan w:val="3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00" w:type="dxa"/>
            <w:gridSpan w:val="8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66" w:type="dxa"/>
            <w:gridSpan w:val="17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74543" w:rsidRPr="0022631D" w:rsidTr="001F247B">
        <w:trPr>
          <w:trHeight w:val="365"/>
        </w:trPr>
        <w:tc>
          <w:tcPr>
            <w:tcW w:w="1595" w:type="dxa"/>
            <w:gridSpan w:val="3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0" w:type="dxa"/>
            <w:gridSpan w:val="8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1" w:type="dxa"/>
            <w:gridSpan w:val="11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65" w:type="dxa"/>
            <w:gridSpan w:val="4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C3162" w:rsidRPr="0022631D" w:rsidTr="00FE2718">
        <w:trPr>
          <w:trHeight w:val="83"/>
        </w:trPr>
        <w:tc>
          <w:tcPr>
            <w:tcW w:w="11561" w:type="dxa"/>
            <w:gridSpan w:val="28"/>
            <w:shd w:val="clear" w:color="auto" w:fill="auto"/>
            <w:vAlign w:val="center"/>
          </w:tcPr>
          <w:p w:rsidR="00FC3162" w:rsidRPr="00FC3162" w:rsidRDefault="00FC3162" w:rsidP="00FC31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20"/>
                <w:szCs w:val="14"/>
                <w:lang w:eastAsia="ru-RU"/>
              </w:rPr>
            </w:pPr>
            <w:proofErr w:type="spellStart"/>
            <w:r w:rsidRPr="00FC3162"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Չափաբաժին</w:t>
            </w:r>
            <w:proofErr w:type="spellEnd"/>
            <w:r w:rsidRPr="00FC3162"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 xml:space="preserve"> 1</w:t>
            </w:r>
          </w:p>
        </w:tc>
      </w:tr>
      <w:tr w:rsidR="00274543" w:rsidRPr="0022631D" w:rsidTr="004A3BF8">
        <w:trPr>
          <w:trHeight w:val="48"/>
        </w:trPr>
        <w:tc>
          <w:tcPr>
            <w:tcW w:w="1595" w:type="dxa"/>
            <w:gridSpan w:val="3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00" w:type="dxa"/>
            <w:gridSpan w:val="8"/>
            <w:shd w:val="clear" w:color="auto" w:fill="auto"/>
            <w:vAlign w:val="center"/>
          </w:tcPr>
          <w:p w:rsidR="00274543" w:rsidRPr="00274543" w:rsidRDefault="00274543" w:rsidP="001F247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7454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3701" w:type="dxa"/>
            <w:gridSpan w:val="11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74543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7 966 195</w:t>
            </w:r>
          </w:p>
        </w:tc>
        <w:tc>
          <w:tcPr>
            <w:tcW w:w="1665" w:type="dxa"/>
            <w:gridSpan w:val="4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1 593 239</w:t>
            </w:r>
          </w:p>
        </w:tc>
        <w:tc>
          <w:tcPr>
            <w:tcW w:w="1800" w:type="dxa"/>
            <w:gridSpan w:val="2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9 559 434</w:t>
            </w:r>
          </w:p>
        </w:tc>
      </w:tr>
      <w:tr w:rsidR="00274543" w:rsidRPr="0022631D" w:rsidTr="001F247B">
        <w:trPr>
          <w:trHeight w:val="48"/>
        </w:trPr>
        <w:tc>
          <w:tcPr>
            <w:tcW w:w="1595" w:type="dxa"/>
            <w:gridSpan w:val="3"/>
            <w:shd w:val="clear" w:color="auto" w:fill="auto"/>
            <w:vAlign w:val="center"/>
          </w:tcPr>
          <w:p w:rsidR="00274543" w:rsidRPr="00566B2F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00" w:type="dxa"/>
            <w:gridSpan w:val="8"/>
            <w:shd w:val="clear" w:color="auto" w:fill="auto"/>
            <w:vAlign w:val="center"/>
          </w:tcPr>
          <w:p w:rsidR="00274543" w:rsidRPr="00274543" w:rsidRDefault="00274543" w:rsidP="001F247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7454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3701" w:type="dxa"/>
            <w:gridSpan w:val="11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74543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9 910 000</w:t>
            </w:r>
          </w:p>
        </w:tc>
        <w:tc>
          <w:tcPr>
            <w:tcW w:w="1665" w:type="dxa"/>
            <w:gridSpan w:val="4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1 982 000</w:t>
            </w:r>
          </w:p>
        </w:tc>
        <w:tc>
          <w:tcPr>
            <w:tcW w:w="1800" w:type="dxa"/>
            <w:gridSpan w:val="2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11 892 000</w:t>
            </w:r>
          </w:p>
        </w:tc>
      </w:tr>
      <w:tr w:rsidR="00274543" w:rsidRPr="0022631D" w:rsidTr="001F247B">
        <w:trPr>
          <w:trHeight w:val="430"/>
        </w:trPr>
        <w:tc>
          <w:tcPr>
            <w:tcW w:w="11561" w:type="dxa"/>
            <w:gridSpan w:val="28"/>
            <w:shd w:val="clear" w:color="auto" w:fill="auto"/>
            <w:vAlign w:val="center"/>
          </w:tcPr>
          <w:p w:rsidR="00274543" w:rsidRPr="00FC3162" w:rsidRDefault="00274543" w:rsidP="002745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b/>
                <w:noProof/>
                <w:sz w:val="20"/>
                <w:szCs w:val="20"/>
                <w:lang w:bidi="ar-IQ"/>
              </w:rPr>
            </w:pPr>
            <w:r w:rsidRPr="00FC3162">
              <w:rPr>
                <w:rFonts w:ascii="GHEA Grapalat" w:eastAsia="Times New Roman" w:hAnsi="GHEA Grapalat" w:cs="Calibri"/>
                <w:b/>
                <w:noProof/>
                <w:sz w:val="20"/>
                <w:szCs w:val="20"/>
                <w:lang w:bidi="ar-IQ"/>
              </w:rPr>
              <w:t>Չափաբաժին 2</w:t>
            </w:r>
          </w:p>
        </w:tc>
      </w:tr>
      <w:tr w:rsidR="00274543" w:rsidRPr="0022631D" w:rsidTr="001F247B">
        <w:trPr>
          <w:trHeight w:val="430"/>
        </w:trPr>
        <w:tc>
          <w:tcPr>
            <w:tcW w:w="1595" w:type="dxa"/>
            <w:gridSpan w:val="3"/>
            <w:shd w:val="clear" w:color="auto" w:fill="auto"/>
            <w:vAlign w:val="center"/>
          </w:tcPr>
          <w:p w:rsidR="00274543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00" w:type="dxa"/>
            <w:gridSpan w:val="8"/>
            <w:shd w:val="clear" w:color="auto" w:fill="auto"/>
            <w:vAlign w:val="center"/>
          </w:tcPr>
          <w:p w:rsidR="00274543" w:rsidRPr="00274543" w:rsidRDefault="00274543" w:rsidP="001F247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7454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3701" w:type="dxa"/>
            <w:gridSpan w:val="11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74543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5 601 276</w:t>
            </w:r>
          </w:p>
        </w:tc>
        <w:tc>
          <w:tcPr>
            <w:tcW w:w="1665" w:type="dxa"/>
            <w:gridSpan w:val="4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1 120 255</w:t>
            </w:r>
          </w:p>
        </w:tc>
        <w:tc>
          <w:tcPr>
            <w:tcW w:w="1800" w:type="dxa"/>
            <w:gridSpan w:val="2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6 721 532</w:t>
            </w:r>
          </w:p>
        </w:tc>
      </w:tr>
      <w:tr w:rsidR="00274543" w:rsidRPr="0022631D" w:rsidTr="001F247B">
        <w:trPr>
          <w:trHeight w:val="430"/>
        </w:trPr>
        <w:tc>
          <w:tcPr>
            <w:tcW w:w="1595" w:type="dxa"/>
            <w:gridSpan w:val="3"/>
            <w:shd w:val="clear" w:color="auto" w:fill="auto"/>
            <w:vAlign w:val="center"/>
          </w:tcPr>
          <w:p w:rsidR="00274543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00" w:type="dxa"/>
            <w:gridSpan w:val="8"/>
            <w:shd w:val="clear" w:color="auto" w:fill="auto"/>
            <w:vAlign w:val="center"/>
          </w:tcPr>
          <w:p w:rsidR="00274543" w:rsidRPr="00274543" w:rsidRDefault="00274543" w:rsidP="001F247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7454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3701" w:type="dxa"/>
            <w:gridSpan w:val="11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74543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7 850 000</w:t>
            </w:r>
          </w:p>
        </w:tc>
        <w:tc>
          <w:tcPr>
            <w:tcW w:w="1665" w:type="dxa"/>
            <w:gridSpan w:val="4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1 570 000</w:t>
            </w:r>
          </w:p>
        </w:tc>
        <w:tc>
          <w:tcPr>
            <w:tcW w:w="1800" w:type="dxa"/>
            <w:gridSpan w:val="2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9 420 000</w:t>
            </w:r>
          </w:p>
        </w:tc>
      </w:tr>
      <w:tr w:rsidR="00274543" w:rsidRPr="0022631D" w:rsidTr="007A7337">
        <w:trPr>
          <w:trHeight w:val="430"/>
        </w:trPr>
        <w:tc>
          <w:tcPr>
            <w:tcW w:w="11561" w:type="dxa"/>
            <w:gridSpan w:val="28"/>
            <w:shd w:val="clear" w:color="auto" w:fill="auto"/>
            <w:vAlign w:val="center"/>
          </w:tcPr>
          <w:p w:rsidR="00274543" w:rsidRPr="00FC3162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b/>
                <w:noProof/>
                <w:sz w:val="20"/>
                <w:szCs w:val="20"/>
                <w:lang w:bidi="ar-IQ"/>
              </w:rPr>
            </w:pPr>
            <w:r w:rsidRPr="00FC3162">
              <w:rPr>
                <w:rFonts w:ascii="GHEA Grapalat" w:eastAsia="Times New Roman" w:hAnsi="GHEA Grapalat" w:cs="Calibri"/>
                <w:b/>
                <w:noProof/>
                <w:sz w:val="20"/>
                <w:szCs w:val="20"/>
                <w:lang w:val="hy-AM" w:bidi="ar-IQ"/>
              </w:rPr>
              <w:t xml:space="preserve">Չափաբաժին </w:t>
            </w:r>
            <w:r w:rsidRPr="00FC3162">
              <w:rPr>
                <w:rFonts w:ascii="GHEA Grapalat" w:eastAsia="Times New Roman" w:hAnsi="GHEA Grapalat" w:cs="Calibri"/>
                <w:b/>
                <w:noProof/>
                <w:sz w:val="20"/>
                <w:szCs w:val="20"/>
                <w:lang w:bidi="ar-IQ"/>
              </w:rPr>
              <w:t>3</w:t>
            </w:r>
          </w:p>
        </w:tc>
      </w:tr>
      <w:tr w:rsidR="00274543" w:rsidRPr="0022631D" w:rsidTr="001F247B">
        <w:trPr>
          <w:trHeight w:val="430"/>
        </w:trPr>
        <w:tc>
          <w:tcPr>
            <w:tcW w:w="1595" w:type="dxa"/>
            <w:gridSpan w:val="3"/>
            <w:shd w:val="clear" w:color="auto" w:fill="auto"/>
            <w:vAlign w:val="center"/>
          </w:tcPr>
          <w:p w:rsidR="00274543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00" w:type="dxa"/>
            <w:gridSpan w:val="8"/>
            <w:shd w:val="clear" w:color="auto" w:fill="auto"/>
            <w:vAlign w:val="center"/>
          </w:tcPr>
          <w:p w:rsidR="00274543" w:rsidRPr="00274543" w:rsidRDefault="00274543" w:rsidP="001F247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7454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Ոփյանշին ՍՊԸ</w:t>
            </w:r>
          </w:p>
        </w:tc>
        <w:tc>
          <w:tcPr>
            <w:tcW w:w="3701" w:type="dxa"/>
            <w:gridSpan w:val="11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74543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5 626 790</w:t>
            </w:r>
          </w:p>
        </w:tc>
        <w:tc>
          <w:tcPr>
            <w:tcW w:w="1665" w:type="dxa"/>
            <w:gridSpan w:val="4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1 125 358</w:t>
            </w:r>
          </w:p>
        </w:tc>
        <w:tc>
          <w:tcPr>
            <w:tcW w:w="1800" w:type="dxa"/>
            <w:gridSpan w:val="2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6 752 148</w:t>
            </w:r>
          </w:p>
        </w:tc>
      </w:tr>
      <w:tr w:rsidR="00274543" w:rsidRPr="0022631D" w:rsidTr="001F247B">
        <w:trPr>
          <w:trHeight w:val="430"/>
        </w:trPr>
        <w:tc>
          <w:tcPr>
            <w:tcW w:w="1595" w:type="dxa"/>
            <w:gridSpan w:val="3"/>
            <w:shd w:val="clear" w:color="auto" w:fill="auto"/>
            <w:vAlign w:val="center"/>
          </w:tcPr>
          <w:p w:rsidR="00274543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00" w:type="dxa"/>
            <w:gridSpan w:val="8"/>
            <w:shd w:val="clear" w:color="auto" w:fill="auto"/>
            <w:vAlign w:val="center"/>
          </w:tcPr>
          <w:p w:rsidR="00274543" w:rsidRPr="00274543" w:rsidRDefault="00274543" w:rsidP="001F247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27454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Սուսմետ ՍՊԸ</w:t>
            </w:r>
          </w:p>
        </w:tc>
        <w:tc>
          <w:tcPr>
            <w:tcW w:w="3701" w:type="dxa"/>
            <w:gridSpan w:val="11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74543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7 500 000</w:t>
            </w:r>
          </w:p>
        </w:tc>
        <w:tc>
          <w:tcPr>
            <w:tcW w:w="1665" w:type="dxa"/>
            <w:gridSpan w:val="4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1 500 000</w:t>
            </w:r>
          </w:p>
        </w:tc>
        <w:tc>
          <w:tcPr>
            <w:tcW w:w="1800" w:type="dxa"/>
            <w:gridSpan w:val="2"/>
            <w:vAlign w:val="center"/>
          </w:tcPr>
          <w:p w:rsidR="00274543" w:rsidRPr="00274543" w:rsidRDefault="00274543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9 000 000</w:t>
            </w:r>
          </w:p>
        </w:tc>
      </w:tr>
      <w:tr w:rsidR="00274543" w:rsidRPr="0022631D" w:rsidTr="001F247B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4543" w:rsidRPr="0022631D" w:rsidTr="001F247B">
        <w:tc>
          <w:tcPr>
            <w:tcW w:w="1156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74543" w:rsidRPr="0022631D" w:rsidTr="001F247B"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900" w:type="dxa"/>
            <w:gridSpan w:val="7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74543" w:rsidRPr="0022631D" w:rsidTr="001F247B">
        <w:tc>
          <w:tcPr>
            <w:tcW w:w="12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74543" w:rsidRPr="0022631D" w:rsidTr="001F247B">
        <w:tc>
          <w:tcPr>
            <w:tcW w:w="12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0C7615" w:rsidP="001F247B">
            <w:pPr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0C7615">
              <w:rPr>
                <w:rFonts w:ascii="GHEA Grapalat" w:hAnsi="GHEA Grapalat"/>
                <w:sz w:val="20"/>
              </w:rPr>
              <w:t>Ոփյանշին</w:t>
            </w:r>
            <w:proofErr w:type="spellEnd"/>
            <w:r w:rsidRPr="000C7615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274543" w:rsidP="001F247B">
            <w:pPr>
              <w:ind w:left="0" w:firstLine="0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  </w:t>
            </w:r>
            <w:proofErr w:type="spellStart"/>
            <w:r w:rsidR="000C7615">
              <w:rPr>
                <w:rFonts w:ascii="GHEA Grapalat" w:hAnsi="GHEA Grapalat"/>
                <w:sz w:val="18"/>
              </w:rPr>
              <w:t>ան</w:t>
            </w:r>
            <w:r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21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0C7615" w:rsidP="001F247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ան</w:t>
            </w:r>
            <w:r w:rsidR="00274543"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27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0C7615" w:rsidP="001F247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ան</w:t>
            </w:r>
            <w:r w:rsidR="00274543"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274543" w:rsidP="001F247B">
            <w:pPr>
              <w:ind w:hanging="487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</w:tr>
      <w:tr w:rsidR="00274543" w:rsidRPr="0022631D" w:rsidTr="001F247B">
        <w:tc>
          <w:tcPr>
            <w:tcW w:w="12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BB19D4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0C7615" w:rsidP="001F247B">
            <w:pPr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0C7615">
              <w:rPr>
                <w:rFonts w:ascii="GHEA Grapalat" w:hAnsi="GHEA Grapalat"/>
                <w:sz w:val="20"/>
              </w:rPr>
              <w:t>Ոփյանշին</w:t>
            </w:r>
            <w:proofErr w:type="spellEnd"/>
            <w:r w:rsidRPr="000C7615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0C7615" w:rsidP="001F247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ան</w:t>
            </w:r>
            <w:r w:rsidR="00274543"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21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0C7615" w:rsidP="001F247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ան</w:t>
            </w:r>
            <w:r w:rsidR="00274543"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27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0C7615" w:rsidP="001F247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ան</w:t>
            </w:r>
            <w:r w:rsidR="00274543"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</w:tcPr>
          <w:p w:rsidR="00274543" w:rsidRPr="00A44C68" w:rsidRDefault="00274543" w:rsidP="001F247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</w:tr>
      <w:tr w:rsidR="000C7615" w:rsidRPr="0022631D" w:rsidTr="001F247B">
        <w:tc>
          <w:tcPr>
            <w:tcW w:w="12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0C7615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7615" w:rsidRDefault="000C7615" w:rsidP="001F247B">
            <w:pPr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0C7615">
              <w:rPr>
                <w:rFonts w:ascii="GHEA Grapalat" w:hAnsi="GHEA Grapalat"/>
                <w:sz w:val="20"/>
              </w:rPr>
              <w:t>Ոփյանշին</w:t>
            </w:r>
            <w:proofErr w:type="spellEnd"/>
            <w:r w:rsidRPr="000C7615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7615" w:rsidRPr="00A44C68" w:rsidRDefault="000C7615" w:rsidP="001F247B">
            <w:pPr>
              <w:ind w:left="0" w:firstLine="0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</w:rPr>
              <w:t>ան</w:t>
            </w:r>
            <w:r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21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7615" w:rsidRPr="00A44C68" w:rsidRDefault="000C7615" w:rsidP="001F247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ան</w:t>
            </w:r>
            <w:r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27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7615" w:rsidRPr="00A44C68" w:rsidRDefault="000C7615" w:rsidP="001F247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ան</w:t>
            </w:r>
            <w:r w:rsidRPr="00A44C68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</w:tcPr>
          <w:p w:rsidR="000C7615" w:rsidRPr="00A44C68" w:rsidRDefault="000C7615" w:rsidP="001F247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C7615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</w:tr>
      <w:tr w:rsidR="00274543" w:rsidRPr="0022631D" w:rsidTr="001F247B">
        <w:trPr>
          <w:trHeight w:val="520"/>
        </w:trPr>
        <w:tc>
          <w:tcPr>
            <w:tcW w:w="4171" w:type="dxa"/>
            <w:gridSpan w:val="9"/>
            <w:shd w:val="clear" w:color="auto" w:fill="auto"/>
            <w:vAlign w:val="center"/>
          </w:tcPr>
          <w:p w:rsidR="00274543" w:rsidRPr="0022631D" w:rsidRDefault="00274543" w:rsidP="001F24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390" w:type="dxa"/>
            <w:gridSpan w:val="19"/>
            <w:shd w:val="clear" w:color="auto" w:fill="auto"/>
            <w:vAlign w:val="center"/>
          </w:tcPr>
          <w:p w:rsidR="00274543" w:rsidRPr="00021B52" w:rsidRDefault="00274543" w:rsidP="001F247B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021B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21B5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1B5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  <w:r w:rsidRPr="00021B52">
              <w:rPr>
                <w:rFonts w:ascii="GHEA Grapalat" w:hAnsi="GHEA Grapalat"/>
                <w:sz w:val="16"/>
                <w:szCs w:val="16"/>
                <w:lang w:val="es-ES"/>
              </w:rPr>
              <w:t>,</w:t>
            </w:r>
          </w:p>
        </w:tc>
      </w:tr>
      <w:tr w:rsidR="00274543" w:rsidRPr="0022631D" w:rsidTr="001F247B">
        <w:trPr>
          <w:trHeight w:val="289"/>
        </w:trPr>
        <w:tc>
          <w:tcPr>
            <w:tcW w:w="1156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4543" w:rsidRPr="0022631D" w:rsidTr="001F247B">
        <w:trPr>
          <w:trHeight w:val="346"/>
        </w:trPr>
        <w:tc>
          <w:tcPr>
            <w:tcW w:w="5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0C7615" w:rsidP="000C76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274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274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</w:t>
            </w:r>
          </w:p>
        </w:tc>
      </w:tr>
      <w:tr w:rsidR="00274543" w:rsidRPr="0022631D" w:rsidTr="001F247B">
        <w:trPr>
          <w:trHeight w:val="92"/>
        </w:trPr>
        <w:tc>
          <w:tcPr>
            <w:tcW w:w="5685" w:type="dxa"/>
            <w:gridSpan w:val="15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74543" w:rsidRPr="0022631D" w:rsidTr="001F247B">
        <w:trPr>
          <w:trHeight w:val="92"/>
        </w:trPr>
        <w:tc>
          <w:tcPr>
            <w:tcW w:w="568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8A62BD" w:rsidRDefault="008A62BD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05.06.2023թ.</w:t>
            </w:r>
          </w:p>
        </w:tc>
        <w:tc>
          <w:tcPr>
            <w:tcW w:w="27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8A62BD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15.06.2023թ.</w:t>
            </w:r>
          </w:p>
        </w:tc>
      </w:tr>
      <w:tr w:rsidR="00274543" w:rsidRPr="0022631D" w:rsidTr="001F247B">
        <w:trPr>
          <w:trHeight w:val="344"/>
        </w:trPr>
        <w:tc>
          <w:tcPr>
            <w:tcW w:w="5685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76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4543" w:rsidRPr="0076513F" w:rsidRDefault="000C7615" w:rsidP="000C76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274543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274543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.2023թ</w:t>
            </w:r>
          </w:p>
        </w:tc>
      </w:tr>
      <w:tr w:rsidR="00274543" w:rsidRPr="0022631D" w:rsidTr="001F247B">
        <w:trPr>
          <w:trHeight w:val="344"/>
        </w:trPr>
        <w:tc>
          <w:tcPr>
            <w:tcW w:w="5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A74205" w:rsidRDefault="000C7615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26</w:t>
            </w:r>
            <w:r w:rsidR="00274543" w:rsidRPr="00A7420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  <w:r w:rsidR="00274543" w:rsidRPr="00A7420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.2023 թ</w:t>
            </w:r>
          </w:p>
          <w:p w:rsidR="00274543" w:rsidRPr="00A74205" w:rsidRDefault="00274543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274543" w:rsidRPr="0022631D" w:rsidTr="001F247B">
        <w:trPr>
          <w:trHeight w:val="344"/>
        </w:trPr>
        <w:tc>
          <w:tcPr>
            <w:tcW w:w="5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A74205" w:rsidRDefault="000C7615" w:rsidP="000C76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  <w:r w:rsidR="0027454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8</w:t>
            </w:r>
            <w:r w:rsidR="00274543" w:rsidRPr="00A7420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  <w:r w:rsidR="00274543" w:rsidRPr="00A74205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.2023 թ</w:t>
            </w:r>
          </w:p>
        </w:tc>
      </w:tr>
      <w:tr w:rsidR="00274543" w:rsidRPr="0022631D" w:rsidTr="001F247B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4543" w:rsidRPr="0022631D" w:rsidTr="001F247B"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8" w:type="dxa"/>
            <w:gridSpan w:val="3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2" w:type="dxa"/>
            <w:gridSpan w:val="23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74543" w:rsidRPr="0022631D" w:rsidTr="001F247B">
        <w:trPr>
          <w:trHeight w:val="237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3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72" w:type="dxa"/>
            <w:gridSpan w:val="2"/>
            <w:vMerge w:val="restart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49" w:type="dxa"/>
            <w:gridSpan w:val="3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74543" w:rsidRPr="0022631D" w:rsidTr="001F247B">
        <w:trPr>
          <w:trHeight w:val="238"/>
        </w:trPr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3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3"/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74543" w:rsidRPr="0022631D" w:rsidTr="001F247B">
        <w:trPr>
          <w:trHeight w:val="855"/>
        </w:trPr>
        <w:tc>
          <w:tcPr>
            <w:tcW w:w="12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-388" w:right="-82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4543" w:rsidRPr="0022631D" w:rsidRDefault="00274543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C7615" w:rsidRPr="0022631D" w:rsidTr="0093082C">
        <w:trPr>
          <w:trHeight w:val="359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0C7615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0C7615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0C7615" w:rsidRPr="00EF1654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8" w:type="dxa"/>
            <w:gridSpan w:val="3"/>
            <w:shd w:val="clear" w:color="auto" w:fill="auto"/>
          </w:tcPr>
          <w:p w:rsidR="000C7615" w:rsidRPr="000C7615" w:rsidRDefault="000C7615">
            <w:pPr>
              <w:rPr>
                <w:rFonts w:ascii="GHEA Grapalat" w:hAnsi="GHEA Grapalat"/>
              </w:rPr>
            </w:pPr>
            <w:proofErr w:type="spellStart"/>
            <w:r w:rsidRPr="000C7615">
              <w:rPr>
                <w:rFonts w:ascii="GHEA Grapalat" w:hAnsi="GHEA Grapalat"/>
              </w:rPr>
              <w:t>Սուսմետ</w:t>
            </w:r>
            <w:proofErr w:type="spellEnd"/>
            <w:r w:rsidRPr="000C7615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626" w:type="dxa"/>
            <w:gridSpan w:val="9"/>
            <w:shd w:val="clear" w:color="auto" w:fill="auto"/>
            <w:vAlign w:val="center"/>
          </w:tcPr>
          <w:p w:rsidR="000C7615" w:rsidRPr="00BA36B8" w:rsidRDefault="000C7615" w:rsidP="000C7615">
            <w:pPr>
              <w:widowControl w:val="0"/>
              <w:tabs>
                <w:tab w:val="left" w:pos="1154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2612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ՀՀ-ԱՄ-ԱՀ - ԳՀԱՇՁԲ -3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  <w:r w:rsidRPr="00E2612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/23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0C7615" w:rsidRDefault="000C7615">
            <w:r w:rsidRPr="0083799E">
              <w:t>28.06.2023 թ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C7615" w:rsidRPr="00D23DB8" w:rsidRDefault="000C7615" w:rsidP="000C7615">
            <w:pPr>
              <w:spacing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pt-BR"/>
              </w:rPr>
            </w:pPr>
            <w:r w:rsidRPr="00D23DB8"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 xml:space="preserve">Պայմանագիրըը ուժի մեջ մտնելու օրվանից հաշված </w:t>
            </w:r>
            <w:r w:rsidRPr="00D23DB8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7</w:t>
            </w:r>
            <w:r w:rsidRPr="00D23DB8"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>0-րդ օրացուցային օրը ներառյալ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:rsidR="000C7615" w:rsidRPr="00BA36B8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A36B8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0C7615" w:rsidRPr="000C7615" w:rsidRDefault="000C7615" w:rsidP="001F247B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0C7615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11 892 000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7615" w:rsidRPr="000C7615" w:rsidRDefault="000C7615" w:rsidP="001F247B">
            <w:p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0C7615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11 892 000</w:t>
            </w:r>
          </w:p>
        </w:tc>
      </w:tr>
      <w:tr w:rsidR="000C7615" w:rsidRPr="0022631D" w:rsidTr="0093082C">
        <w:trPr>
          <w:trHeight w:val="359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0C7615" w:rsidRPr="00A44C68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48" w:type="dxa"/>
            <w:gridSpan w:val="3"/>
            <w:shd w:val="clear" w:color="auto" w:fill="auto"/>
          </w:tcPr>
          <w:p w:rsidR="000C7615" w:rsidRPr="000C7615" w:rsidRDefault="000C7615">
            <w:pPr>
              <w:rPr>
                <w:rFonts w:ascii="GHEA Grapalat" w:hAnsi="GHEA Grapalat"/>
              </w:rPr>
            </w:pPr>
            <w:proofErr w:type="spellStart"/>
            <w:r w:rsidRPr="000C7615">
              <w:rPr>
                <w:rFonts w:ascii="GHEA Grapalat" w:hAnsi="GHEA Grapalat"/>
              </w:rPr>
              <w:t>Սուսմետ</w:t>
            </w:r>
            <w:proofErr w:type="spellEnd"/>
            <w:r w:rsidRPr="000C7615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626" w:type="dxa"/>
            <w:gridSpan w:val="9"/>
            <w:shd w:val="clear" w:color="auto" w:fill="auto"/>
            <w:vAlign w:val="center"/>
          </w:tcPr>
          <w:p w:rsidR="000C7615" w:rsidRPr="00D96D35" w:rsidRDefault="000C7615" w:rsidP="000C76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E2612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ՀՀ-ԱՄ-ԱՀ - ԳՀԱՇՁԲ -3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1</w:t>
            </w:r>
            <w:r w:rsidRPr="00E2612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/23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0C7615" w:rsidRDefault="000C7615">
            <w:r w:rsidRPr="0083799E">
              <w:t>28.06.2023 թ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C7615" w:rsidRPr="00D23DB8" w:rsidRDefault="000C7615" w:rsidP="000C7615">
            <w:pPr>
              <w:spacing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pt-BR"/>
              </w:rPr>
            </w:pPr>
            <w:r w:rsidRPr="00D23DB8"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 xml:space="preserve">Պայմանագիրըը ուժի մեջ մտնելու օրվանից հաշված 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8</w:t>
            </w:r>
            <w:r w:rsidRPr="00D23DB8"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>0-րդ օրացուցային օրը ներառյալ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:rsidR="000C7615" w:rsidRPr="00A44C68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0C7615" w:rsidRPr="000C7615" w:rsidRDefault="000C7615" w:rsidP="001F247B">
            <w:pPr>
              <w:autoSpaceDE w:val="0"/>
              <w:autoSpaceDN w:val="0"/>
              <w:adjustRightInd w:val="0"/>
              <w:spacing w:after="0"/>
              <w:ind w:left="31" w:hanging="36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0C7615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9 420 000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7615" w:rsidRPr="000C7615" w:rsidRDefault="000C7615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0C7615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9 420 000</w:t>
            </w:r>
          </w:p>
        </w:tc>
      </w:tr>
      <w:tr w:rsidR="000C7615" w:rsidRPr="0022631D" w:rsidTr="0093082C">
        <w:trPr>
          <w:trHeight w:val="359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0C7615" w:rsidRPr="000C7615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8" w:type="dxa"/>
            <w:gridSpan w:val="3"/>
            <w:shd w:val="clear" w:color="auto" w:fill="auto"/>
          </w:tcPr>
          <w:p w:rsidR="000C7615" w:rsidRPr="000C7615" w:rsidRDefault="000C7615">
            <w:pPr>
              <w:rPr>
                <w:rFonts w:ascii="GHEA Grapalat" w:hAnsi="GHEA Grapalat"/>
              </w:rPr>
            </w:pPr>
            <w:proofErr w:type="spellStart"/>
            <w:r w:rsidRPr="000C7615">
              <w:rPr>
                <w:rFonts w:ascii="GHEA Grapalat" w:hAnsi="GHEA Grapalat"/>
              </w:rPr>
              <w:t>Սուսմետ</w:t>
            </w:r>
            <w:proofErr w:type="spellEnd"/>
            <w:r w:rsidRPr="000C7615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626" w:type="dxa"/>
            <w:gridSpan w:val="9"/>
            <w:shd w:val="clear" w:color="auto" w:fill="auto"/>
            <w:vAlign w:val="center"/>
          </w:tcPr>
          <w:p w:rsidR="000C7615" w:rsidRPr="00E2612C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0C761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ՀՀ-ԱՄ-ԱՀ - ԳՀԱՇՁԲ -31/23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0C7615" w:rsidRDefault="000C7615">
            <w:r w:rsidRPr="0083799E">
              <w:t>28.06.2023 թ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C7615" w:rsidRPr="00D23DB8" w:rsidRDefault="000C7615" w:rsidP="000C7615">
            <w:pPr>
              <w:spacing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pt-BR"/>
              </w:rPr>
            </w:pPr>
            <w:r w:rsidRPr="00D23DB8"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 xml:space="preserve">Պայմանագիրըը ուժի մեջ մտնելու օրվանից հաշված 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8</w:t>
            </w:r>
            <w:r w:rsidRPr="00D23DB8"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>0-րդ օրացուցային օրը ներառյալ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:rsidR="000C7615" w:rsidRPr="000C7615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0C7615" w:rsidRPr="00274543" w:rsidRDefault="000C7615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9 000 000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7615" w:rsidRPr="00274543" w:rsidRDefault="000C7615" w:rsidP="001F24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27454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9 000 000</w:t>
            </w:r>
          </w:p>
        </w:tc>
      </w:tr>
      <w:tr w:rsidR="000C7615" w:rsidRPr="0022631D" w:rsidTr="001F247B">
        <w:trPr>
          <w:trHeight w:val="150"/>
        </w:trPr>
        <w:tc>
          <w:tcPr>
            <w:tcW w:w="11561" w:type="dxa"/>
            <w:gridSpan w:val="28"/>
            <w:shd w:val="clear" w:color="auto" w:fill="auto"/>
            <w:vAlign w:val="center"/>
          </w:tcPr>
          <w:p w:rsidR="000C7615" w:rsidRPr="00A5569A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C7615" w:rsidRPr="0022631D" w:rsidTr="001F247B">
        <w:trPr>
          <w:trHeight w:val="125"/>
        </w:trPr>
        <w:tc>
          <w:tcPr>
            <w:tcW w:w="12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A5569A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56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C7615" w:rsidRPr="00E2612C" w:rsidTr="001F247B">
        <w:trPr>
          <w:trHeight w:val="321"/>
        </w:trPr>
        <w:tc>
          <w:tcPr>
            <w:tcW w:w="12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7615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bookmarkStart w:id="0" w:name="_GoBack" w:colFirst="3" w:colLast="5"/>
          </w:p>
          <w:p w:rsidR="000C7615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0C7615" w:rsidRPr="00763B1C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,2</w:t>
            </w:r>
            <w:r w:rsidR="00763B1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16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7615" w:rsidRPr="00E8040D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  <w:p w:rsidR="000C7615" w:rsidRPr="00A5569A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C7615">
              <w:rPr>
                <w:rFonts w:ascii="GHEA Grapalat" w:hAnsi="GHEA Grapalat"/>
                <w:sz w:val="16"/>
                <w:szCs w:val="16"/>
                <w:lang w:val="hy-AM"/>
              </w:rPr>
              <w:t>Սուսմետ ՍՊԸ</w:t>
            </w:r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C7615" w:rsidRPr="00ED37D8" w:rsidRDefault="000C7615" w:rsidP="001F247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color w:val="333333"/>
                <w:sz w:val="16"/>
                <w:szCs w:val="16"/>
                <w:lang w:val="hy-AM"/>
              </w:rPr>
            </w:pPr>
          </w:p>
          <w:p w:rsidR="000C7615" w:rsidRPr="00ED37D8" w:rsidRDefault="000C7615" w:rsidP="000C76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D37D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 </w:t>
            </w:r>
            <w:r w:rsidRPr="000C761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Ք. Մարտունի Կարապետյան 50, </w:t>
            </w:r>
          </w:p>
        </w:tc>
        <w:tc>
          <w:tcPr>
            <w:tcW w:w="17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7615" w:rsidRPr="00A74205" w:rsidRDefault="000C7615" w:rsidP="001F247B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color w:val="C0504D" w:themeColor="accent2"/>
                <w:sz w:val="16"/>
                <w:szCs w:val="16"/>
                <w:lang w:val="hy-AM"/>
              </w:rPr>
            </w:pPr>
            <w:r w:rsidRPr="000C7615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Tun222@mail.ru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7615" w:rsidRPr="000C7615" w:rsidRDefault="000C7615" w:rsidP="000C7615">
            <w:pPr>
              <w:ind w:left="0" w:firstLine="0"/>
              <w:rPr>
                <w:rFonts w:ascii="GHEA Grapalat" w:hAnsi="GHEA Grapalat"/>
                <w:b/>
                <w:color w:val="C0504D" w:themeColor="accent2"/>
                <w:sz w:val="16"/>
                <w:szCs w:val="16"/>
              </w:rPr>
            </w:pPr>
            <w:r w:rsidRPr="000C7615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Հ/Հ </w:t>
            </w:r>
            <w:r w:rsidRPr="000C7615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15100372606500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</w:tcPr>
          <w:p w:rsidR="000C7615" w:rsidRPr="000C7615" w:rsidRDefault="000C7615" w:rsidP="000C7615">
            <w:pPr>
              <w:ind w:left="0" w:firstLine="0"/>
              <w:rPr>
                <w:rFonts w:ascii="GHEA Grapalat" w:hAnsi="GHEA Grapalat"/>
                <w:b/>
                <w:color w:val="C0504D" w:themeColor="accent2"/>
                <w:sz w:val="16"/>
                <w:szCs w:val="16"/>
              </w:rPr>
            </w:pPr>
            <w:r w:rsidRPr="009D5EEB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s-ES"/>
              </w:rPr>
              <w:t xml:space="preserve">       </w:t>
            </w:r>
            <w:r w:rsidRPr="009D5EEB"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val="hy-AM" w:eastAsia="ru-RU" w:bidi="ar-IQ"/>
              </w:rPr>
              <w:t>ՀՎՀՀ</w:t>
            </w:r>
            <w:r w:rsidRPr="009D5EEB">
              <w:rPr>
                <w:rFonts w:ascii="Times New Roman" w:eastAsia="Times New Roman" w:hAnsi="Times New Roman"/>
                <w:noProof/>
                <w:color w:val="000000" w:themeColor="text1"/>
                <w:sz w:val="16"/>
                <w:szCs w:val="16"/>
                <w:lang w:val="hy-AM" w:eastAsia="ru-RU" w:bidi="ar-IQ"/>
              </w:rPr>
              <w:t> </w:t>
            </w:r>
            <w:r>
              <w:rPr>
                <w:rFonts w:ascii="GHEA Grapalat" w:eastAsia="Times New Roman" w:hAnsi="GHEA Grapalat"/>
                <w:noProof/>
                <w:color w:val="000000" w:themeColor="text1"/>
                <w:sz w:val="16"/>
                <w:szCs w:val="16"/>
                <w:lang w:eastAsia="ru-RU" w:bidi="ar-IQ"/>
              </w:rPr>
              <w:t>08207782</w:t>
            </w:r>
          </w:p>
        </w:tc>
      </w:tr>
      <w:bookmarkEnd w:id="0"/>
      <w:tr w:rsidR="000C7615" w:rsidRPr="00E2612C" w:rsidTr="001F247B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0C7615" w:rsidRPr="00ED37D8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15" w:rsidRPr="00274543" w:rsidTr="001F24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615" w:rsidRPr="00ED37D8" w:rsidRDefault="000C7615" w:rsidP="001F24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37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86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C7615" w:rsidRPr="00274543" w:rsidTr="001F247B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0C7615" w:rsidRPr="00217BBA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15" w:rsidRPr="00274543" w:rsidTr="001F247B">
        <w:trPr>
          <w:trHeight w:val="288"/>
        </w:trPr>
        <w:tc>
          <w:tcPr>
            <w:tcW w:w="11561" w:type="dxa"/>
            <w:gridSpan w:val="28"/>
            <w:shd w:val="clear" w:color="auto" w:fill="auto"/>
            <w:vAlign w:val="center"/>
          </w:tcPr>
          <w:p w:rsidR="000C7615" w:rsidRPr="00217BBA" w:rsidRDefault="000C7615" w:rsidP="001F24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0C7615" w:rsidRPr="00217BBA" w:rsidRDefault="000C7615" w:rsidP="001F24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0C7615" w:rsidRPr="00217BBA" w:rsidRDefault="000C7615" w:rsidP="001F24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C7615" w:rsidRPr="00751579" w:rsidRDefault="000C7615" w:rsidP="001F24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5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0C7615" w:rsidRPr="00751579" w:rsidRDefault="000C7615" w:rsidP="001F24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5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C7615" w:rsidRPr="00101148" w:rsidRDefault="000C7615" w:rsidP="001F247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C7615" w:rsidRPr="00101148" w:rsidRDefault="000C7615" w:rsidP="001F247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C7615" w:rsidRPr="00101148" w:rsidRDefault="000C7615" w:rsidP="001F24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C7615" w:rsidRPr="00101148" w:rsidRDefault="000C7615" w:rsidP="001F24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11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101148">
              <w:rPr>
                <w:lang w:val="hy-AM"/>
              </w:rPr>
              <w:t xml:space="preserve"> </w:t>
            </w:r>
            <w:r w:rsidRPr="00F51BD0"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0C7615" w:rsidRPr="00274543" w:rsidTr="001F247B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0C7615" w:rsidRPr="0022631D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C7615" w:rsidRPr="0022631D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15" w:rsidRPr="00274543" w:rsidTr="001F247B">
        <w:trPr>
          <w:trHeight w:val="475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7615" w:rsidRPr="0022631D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6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0C7615" w:rsidRPr="0022631D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3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0973D2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0C7615" w:rsidRPr="00274543" w:rsidTr="001F247B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0C7615" w:rsidRPr="0022631D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C7615" w:rsidRPr="0022631D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15" w:rsidRPr="00274543" w:rsidTr="001F247B">
        <w:trPr>
          <w:trHeight w:val="427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8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0C7615" w:rsidRPr="00274543" w:rsidTr="001F247B">
        <w:trPr>
          <w:trHeight w:val="288"/>
        </w:trPr>
        <w:tc>
          <w:tcPr>
            <w:tcW w:w="1156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7615" w:rsidRPr="0022631D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15" w:rsidRPr="00274543" w:rsidTr="001F247B">
        <w:trPr>
          <w:trHeight w:val="427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E56328" w:rsidRDefault="000C7615" w:rsidP="001F24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3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8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E56328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0973D2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0973D2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0C7615" w:rsidRPr="00274543" w:rsidTr="001F247B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0C7615" w:rsidRPr="00E56328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15" w:rsidRPr="0022631D" w:rsidTr="001F247B">
        <w:trPr>
          <w:trHeight w:val="427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C7615" w:rsidRPr="0022631D" w:rsidTr="001F247B">
        <w:trPr>
          <w:trHeight w:val="288"/>
        </w:trPr>
        <w:tc>
          <w:tcPr>
            <w:tcW w:w="11561" w:type="dxa"/>
            <w:gridSpan w:val="28"/>
            <w:shd w:val="clear" w:color="auto" w:fill="99CCFF"/>
            <w:vAlign w:val="center"/>
          </w:tcPr>
          <w:p w:rsidR="000C7615" w:rsidRPr="0022631D" w:rsidRDefault="000C7615" w:rsidP="001F2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7615" w:rsidRPr="0022631D" w:rsidTr="001F247B">
        <w:trPr>
          <w:trHeight w:val="227"/>
        </w:trPr>
        <w:tc>
          <w:tcPr>
            <w:tcW w:w="11561" w:type="dxa"/>
            <w:gridSpan w:val="28"/>
            <w:shd w:val="clear" w:color="auto" w:fill="auto"/>
            <w:vAlign w:val="center"/>
          </w:tcPr>
          <w:p w:rsidR="000C7615" w:rsidRPr="0022631D" w:rsidRDefault="000C7615" w:rsidP="001F24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7615" w:rsidRPr="0022631D" w:rsidTr="001F247B">
        <w:trPr>
          <w:trHeight w:val="47"/>
        </w:trPr>
        <w:tc>
          <w:tcPr>
            <w:tcW w:w="3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615" w:rsidRPr="0022631D" w:rsidRDefault="000C7615" w:rsidP="001F24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C7615" w:rsidRPr="0022631D" w:rsidTr="001F247B">
        <w:trPr>
          <w:trHeight w:val="47"/>
        </w:trPr>
        <w:tc>
          <w:tcPr>
            <w:tcW w:w="3919" w:type="dxa"/>
            <w:gridSpan w:val="8"/>
            <w:shd w:val="clear" w:color="auto" w:fill="auto"/>
            <w:vAlign w:val="center"/>
          </w:tcPr>
          <w:p w:rsidR="000C7615" w:rsidRPr="00BA36B8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 Հովսեփյան</w:t>
            </w:r>
          </w:p>
        </w:tc>
        <w:tc>
          <w:tcPr>
            <w:tcW w:w="4617" w:type="dxa"/>
            <w:gridSpan w:val="16"/>
            <w:shd w:val="clear" w:color="auto" w:fill="auto"/>
            <w:vAlign w:val="center"/>
          </w:tcPr>
          <w:p w:rsidR="000C7615" w:rsidRPr="00BA36B8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91172A">
              <w:rPr>
                <w:rFonts w:ascii="GHEA Grapalat" w:hAnsi="GHEA Grapalat"/>
                <w:sz w:val="20"/>
                <w:lang w:val="af-ZA"/>
              </w:rPr>
              <w:t xml:space="preserve">374 </w:t>
            </w:r>
            <w:r>
              <w:rPr>
                <w:rFonts w:ascii="GHEA Grapalat" w:hAnsi="GHEA Grapalat"/>
                <w:sz w:val="20"/>
                <w:lang w:val="af-ZA"/>
              </w:rPr>
              <w:t>94231893</w:t>
            </w:r>
          </w:p>
        </w:tc>
        <w:tc>
          <w:tcPr>
            <w:tcW w:w="3025" w:type="dxa"/>
            <w:gridSpan w:val="4"/>
            <w:shd w:val="clear" w:color="auto" w:fill="auto"/>
            <w:vAlign w:val="center"/>
          </w:tcPr>
          <w:p w:rsidR="000C7615" w:rsidRPr="00BA36B8" w:rsidRDefault="000C7615" w:rsidP="001F24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51BD0"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</w:tbl>
    <w:p w:rsidR="00274543" w:rsidRPr="00045696" w:rsidRDefault="00274543" w:rsidP="00274543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 w:rsidRPr="00045696">
        <w:rPr>
          <w:rFonts w:ascii="GHEA Grapalat" w:hAnsi="GHEA Grapalat" w:cs="Sylfaen"/>
          <w:b/>
          <w:color w:val="000000"/>
          <w:lang w:val="pt-BR"/>
        </w:rPr>
        <w:t>Պատվիրատու՝</w:t>
      </w:r>
      <w:r w:rsidRPr="00045696">
        <w:rPr>
          <w:rFonts w:ascii="GHEA Grapalat" w:hAnsi="GHEA Grapalat" w:cs="Sylfaen"/>
          <w:lang w:val="es-ES"/>
        </w:rPr>
        <w:t xml:space="preserve"> Ապարան</w:t>
      </w:r>
      <w:r>
        <w:rPr>
          <w:rFonts w:ascii="GHEA Grapalat" w:hAnsi="GHEA Grapalat" w:cs="Sylfaen"/>
          <w:lang w:val="es-ES"/>
        </w:rPr>
        <w:t xml:space="preserve">ի </w:t>
      </w:r>
      <w:r w:rsidRPr="00045696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համայնքապետարան</w:t>
      </w:r>
    </w:p>
    <w:p w:rsidR="00274543" w:rsidRPr="0022631D" w:rsidRDefault="00274543" w:rsidP="0027454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74543" w:rsidRPr="0022631D" w:rsidRDefault="00274543" w:rsidP="00274543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274543" w:rsidRPr="001A1999" w:rsidRDefault="00274543" w:rsidP="0027454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274543" w:rsidRDefault="00274543" w:rsidP="00274543"/>
    <w:p w:rsidR="00274543" w:rsidRDefault="00274543" w:rsidP="00274543"/>
    <w:p w:rsidR="00274543" w:rsidRDefault="00274543" w:rsidP="00274543"/>
    <w:p w:rsidR="00274543" w:rsidRDefault="00274543" w:rsidP="00274543"/>
    <w:p w:rsidR="00274543" w:rsidRDefault="00274543" w:rsidP="00274543"/>
    <w:p w:rsidR="00274543" w:rsidRDefault="00274543"/>
    <w:sectPr w:rsidR="00274543" w:rsidSect="00891851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43"/>
    <w:rsid w:val="000C7615"/>
    <w:rsid w:val="00274543"/>
    <w:rsid w:val="00763B1C"/>
    <w:rsid w:val="008A62BD"/>
    <w:rsid w:val="00FC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4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454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7454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4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454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7454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2023-07-03T14:26:00Z</dcterms:created>
  <dcterms:modified xsi:type="dcterms:W3CDTF">2023-07-03T15:14:00Z</dcterms:modified>
</cp:coreProperties>
</file>