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3285B4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40217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6B33DF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4659EAE" w:rsidR="002806E7" w:rsidRPr="006B639F" w:rsidRDefault="00AA7A51" w:rsidP="006B33D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33DF" w:rsidRPr="009F658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B33DF">
        <w:rPr>
          <w:rFonts w:ascii="GHEA Grapalat" w:hAnsi="GHEA Grapalat" w:cs="Sylfaen"/>
          <w:sz w:val="24"/>
          <w:szCs w:val="24"/>
          <w:lang w:val="hy-AM"/>
        </w:rPr>
        <w:t>Սեկո-Պրինտ</w:t>
      </w:r>
      <w:proofErr w:type="spellEnd"/>
      <w:r w:rsidR="006B33DF" w:rsidRPr="009F658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B33DF" w:rsidRPr="00F72470">
        <w:rPr>
          <w:rFonts w:ascii="GHEA Grapalat" w:hAnsi="GHEA Grapalat" w:cs="Sylfaen"/>
          <w:sz w:val="24"/>
          <w:szCs w:val="24"/>
          <w:lang w:val="hy-AM"/>
        </w:rPr>
        <w:t xml:space="preserve">«Կարեն Դեմիրճյանի անվան </w:t>
      </w:r>
      <w:proofErr w:type="spellStart"/>
      <w:r w:rsidR="006B33DF" w:rsidRPr="00F72470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6B33DF" w:rsidRPr="00F72470">
        <w:rPr>
          <w:rFonts w:ascii="GHEA Grapalat" w:hAnsi="GHEA Grapalat" w:cs="Sylfaen"/>
          <w:sz w:val="24"/>
          <w:szCs w:val="24"/>
          <w:lang w:val="hy-AM"/>
        </w:rPr>
        <w:t xml:space="preserve"> մետրոպոլիտեն»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33DF">
        <w:rPr>
          <w:rFonts w:ascii="GHEA Grapalat" w:hAnsi="GHEA Grapalat" w:cs="Sylfaen"/>
          <w:sz w:val="24"/>
          <w:szCs w:val="24"/>
          <w:lang w:val="hy-AM"/>
        </w:rPr>
        <w:t xml:space="preserve">«ԵՄ-ԳՀԾՁԲ-21/136» </w:t>
      </w:r>
      <w:proofErr w:type="spellStart"/>
      <w:r w:rsidR="006B33D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B33DF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</w:t>
      </w:r>
      <w:r w:rsidR="006B33DF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F24252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B33DF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19</cp:revision>
  <cp:lastPrinted>2021-10-12T08:41:00Z</cp:lastPrinted>
  <dcterms:created xsi:type="dcterms:W3CDTF">2021-07-27T10:37:00Z</dcterms:created>
  <dcterms:modified xsi:type="dcterms:W3CDTF">2021-10-13T08:05:00Z</dcterms:modified>
</cp:coreProperties>
</file>