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567118D9" w14:textId="77777777" w:rsidR="002E6E77" w:rsidRDefault="002E6E77" w:rsidP="008A298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4FADB7CD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14F43B3F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0602FC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0602FC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հունվարի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14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38E6904F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0602FC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«ԵՔ-ԵՄԽԾՁԲ-25/1»</w:t>
      </w:r>
    </w:p>
    <w:p w14:paraId="6CF6AF69" w14:textId="77777777" w:rsidR="00A219BC" w:rsidRPr="008A2980" w:rsidRDefault="00A219BC" w:rsidP="008A2980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38C9A09B" w:rsidR="00A13798" w:rsidRPr="008A2980" w:rsidRDefault="00A13798" w:rsidP="008A2980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«Աջափնյակ վարչական շրջանում քաղաքաշինական ներդրումային ծրագրի» մշակման խորհրդատվական ծառայությ</w:t>
      </w:r>
      <w:r w:rsidR="000602FC">
        <w:rPr>
          <w:rFonts w:ascii="GHEA Grapalat" w:hAnsi="GHEA Grapalat" w:cs="Sylfaen"/>
          <w:sz w:val="24"/>
          <w:szCs w:val="24"/>
          <w:lang w:val="af-ZA"/>
        </w:rPr>
        <w:t>ու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ն</w:t>
      </w:r>
      <w:r w:rsidR="000602FC">
        <w:rPr>
          <w:rFonts w:ascii="GHEA Grapalat" w:hAnsi="GHEA Grapalat" w:cs="Sylfaen"/>
          <w:sz w:val="24"/>
          <w:szCs w:val="24"/>
          <w:lang w:val="af-ZA"/>
        </w:rPr>
        <w:t>ների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«ԵՔ-ԵՄԽԾՁԲ-25/1»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602FC">
        <w:rPr>
          <w:rFonts w:ascii="GHEA Grapalat" w:hAnsi="GHEA Grapalat" w:cs="Sylfaen"/>
          <w:sz w:val="24"/>
          <w:szCs w:val="24"/>
          <w:lang w:val="af-ZA"/>
        </w:rPr>
        <w:t>12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0602FC">
        <w:rPr>
          <w:rFonts w:ascii="GHEA Grapalat" w:hAnsi="GHEA Grapalat" w:cs="Sylfaen"/>
          <w:sz w:val="24"/>
          <w:szCs w:val="24"/>
          <w:lang w:val="af-ZA"/>
        </w:rPr>
        <w:t>0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0602FC">
        <w:rPr>
          <w:rFonts w:ascii="GHEA Grapalat" w:hAnsi="GHEA Grapalat" w:cs="Sylfaen"/>
          <w:sz w:val="24"/>
          <w:szCs w:val="24"/>
          <w:lang w:val="af-ZA"/>
        </w:rPr>
        <w:t>6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0602FC">
        <w:rPr>
          <w:rFonts w:ascii="GHEA Grapalat" w:hAnsi="GHEA Grapalat" w:cs="Sylfaen"/>
          <w:sz w:val="24"/>
          <w:szCs w:val="24"/>
          <w:lang w:val="af-ZA"/>
        </w:rPr>
        <w:t>14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0602FC">
        <w:rPr>
          <w:rFonts w:ascii="GHEA Grapalat" w:hAnsi="GHEA Grapalat" w:cs="Sylfaen"/>
          <w:sz w:val="24"/>
          <w:szCs w:val="24"/>
          <w:lang w:val="af-ZA"/>
        </w:rPr>
        <w:t>0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0602FC">
        <w:rPr>
          <w:rFonts w:ascii="GHEA Grapalat" w:hAnsi="GHEA Grapalat" w:cs="Sylfaen"/>
          <w:sz w:val="24"/>
          <w:szCs w:val="24"/>
          <w:lang w:val="af-ZA"/>
        </w:rPr>
        <w:t>6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Default="008A2980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47F56C4B" w14:textId="77777777" w:rsidR="000602FC" w:rsidRDefault="000602FC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5BFBBFD4" w:rsidR="008A2980" w:rsidRPr="008A2980" w:rsidRDefault="000602FC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3B71CCA2" w:rsidR="008A2980" w:rsidRPr="008A2980" w:rsidRDefault="000602FC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D1144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="008A2980"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tbl>
      <w:tblPr>
        <w:tblW w:w="10455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4290"/>
        <w:gridCol w:w="5235"/>
      </w:tblGrid>
      <w:tr w:rsidR="00D1144E" w:rsidRPr="00D1144E" w14:paraId="65AC9BDA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416EE" w14:textId="77777777" w:rsidR="00D1144E" w:rsidRPr="00D1144E" w:rsidRDefault="00D1144E" w:rsidP="00946079">
            <w:pPr>
              <w:widowControl w:val="0"/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highlight w:val="white"/>
              </w:rPr>
            </w:pPr>
            <w:r w:rsidRPr="00D1144E">
              <w:rPr>
                <w:rFonts w:ascii="GHEA Grapalat" w:eastAsia="GHEA Grapalat" w:hAnsi="GHEA Grapalat" w:cs="GHEA Grapalat"/>
                <w:b/>
                <w:bCs/>
                <w:highlight w:val="white"/>
              </w:rPr>
              <w:t>N</w:t>
            </w: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08EF7" w14:textId="77777777" w:rsidR="00D1144E" w:rsidRPr="00D1144E" w:rsidRDefault="00D1144E" w:rsidP="00946079">
            <w:pPr>
              <w:widowControl w:val="0"/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highlight w:val="white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  <w:b/>
                <w:bCs/>
                <w:highlight w:val="white"/>
              </w:rPr>
              <w:t>Հարց</w:t>
            </w:r>
            <w:proofErr w:type="spellEnd"/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95FCA" w14:textId="77777777" w:rsidR="00D1144E" w:rsidRPr="00D1144E" w:rsidRDefault="00D1144E" w:rsidP="00946079">
            <w:pPr>
              <w:widowControl w:val="0"/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highlight w:val="white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  <w:b/>
                <w:bCs/>
                <w:highlight w:val="white"/>
              </w:rPr>
              <w:t>Պատասխան</w:t>
            </w:r>
            <w:proofErr w:type="spellEnd"/>
            <w:r w:rsidRPr="00D1144E">
              <w:rPr>
                <w:rFonts w:ascii="GHEA Grapalat" w:eastAsia="GHEA Grapalat" w:hAnsi="GHEA Grapalat" w:cs="GHEA Grapalat"/>
                <w:b/>
                <w:bCs/>
                <w:highlight w:val="white"/>
              </w:rPr>
              <w:t xml:space="preserve"> </w:t>
            </w:r>
          </w:p>
        </w:tc>
      </w:tr>
      <w:tr w:rsidR="00D1144E" w:rsidRPr="00D1144E" w14:paraId="7719C8E0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3E160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9D7EC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r w:rsidRPr="00D1144E">
              <w:t> 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Ինչ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չափորոշիչների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հիման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վրա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դիմում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ներկայացրած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կազմակերպությունները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անցնելու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հաջորդ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ab/>
              <w:t xml:space="preserve"> </w:t>
            </w:r>
            <w:r w:rsidRPr="00D1144E">
              <w:t> </w:t>
            </w:r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D4D7A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Համաձայն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ԵՔ-ԵՄԽԾՁԲ-25/1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ծածկագրով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ընթացակարգի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նախաորակավորման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հայտարարության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21-րդ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կետի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բավարար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գնահատվում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սույն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հայտարարությամբ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նախատեսված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պայմաններին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: </w:t>
            </w:r>
          </w:p>
          <w:p w14:paraId="1FC22BDF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Համապատասխանաբար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հաջորդ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անցնում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բավարար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գնահատված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ներկայացրած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մասնակիցները</w:t>
            </w:r>
            <w:proofErr w:type="spellEnd"/>
          </w:p>
        </w:tc>
      </w:tr>
      <w:tr w:rsidR="00D1144E" w:rsidRPr="00D1144E" w14:paraId="29C2009E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226D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17C8D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այս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նախագծման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բյուջե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ներկայացնել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3F59A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Նման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պահանջ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նախաորակավորման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հայտարարությամբ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նախատեսված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չէ</w:t>
            </w:r>
            <w:proofErr w:type="spellEnd"/>
          </w:p>
        </w:tc>
      </w:tr>
      <w:tr w:rsidR="00D1144E" w:rsidRPr="00D1144E" w14:paraId="7DE3599D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E87EA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0DFAB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քանակային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սահմանափակումներ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թե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քանի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դիմող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անցնի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հաջորդ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ab/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17DC8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  <w:tr w:rsidR="00D1144E" w:rsidRPr="00D1144E" w14:paraId="454CE6D0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1D4E6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12E94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Երկրորդ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անցնելու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ինչ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սպասվում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՞,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ինչպիսի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գործընթաց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ենթադրվում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՞,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լինելու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էսքիզային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տարբերակներ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տեսլական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ներկայացնել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՞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եթե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ոչ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ապա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ինչ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սկզբունքների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հիման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վրա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հաղթողը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ընտրվելու</w:t>
            </w:r>
            <w:proofErr w:type="spellEnd"/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4D85A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r w:rsidRPr="00D1144E">
              <w:rPr>
                <w:rFonts w:ascii="GHEA Grapalat" w:eastAsia="GHEA Grapalat" w:hAnsi="GHEA Grapalat" w:cs="GHEA Grapalat"/>
              </w:rPr>
              <w:t xml:space="preserve">2-րդ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պահանջվող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փաստաթղթերը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ինչպես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նաև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գնահատման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կարգը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կներկայացվի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2-րդ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հրավերով</w:t>
            </w:r>
            <w:proofErr w:type="spellEnd"/>
          </w:p>
        </w:tc>
      </w:tr>
      <w:tr w:rsidR="00D1144E" w:rsidRPr="00D1144E" w14:paraId="6F9EEF4D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F859E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5BFE3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ֆինանսական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պարտավորություններ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երկրորդ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lastRenderedPageBreak/>
              <w:t>անցնելու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երկրորդ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ընտրվեուց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հետո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ab/>
            </w:r>
            <w:r w:rsidRPr="00D1144E">
              <w:rPr>
                <w:rFonts w:ascii="GHEA Grapalat" w:eastAsia="GHEA Grapalat" w:hAnsi="GHEA Grapalat" w:cs="GHEA Grapalat"/>
              </w:rPr>
              <w:br/>
            </w:r>
            <w:r w:rsidRPr="00D1144E">
              <w:t> </w:t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F37DC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r w:rsidRPr="00D1144E">
              <w:rPr>
                <w:rFonts w:ascii="GHEA Grapalat" w:eastAsia="GHEA Grapalat" w:hAnsi="GHEA Grapalat" w:cs="GHEA Grapalat"/>
              </w:rPr>
              <w:lastRenderedPageBreak/>
              <w:t xml:space="preserve">2-րդ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հրավերով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սահմանված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լինելու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մասնակիցները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 է</w:t>
            </w:r>
            <w:proofErr w:type="gram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ներկայացնեն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lastRenderedPageBreak/>
              <w:t>հայտի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ապահովում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գնման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գնի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5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։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Իսկ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մասնակիցը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պայմանագրի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կնքման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ներկայացնի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պայմանագրի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ապահովում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գնման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գնի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10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պայմանագրի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ապահովման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չափը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կսահմանվի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2-րդ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փուլի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հրավերով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)</w:t>
            </w:r>
          </w:p>
        </w:tc>
      </w:tr>
      <w:tr w:rsidR="00D1144E" w:rsidRPr="00D1144E" w14:paraId="64BB85AD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F4AE5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8F8A6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Մեջբերում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"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Պահանջվում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մեկ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(1)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ճարտարապետ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արտոնագրված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Բարձրագույն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 w:rsidRPr="00D1144E">
              <w:rPr>
                <w:rFonts w:ascii="GHEA Grapalat" w:eastAsia="GHEA Grapalat" w:hAnsi="GHEA Grapalat" w:cs="GHEA Grapalat"/>
              </w:rPr>
              <w:t>դաս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r w:rsidRPr="00D1144E">
              <w:t> 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Ենթադաս</w:t>
            </w:r>
            <w:proofErr w:type="spellEnd"/>
            <w:proofErr w:type="gramEnd"/>
            <w:r w:rsidRPr="00D1144E">
              <w:rPr>
                <w:rFonts w:ascii="GHEA Grapalat" w:eastAsia="GHEA Grapalat" w:hAnsi="GHEA Grapalat" w:cs="GHEA Grapalat"/>
              </w:rPr>
              <w:t xml:space="preserve"> «Ա», «Բ»),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ունենա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br/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բարձրագույն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կրթություն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քաղաքաշինության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ճարտարապետության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տարածական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ծրագրավորման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հարակից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ոլորտների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։</w:t>
            </w:r>
          </w:p>
          <w:p w14:paraId="6D67E0C1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r w:rsidRPr="00D1144E">
              <w:rPr>
                <w:rFonts w:ascii="GHEA Grapalat" w:eastAsia="GHEA Grapalat" w:hAnsi="GHEA Grapalat" w:cs="GHEA Grapalat"/>
              </w:rPr>
              <w:br/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սա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նշանակում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թիմում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անպայման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լինի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լոկալ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մասնագետ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ունենա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նշված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կարգի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արտոնագրեր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թե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հնարավոր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նաև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միջազգային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թիմակիցների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արտոնագիրը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լիցենզիան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բավարար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լինի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ab/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62DE5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Նշված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ձևակերպումը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չի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ենթադրում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լոկալ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մասնագետի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առկայություն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։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Միջազգային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նմանատիպ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արտոնագրերն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լիցենզիաները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բավարար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կլինեն</w:t>
            </w:r>
            <w:proofErr w:type="spellEnd"/>
          </w:p>
        </w:tc>
      </w:tr>
      <w:tr w:rsidR="00D1144E" w:rsidRPr="00D1144E" w14:paraId="265CD35A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435BD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E38C1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Դիմումը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և.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համապատասխան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փաստաթղթերը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կարող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միայն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անգլերեն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լեզվով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լինեն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՞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թե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հայերենը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պարտադիր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է՞։</w:t>
            </w:r>
            <w:r w:rsidRPr="00D1144E">
              <w:rPr>
                <w:rFonts w:ascii="GHEA Grapalat" w:eastAsia="GHEA Grapalat" w:hAnsi="GHEA Grapalat" w:cs="GHEA Grapalat"/>
              </w:rPr>
              <w:tab/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3F438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Հայերենը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պարտադիր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է։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Բայց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միաժամանակ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կարող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ներակայացվել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նաև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անգլերեն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և/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ռուսերեն</w:t>
            </w:r>
            <w:proofErr w:type="spellEnd"/>
          </w:p>
        </w:tc>
      </w:tr>
      <w:tr w:rsidR="00D1144E" w:rsidRPr="00D1144E" w14:paraId="6EBF3C1A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4DBD1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1BCA3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կարող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լրացվել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արտասահմանյան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կազմակերպության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կողմից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՞</w:t>
            </w:r>
            <w:r w:rsidRPr="00D1144E">
              <w:rPr>
                <w:rFonts w:ascii="GHEA Grapalat" w:eastAsia="GHEA Grapalat" w:hAnsi="GHEA Grapalat" w:cs="GHEA Grapalat"/>
              </w:rPr>
              <w:br/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E9FA5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</w:tc>
      </w:tr>
      <w:tr w:rsidR="00D1144E" w:rsidRPr="00D1144E" w14:paraId="2855F466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1B65E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E16FA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նմուշի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ձև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հատուկ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պայմաններ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պետք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պայմանագրի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մեջ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նշված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լինեն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՞</w:t>
            </w:r>
            <w:r w:rsidRPr="00D1144E">
              <w:rPr>
                <w:rFonts w:ascii="GHEA Grapalat" w:eastAsia="GHEA Grapalat" w:hAnsi="GHEA Grapalat" w:cs="GHEA Grapalat"/>
              </w:rPr>
              <w:br/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46510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  <w:tr w:rsidR="00D1144E" w:rsidRPr="00D1144E" w14:paraId="69D03A55" w14:textId="77777777" w:rsidTr="00D1144E">
        <w:trPr>
          <w:trHeight w:val="20"/>
        </w:trPr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DC1E1" w14:textId="77777777" w:rsidR="00D1144E" w:rsidRPr="00D1144E" w:rsidRDefault="00D1144E" w:rsidP="00D1144E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4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37987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Կցանկանայի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նաև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ճշգրտել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նախաորակավորման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հայտին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դիմելու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մեր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կողմից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տրամադրվող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փաստաթղթերի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ցանկը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.</w:t>
            </w:r>
          </w:p>
          <w:p w14:paraId="166A1101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պայմանագրի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կրկնօրինակը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ի՞նչ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լեզվով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br/>
            </w:r>
            <w:r w:rsidRPr="00D1144E">
              <w:t xml:space="preserve">-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հավելված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1 -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դիմումատուի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կողմից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լրացվում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՞</w:t>
            </w:r>
            <w:r w:rsidRPr="00D1144E">
              <w:rPr>
                <w:rFonts w:ascii="GHEA Grapalat" w:eastAsia="GHEA Grapalat" w:hAnsi="GHEA Grapalat" w:cs="GHEA Grapalat"/>
              </w:rPr>
              <w:br/>
            </w:r>
            <w:r w:rsidRPr="00D1144E">
              <w:t> -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հավելված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2 -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արդյոք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դիմումատուի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կողմից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լրացվում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՞</w:t>
            </w:r>
          </w:p>
          <w:p w14:paraId="7E1B087C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r w:rsidRPr="00D1144E">
              <w:rPr>
                <w:rFonts w:ascii="GHEA Grapalat" w:eastAsia="GHEA Grapalat" w:hAnsi="GHEA Grapalat" w:cs="GHEA Grapalat"/>
              </w:rPr>
              <w:lastRenderedPageBreak/>
              <w:t xml:space="preserve">1․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Թիմում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ներգրավված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մասնագետի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/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հաստատած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 w:rsidRPr="00D1144E">
              <w:rPr>
                <w:rFonts w:ascii="GHEA Grapalat" w:eastAsia="GHEA Grapalat" w:hAnsi="GHEA Grapalat" w:cs="GHEA Grapalat"/>
              </w:rPr>
              <w:t>գրավոր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համաձայնությունները</w:t>
            </w:r>
            <w:proofErr w:type="spellEnd"/>
            <w:proofErr w:type="gramEnd"/>
            <w:r w:rsidRPr="00D1144E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իրականացվելիք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աշխատանքներում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վերջիններիս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ներգրավվելու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մասին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ինչպես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նաև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մասնագետի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/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անձնագրերի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որակավորումը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հավաստող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փաստաթղթերի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և/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հավաստագրերի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պատճենները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</w:p>
          <w:p w14:paraId="6E2174EE" w14:textId="77777777" w:rsidR="00D1144E" w:rsidRPr="00D1144E" w:rsidRDefault="00D1144E" w:rsidP="00946079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</w:rPr>
            </w:pPr>
            <w:r w:rsidRPr="00D1144E">
              <w:rPr>
                <w:rFonts w:ascii="GHEA Grapalat" w:eastAsia="GHEA Grapalat" w:hAnsi="GHEA Grapalat" w:cs="GHEA Grapalat"/>
              </w:rPr>
              <w:t xml:space="preserve">2․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Մասնագետների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ցանկ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փաթեթի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մեջ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նշված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ձևին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համապատասխան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br/>
            </w:r>
          </w:p>
        </w:tc>
        <w:tc>
          <w:tcPr>
            <w:tcW w:w="5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FC048" w14:textId="77777777" w:rsidR="00D1144E" w:rsidRPr="00D1144E" w:rsidRDefault="00D1144E" w:rsidP="00946079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</w:rPr>
            </w:pPr>
            <w:proofErr w:type="spellStart"/>
            <w:r w:rsidRPr="00D1144E">
              <w:rPr>
                <w:rFonts w:ascii="GHEA Grapalat" w:eastAsia="GHEA Grapalat" w:hAnsi="GHEA Grapalat" w:cs="GHEA Grapalat"/>
              </w:rPr>
              <w:lastRenderedPageBreak/>
              <w:t>Նախաորակավորման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ներկայացնելու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կարգը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այդ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թում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փաստաթղթերի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ցանկը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ներկայացված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ԵՔ-ԵՄԽԾՁԲ-25/1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ծածկագրով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ընթացակարգի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նախաորակավորման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հայտարարության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4-րդ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գլխում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։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Նախաորակավորման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հայտերը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/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այդ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թվում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պայմանագիրը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վերջինիս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կրկնօրինակը</w:t>
            </w:r>
            <w:proofErr w:type="spellEnd"/>
            <w:proofErr w:type="gramStart"/>
            <w:r w:rsidRPr="00D1144E">
              <w:rPr>
                <w:rFonts w:ascii="GHEA Grapalat" w:eastAsia="GHEA Grapalat" w:hAnsi="GHEA Grapalat" w:cs="GHEA Grapalat"/>
              </w:rPr>
              <w:t>/ ,</w:t>
            </w:r>
            <w:proofErr w:type="gram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հայերենից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բացի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կարող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ներկայացվել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նաև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անգլերեն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ռուսերեն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հայտ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ներկայացնող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1144E">
              <w:rPr>
                <w:rFonts w:ascii="GHEA Grapalat" w:eastAsia="GHEA Grapalat" w:hAnsi="GHEA Grapalat" w:cs="GHEA Grapalat"/>
              </w:rPr>
              <w:t>կողմից</w:t>
            </w:r>
            <w:proofErr w:type="spellEnd"/>
            <w:r w:rsidRPr="00D1144E">
              <w:rPr>
                <w:rFonts w:ascii="GHEA Grapalat" w:eastAsia="GHEA Grapalat" w:hAnsi="GHEA Grapalat" w:cs="GHEA Grapalat"/>
              </w:rPr>
              <w:t>։</w:t>
            </w:r>
          </w:p>
        </w:tc>
      </w:tr>
    </w:tbl>
    <w:p w14:paraId="7EEEE90A" w14:textId="77777777" w:rsidR="00144B61" w:rsidRPr="00D1144E" w:rsidRDefault="00144B61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</w:rPr>
      </w:pPr>
    </w:p>
    <w:p w14:paraId="6041CDFC" w14:textId="77777777" w:rsidR="00D1144E" w:rsidRDefault="00D1144E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1EFCF588" w14:textId="77777777" w:rsidR="00D1144E" w:rsidRPr="008A2980" w:rsidRDefault="00D1144E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2E6F2416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04807737" w:rsidR="00A13798" w:rsidRPr="000602FC" w:rsidRDefault="000602FC" w:rsidP="008A2980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«ԵՔ-ԵՄԽԾՁԲ-25/1»</w:t>
      </w:r>
      <w:r w:rsidR="00DF053F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A13798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ծածկագրով գնահատող հանձնաժողովի քարտուղար</w:t>
      </w:r>
      <w:r w:rsidR="001337CA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Գ. Մուրադյանին</w:t>
      </w:r>
      <w:r w:rsidR="00A13798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:</w:t>
      </w:r>
    </w:p>
    <w:p w14:paraId="343733DD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0602FC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0602FC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53B44B3E" w:rsidR="00A13798" w:rsidRPr="000602FC" w:rsidRDefault="00D1144E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b/>
          <w:sz w:val="24"/>
          <w:szCs w:val="24"/>
          <w:lang w:val="af-ZA"/>
        </w:rPr>
        <w:t>«ԵՔ-ԵՄԽԾՁԲ-25/1»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0602FC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p w14:paraId="0B64716E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8A2980">
      <w:pPr>
        <w:spacing w:after="0" w:line="240" w:lineRule="auto"/>
        <w:rPr>
          <w:lang w:val="af-ZA"/>
        </w:rPr>
      </w:pPr>
    </w:p>
    <w:sectPr w:rsidR="00AC37A6" w:rsidRPr="007664D6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9BEDB" w14:textId="77777777" w:rsidR="005D5E70" w:rsidRDefault="005D5E70" w:rsidP="00B430B8">
      <w:pPr>
        <w:spacing w:after="0" w:line="240" w:lineRule="auto"/>
      </w:pPr>
      <w:r>
        <w:separator/>
      </w:r>
    </w:p>
  </w:endnote>
  <w:endnote w:type="continuationSeparator" w:id="0">
    <w:p w14:paraId="57909454" w14:textId="77777777" w:rsidR="005D5E70" w:rsidRDefault="005D5E70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000000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000000" w:rsidRDefault="00000000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8CB48" w14:textId="77777777" w:rsidR="005D5E70" w:rsidRDefault="005D5E70" w:rsidP="00B430B8">
      <w:pPr>
        <w:spacing w:after="0" w:line="240" w:lineRule="auto"/>
      </w:pPr>
      <w:r>
        <w:separator/>
      </w:r>
    </w:p>
  </w:footnote>
  <w:footnote w:type="continuationSeparator" w:id="0">
    <w:p w14:paraId="5F318D80" w14:textId="77777777" w:rsidR="005D5E70" w:rsidRDefault="005D5E70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66D89"/>
    <w:multiLevelType w:val="multilevel"/>
    <w:tmpl w:val="D7B6FE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4"/>
  </w:num>
  <w:num w:numId="2" w16cid:durableId="160850235">
    <w:abstractNumId w:val="3"/>
  </w:num>
  <w:num w:numId="3" w16cid:durableId="489907955">
    <w:abstractNumId w:val="1"/>
  </w:num>
  <w:num w:numId="4" w16cid:durableId="925728764">
    <w:abstractNumId w:val="0"/>
  </w:num>
  <w:num w:numId="5" w16cid:durableId="378431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02FC"/>
    <w:rsid w:val="00061F19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B5AC2"/>
    <w:rsid w:val="002D07BB"/>
    <w:rsid w:val="002E6E77"/>
    <w:rsid w:val="002F5875"/>
    <w:rsid w:val="00314799"/>
    <w:rsid w:val="003D5833"/>
    <w:rsid w:val="00403AD6"/>
    <w:rsid w:val="00466CDA"/>
    <w:rsid w:val="00482DEC"/>
    <w:rsid w:val="00491D7D"/>
    <w:rsid w:val="004B0392"/>
    <w:rsid w:val="004B1F4F"/>
    <w:rsid w:val="004C376E"/>
    <w:rsid w:val="004E45DF"/>
    <w:rsid w:val="005741E0"/>
    <w:rsid w:val="005B1FC9"/>
    <w:rsid w:val="005D5E70"/>
    <w:rsid w:val="005D6E3A"/>
    <w:rsid w:val="00713E1C"/>
    <w:rsid w:val="007664D6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C2D7B"/>
    <w:rsid w:val="00CF6096"/>
    <w:rsid w:val="00D105AB"/>
    <w:rsid w:val="00D1144E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56</cp:revision>
  <cp:lastPrinted>2023-02-22T10:16:00Z</cp:lastPrinted>
  <dcterms:created xsi:type="dcterms:W3CDTF">2018-11-20T13:06:00Z</dcterms:created>
  <dcterms:modified xsi:type="dcterms:W3CDTF">2026-01-14T10:43:00Z</dcterms:modified>
</cp:coreProperties>
</file>