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2331E49" w14:textId="77777777" w:rsidR="004E709E" w:rsidRPr="00E33043" w:rsidRDefault="004E709E" w:rsidP="004E709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E33043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5E1DC20A" w14:textId="77777777" w:rsidR="004E709E" w:rsidRPr="00E33043" w:rsidRDefault="004E709E" w:rsidP="004E709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E33043">
        <w:rPr>
          <w:rFonts w:ascii="GHEA Grapalat" w:hAnsi="GHEA Grapalat" w:cs="Sylfaen"/>
          <w:b/>
          <w:sz w:val="18"/>
          <w:szCs w:val="18"/>
          <w:lang w:val="hy-AM"/>
        </w:rPr>
        <w:t>Գնանշման հարց</w:t>
      </w:r>
      <w:proofErr w:type="spellStart"/>
      <w:r w:rsidRPr="00E33043">
        <w:rPr>
          <w:rFonts w:ascii="GHEA Grapalat" w:hAnsi="GHEA Grapalat" w:cs="Sylfaen"/>
          <w:b/>
          <w:sz w:val="18"/>
          <w:szCs w:val="18"/>
        </w:rPr>
        <w:t>ման</w:t>
      </w:r>
      <w:proofErr w:type="spellEnd"/>
      <w:r w:rsidRPr="00E33043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proofErr w:type="spellStart"/>
      <w:r w:rsidRPr="00E33043">
        <w:rPr>
          <w:rFonts w:ascii="GHEA Grapalat" w:hAnsi="GHEA Grapalat" w:cs="Sylfaen"/>
          <w:b/>
          <w:sz w:val="18"/>
          <w:szCs w:val="18"/>
        </w:rPr>
        <w:t>ընթացակարգը</w:t>
      </w:r>
      <w:proofErr w:type="spellEnd"/>
      <w:r w:rsidRPr="00E33043">
        <w:rPr>
          <w:rFonts w:ascii="GHEA Grapalat" w:hAnsi="GHEA Grapalat" w:cs="Sylfaen"/>
          <w:b/>
          <w:sz w:val="18"/>
          <w:szCs w:val="18"/>
          <w:lang w:val="hy-AM"/>
        </w:rPr>
        <w:t xml:space="preserve"> չկայացած</w:t>
      </w:r>
      <w:r w:rsidRPr="00E33043">
        <w:rPr>
          <w:rFonts w:ascii="GHEA Grapalat" w:hAnsi="GHEA Grapalat" w:cs="Sylfaen"/>
          <w:b/>
          <w:sz w:val="18"/>
          <w:szCs w:val="18"/>
          <w:lang w:val="af-ZA"/>
        </w:rPr>
        <w:t xml:space="preserve"> հայտարարելու մասին</w:t>
      </w:r>
    </w:p>
    <w:p w14:paraId="36A9EC93" w14:textId="77777777" w:rsidR="004E709E" w:rsidRPr="00E33043" w:rsidRDefault="004E709E" w:rsidP="004E709E">
      <w:pPr>
        <w:jc w:val="both"/>
        <w:rPr>
          <w:rFonts w:ascii="GHEA Grapalat" w:hAnsi="GHEA Grapalat"/>
          <w:sz w:val="18"/>
          <w:szCs w:val="18"/>
          <w:lang w:val="af-ZA"/>
        </w:rPr>
      </w:pPr>
    </w:p>
    <w:p w14:paraId="2FE58F4E" w14:textId="77777777" w:rsidR="004E709E" w:rsidRPr="00E33043" w:rsidRDefault="004E709E" w:rsidP="004E709E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14B77D41" w14:textId="432E0205" w:rsidR="004E709E" w:rsidRPr="00E33043" w:rsidRDefault="004E709E" w:rsidP="004E709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33043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 «</w:t>
      </w:r>
      <w:r>
        <w:rPr>
          <w:rFonts w:ascii="GHEA Grapalat" w:hAnsi="GHEA Grapalat"/>
          <w:b w:val="0"/>
          <w:sz w:val="18"/>
          <w:szCs w:val="18"/>
          <w:lang w:val="af-ZA"/>
        </w:rPr>
        <w:t>ՀՀԿԳՄՍՆԳՀԾՁԲ-22/49</w:t>
      </w:r>
      <w:r w:rsidRPr="00E33043">
        <w:rPr>
          <w:rFonts w:ascii="GHEA Grapalat" w:hAnsi="GHEA Grapalat"/>
          <w:b w:val="0"/>
          <w:sz w:val="18"/>
          <w:szCs w:val="18"/>
          <w:lang w:val="af-ZA"/>
        </w:rPr>
        <w:t>»</w:t>
      </w:r>
    </w:p>
    <w:p w14:paraId="5E4CD8E3" w14:textId="77777777" w:rsidR="004E709E" w:rsidRPr="00E33043" w:rsidRDefault="004E709E" w:rsidP="004E709E">
      <w:pPr>
        <w:jc w:val="both"/>
        <w:rPr>
          <w:rFonts w:ascii="GHEA Grapalat" w:hAnsi="GHEA Grapalat"/>
          <w:sz w:val="18"/>
          <w:szCs w:val="18"/>
          <w:lang w:val="af-ZA"/>
        </w:rPr>
      </w:pPr>
    </w:p>
    <w:p w14:paraId="5B934219" w14:textId="5621CBA0" w:rsidR="00A82AF8" w:rsidRDefault="004E709E" w:rsidP="004E709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480C7F">
        <w:rPr>
          <w:rFonts w:ascii="GHEA Grapalat" w:hAnsi="GHEA Grapalat" w:cs="Sylfaen"/>
          <w:sz w:val="20"/>
          <w:lang w:val="af-ZA"/>
        </w:rPr>
        <w:t>ՀՀ կրթության, գիտության,մշակույթի և սպորտի նախարարությունը ստորև ներկայացնում է նախագծերի պատրաստման, ծախսերի գնահատման ծառայությունների ձեռքբերման նպատակով կազմակերպված «</w:t>
      </w:r>
      <w:r w:rsidRPr="00480C7F">
        <w:rPr>
          <w:rFonts w:ascii="GHEA Grapalat" w:hAnsi="GHEA Grapalat" w:cs="Sylfaen"/>
          <w:sz w:val="20"/>
          <w:lang w:val="af-ZA"/>
        </w:rPr>
        <w:t>ՀՀԿԳՄՍՆԳՀԾՁԲ-22</w:t>
      </w:r>
      <w:r w:rsidRPr="00480C7F">
        <w:rPr>
          <w:rFonts w:ascii="GHEA Grapalat" w:hAnsi="GHEA Grapalat" w:cs="Sylfaen"/>
          <w:sz w:val="20"/>
          <w:lang w:val="af-ZA"/>
        </w:rPr>
        <w:t>/</w:t>
      </w:r>
      <w:r w:rsidRPr="00480C7F">
        <w:rPr>
          <w:rFonts w:ascii="GHEA Grapalat" w:hAnsi="GHEA Grapalat" w:cs="Sylfaen"/>
          <w:sz w:val="20"/>
          <w:lang w:val="af-ZA"/>
        </w:rPr>
        <w:t>49</w:t>
      </w:r>
      <w:r w:rsidRPr="00480C7F">
        <w:rPr>
          <w:rFonts w:ascii="GHEA Grapalat" w:hAnsi="GHEA Grapalat" w:cs="Sylfaen"/>
          <w:sz w:val="20"/>
          <w:lang w:val="af-ZA"/>
        </w:rPr>
        <w:t>» ծածկագրով գնման ընթացակարգը չկայացած հայտարարելու մասին տեղեկատվությունը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A82AF8" w:rsidRPr="00DF6B42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DF6B42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EC0A56" w14:paraId="44947C86" w14:textId="77777777" w:rsidTr="00EC0A5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AB40D7" w:rsidRDefault="00A82AF8" w:rsidP="00EC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B40D7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16B4ECE3" w:rsidR="00A82AF8" w:rsidRPr="00C20961" w:rsidRDefault="00C20961" w:rsidP="00EC0A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Նախագծերի պատրաստում, ծախսերի գնահատում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3475E40C" w:rsidR="00A82AF8" w:rsidRPr="00C20961" w:rsidRDefault="00C20961" w:rsidP="00EC0A5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«ԱՍ-ՆԱԽԱԳԻԾ»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3E7691CA" w:rsidR="00A82AF8" w:rsidRPr="003819FC" w:rsidRDefault="00A82AF8" w:rsidP="00EC0A5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819FC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3819FC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819F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19F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03E7E70" w14:textId="77777777" w:rsidR="00A82AF8" w:rsidRPr="000D0C32" w:rsidRDefault="00A82AF8" w:rsidP="00EC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0D0C32" w:rsidRDefault="00A82AF8" w:rsidP="00EC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0D0C32" w:rsidRDefault="00A82AF8" w:rsidP="00EC0A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F15B2BB" w:rsidR="00A82AF8" w:rsidRPr="00EC0A56" w:rsidRDefault="00EC0A56" w:rsidP="00EC0A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Գնային առաջարկը չի համապատասխանում հրավերով սահմանված պահանջներին</w:t>
            </w:r>
          </w:p>
        </w:tc>
      </w:tr>
    </w:tbl>
    <w:p w14:paraId="2756A134" w14:textId="28D4604D" w:rsidR="00A82AF8" w:rsidRPr="008B513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9A2767">
        <w:rPr>
          <w:rFonts w:ascii="GHEA Grapalat" w:hAnsi="GHEA Grapalat"/>
          <w:sz w:val="20"/>
          <w:lang w:val="hy-AM"/>
        </w:rPr>
        <w:t>«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="009A2767">
        <w:rPr>
          <w:rFonts w:ascii="GHEA Grapalat" w:hAnsi="GHEA Grapalat"/>
          <w:sz w:val="20"/>
          <w:lang w:val="hy-AM"/>
        </w:rPr>
        <w:t>»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8B5136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B503D9" w14:textId="77777777" w:rsidR="008B5136" w:rsidRPr="00480C7F" w:rsidRDefault="008B5136" w:rsidP="008B51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80C7F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526159CC" w14:textId="77777777" w:rsidR="008B5136" w:rsidRPr="00480C7F" w:rsidRDefault="008B5136" w:rsidP="008B5136">
      <w:pPr>
        <w:jc w:val="both"/>
        <w:rPr>
          <w:rFonts w:ascii="GHEA Grapalat" w:hAnsi="GHEA Grapalat" w:cs="Sylfaen"/>
          <w:sz w:val="20"/>
          <w:lang w:val="af-ZA"/>
        </w:rPr>
      </w:pPr>
    </w:p>
    <w:p w14:paraId="7BBEC943" w14:textId="494D54E8" w:rsidR="008B5136" w:rsidRPr="00480C7F" w:rsidRDefault="008B5136" w:rsidP="008B5136">
      <w:pPr>
        <w:jc w:val="both"/>
        <w:rPr>
          <w:rFonts w:ascii="GHEA Grapalat" w:hAnsi="GHEA Grapalat" w:cs="Sylfaen"/>
          <w:sz w:val="20"/>
          <w:lang w:val="af-ZA"/>
        </w:rPr>
      </w:pPr>
      <w:r w:rsidRPr="00480C7F">
        <w:rPr>
          <w:rFonts w:ascii="GHEA Grapalat" w:hAnsi="GHEA Grapalat" w:cs="Sylfaen"/>
          <w:sz w:val="20"/>
          <w:lang w:val="af-ZA"/>
        </w:rPr>
        <w:t>«</w:t>
      </w:r>
      <w:r w:rsidR="004D285D" w:rsidRPr="00480C7F">
        <w:rPr>
          <w:rFonts w:ascii="GHEA Grapalat" w:hAnsi="GHEA Grapalat" w:cs="Sylfaen"/>
          <w:sz w:val="20"/>
          <w:lang w:val="af-ZA"/>
        </w:rPr>
        <w:t>ՀՀԿԳՄՍՆԳՀԾՁԲ-22</w:t>
      </w:r>
      <w:r w:rsidR="004D285D" w:rsidRPr="00480C7F">
        <w:rPr>
          <w:rFonts w:ascii="GHEA Grapalat" w:hAnsi="GHEA Grapalat" w:cs="Sylfaen"/>
          <w:sz w:val="20"/>
          <w:lang w:val="af-ZA"/>
        </w:rPr>
        <w:t>/</w:t>
      </w:r>
      <w:r w:rsidR="004D285D" w:rsidRPr="00480C7F">
        <w:rPr>
          <w:rFonts w:ascii="GHEA Grapalat" w:hAnsi="GHEA Grapalat" w:cs="Sylfaen"/>
          <w:sz w:val="20"/>
          <w:lang w:val="af-ZA"/>
        </w:rPr>
        <w:t>49</w:t>
      </w:r>
      <w:r w:rsidRPr="00480C7F">
        <w:rPr>
          <w:rFonts w:ascii="GHEA Grapalat" w:hAnsi="GHEA Grapalat" w:cs="Sylfaen"/>
          <w:sz w:val="20"/>
          <w:lang w:val="af-ZA"/>
        </w:rPr>
        <w:t>» ծածկագրով գնումների համակարգող Ա. Սիմոնյանին</w:t>
      </w:r>
      <w:r w:rsidRPr="00480C7F">
        <w:rPr>
          <w:rFonts w:ascii="GHEA Grapalat" w:hAnsi="GHEA Grapalat" w:cs="Sylfaen"/>
          <w:sz w:val="20"/>
          <w:lang w:val="af-ZA"/>
        </w:rPr>
        <w:tab/>
      </w:r>
      <w:r w:rsidRPr="00480C7F">
        <w:rPr>
          <w:rFonts w:ascii="GHEA Grapalat" w:hAnsi="GHEA Grapalat" w:cs="Sylfaen"/>
          <w:sz w:val="20"/>
          <w:lang w:val="af-ZA"/>
        </w:rPr>
        <w:tab/>
      </w:r>
    </w:p>
    <w:p w14:paraId="613C0D98" w14:textId="77777777" w:rsidR="008B5136" w:rsidRDefault="008B5136" w:rsidP="008B5136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bookmarkStart w:id="0" w:name="_GoBack"/>
      <w:bookmarkEnd w:id="0"/>
    </w:p>
    <w:p w14:paraId="40B4C9F7" w14:textId="77777777" w:rsidR="004D285D" w:rsidRDefault="004D285D" w:rsidP="008B5136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2B4DD3F" w14:textId="77777777" w:rsidR="004D285D" w:rsidRPr="00E33043" w:rsidRDefault="004D285D" w:rsidP="008B5136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7E25C9B" w14:textId="77777777" w:rsidR="008B5136" w:rsidRPr="00E33043" w:rsidRDefault="008B5136" w:rsidP="008B5136">
      <w:pPr>
        <w:pStyle w:val="BodyTextIndent"/>
        <w:jc w:val="left"/>
        <w:rPr>
          <w:rFonts w:ascii="GHEA Grapalat" w:hAnsi="GHEA Grapalat"/>
          <w:b/>
          <w:i/>
          <w:sz w:val="18"/>
          <w:szCs w:val="18"/>
          <w:lang w:val="hy-AM"/>
        </w:rPr>
      </w:pPr>
      <w:r w:rsidRPr="00E33043">
        <w:rPr>
          <w:rFonts w:ascii="GHEA Grapalat" w:hAnsi="GHEA Grapalat" w:cs="Sylfaen"/>
          <w:i/>
          <w:sz w:val="18"/>
          <w:szCs w:val="18"/>
          <w:lang w:val="af-ZA"/>
        </w:rPr>
        <w:t>Հեռախոս՝</w:t>
      </w:r>
      <w:r w:rsidRPr="00E33043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E33043">
        <w:rPr>
          <w:rFonts w:ascii="GHEA Grapalat" w:hAnsi="GHEA Grapalat"/>
          <w:b/>
          <w:i/>
          <w:sz w:val="18"/>
          <w:szCs w:val="18"/>
          <w:lang w:val="af-ZA"/>
        </w:rPr>
        <w:t>01</w:t>
      </w:r>
      <w:r w:rsidRPr="00E33043">
        <w:rPr>
          <w:rFonts w:ascii="GHEA Grapalat" w:hAnsi="GHEA Grapalat"/>
          <w:b/>
          <w:i/>
          <w:sz w:val="18"/>
          <w:szCs w:val="18"/>
          <w:lang w:val="hy-AM"/>
        </w:rPr>
        <w:t>0 599-656</w:t>
      </w:r>
    </w:p>
    <w:p w14:paraId="22077EBA" w14:textId="77777777" w:rsidR="008B5136" w:rsidRPr="00E33043" w:rsidRDefault="008B5136" w:rsidP="008B5136">
      <w:pPr>
        <w:pStyle w:val="BodyTextIndent"/>
        <w:jc w:val="left"/>
        <w:rPr>
          <w:rFonts w:ascii="GHEA Grapalat" w:hAnsi="GHEA Grapalat"/>
          <w:b/>
          <w:i/>
          <w:sz w:val="18"/>
          <w:szCs w:val="18"/>
          <w:lang w:val="hy-AM"/>
        </w:rPr>
      </w:pPr>
    </w:p>
    <w:p w14:paraId="149565F0" w14:textId="77777777" w:rsidR="008B5136" w:rsidRPr="00E33043" w:rsidRDefault="008B5136" w:rsidP="008B5136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E33043">
        <w:rPr>
          <w:rFonts w:ascii="GHEA Grapalat" w:hAnsi="GHEA Grapalat" w:cs="Sylfaen"/>
          <w:i/>
          <w:sz w:val="18"/>
          <w:szCs w:val="18"/>
          <w:lang w:val="af-ZA"/>
        </w:rPr>
        <w:t>Էլեկոտրանային փոստ՝</w:t>
      </w:r>
      <w:r w:rsidRPr="00E33043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i/>
          <w:sz w:val="18"/>
          <w:szCs w:val="18"/>
          <w:lang w:val="hy-AM"/>
        </w:rPr>
        <w:t>anna.simonyan@</w:t>
      </w:r>
      <w:r w:rsidRPr="0028065E">
        <w:rPr>
          <w:rFonts w:ascii="GHEA Grapalat" w:hAnsi="GHEA Grapalat"/>
          <w:b/>
          <w:i/>
          <w:sz w:val="18"/>
          <w:szCs w:val="18"/>
          <w:lang w:val="af-ZA"/>
        </w:rPr>
        <w:t>escs</w:t>
      </w:r>
      <w:r w:rsidRPr="00E33043">
        <w:rPr>
          <w:rFonts w:ascii="GHEA Grapalat" w:hAnsi="GHEA Grapalat"/>
          <w:b/>
          <w:i/>
          <w:sz w:val="18"/>
          <w:szCs w:val="18"/>
          <w:lang w:val="hy-AM"/>
        </w:rPr>
        <w:t>.am</w:t>
      </w:r>
    </w:p>
    <w:p w14:paraId="42745CCA" w14:textId="77777777" w:rsidR="008B5136" w:rsidRPr="00E33043" w:rsidRDefault="008B5136" w:rsidP="008B51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E33043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E33043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Pr="00E33043">
        <w:rPr>
          <w:rFonts w:ascii="GHEA Grapalat" w:hAnsi="GHEA Grapalat" w:cs="Sylfaen"/>
          <w:b/>
          <w:i/>
          <w:sz w:val="18"/>
          <w:szCs w:val="18"/>
          <w:lang w:val="af-ZA"/>
        </w:rPr>
        <w:t>ՀՀ կրթության</w:t>
      </w:r>
      <w:r w:rsidRPr="00E33043">
        <w:rPr>
          <w:rFonts w:ascii="GHEA Grapalat" w:hAnsi="GHEA Grapalat" w:cs="Sylfaen"/>
          <w:b/>
          <w:i/>
          <w:sz w:val="18"/>
          <w:szCs w:val="18"/>
          <w:lang w:val="hy-AM"/>
        </w:rPr>
        <w:t>, գիտության, մշակույթի և սպորտի նախարարություն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1DF56" w14:textId="77777777" w:rsidR="00021F37" w:rsidRDefault="00021F37">
      <w:r>
        <w:separator/>
      </w:r>
    </w:p>
  </w:endnote>
  <w:endnote w:type="continuationSeparator" w:id="0">
    <w:p w14:paraId="2CBEF37B" w14:textId="77777777" w:rsidR="00021F37" w:rsidRDefault="0002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021F3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021F3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F4076" w14:textId="77777777" w:rsidR="00021F37" w:rsidRDefault="00021F37">
      <w:r>
        <w:separator/>
      </w:r>
    </w:p>
  </w:footnote>
  <w:footnote w:type="continuationSeparator" w:id="0">
    <w:p w14:paraId="2C7B794C" w14:textId="77777777" w:rsidR="00021F37" w:rsidRDefault="00021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1F37"/>
    <w:rsid w:val="00133C6B"/>
    <w:rsid w:val="00145A12"/>
    <w:rsid w:val="001E18D3"/>
    <w:rsid w:val="003819FC"/>
    <w:rsid w:val="003F17D6"/>
    <w:rsid w:val="00480C7F"/>
    <w:rsid w:val="004D285D"/>
    <w:rsid w:val="004E709E"/>
    <w:rsid w:val="0058767D"/>
    <w:rsid w:val="0064248B"/>
    <w:rsid w:val="008B5136"/>
    <w:rsid w:val="00923DAF"/>
    <w:rsid w:val="009A2767"/>
    <w:rsid w:val="00A82AF8"/>
    <w:rsid w:val="00AB40D7"/>
    <w:rsid w:val="00C20961"/>
    <w:rsid w:val="00CD5426"/>
    <w:rsid w:val="00DF6B42"/>
    <w:rsid w:val="00E93975"/>
    <w:rsid w:val="00EB7F83"/>
    <w:rsid w:val="00EC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12</cp:revision>
  <dcterms:created xsi:type="dcterms:W3CDTF">2022-05-30T17:04:00Z</dcterms:created>
  <dcterms:modified xsi:type="dcterms:W3CDTF">2022-09-01T12:26:00Z</dcterms:modified>
</cp:coreProperties>
</file>