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4A" w:rsidRPr="007B0B4A" w:rsidRDefault="007B0B4A" w:rsidP="007B0B4A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7B0B4A">
        <w:rPr>
          <w:rFonts w:ascii="Arial Unicode" w:hAnsi="Arial Unicode"/>
          <w:i w:val="0"/>
          <w:sz w:val="24"/>
          <w:szCs w:val="24"/>
          <w:lang w:val="ru-RU"/>
        </w:rPr>
        <w:br/>
      </w:r>
      <w:r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7B0B4A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ЗАПРОСЕ</w:t>
      </w:r>
      <w:r w:rsidRPr="007B0B4A"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lang w:val="ru-RU"/>
        </w:rPr>
        <w:t>КОТИРОВОК</w:t>
      </w:r>
    </w:p>
    <w:p w:rsidR="007B0B4A" w:rsidRPr="007B0B4A" w:rsidRDefault="007B0B4A" w:rsidP="007B0B4A">
      <w:pPr>
        <w:pStyle w:val="a3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7B0B4A" w:rsidRDefault="007B0B4A" w:rsidP="007B0B4A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запросу котировок от  "</w:t>
      </w:r>
      <w:r w:rsidRPr="004E3C7F">
        <w:rPr>
          <w:rFonts w:ascii="Arial Unicode" w:hAnsi="Arial Unicode"/>
          <w:i w:val="0"/>
          <w:sz w:val="24"/>
          <w:szCs w:val="24"/>
          <w:lang w:val="ru-RU"/>
        </w:rPr>
        <w:t>13</w:t>
      </w:r>
      <w:r>
        <w:rPr>
          <w:rFonts w:ascii="Arial Unicode" w:hAnsi="Arial Unicode"/>
          <w:i w:val="0"/>
          <w:sz w:val="24"/>
          <w:szCs w:val="24"/>
          <w:lang w:val="ru-RU"/>
        </w:rPr>
        <w:t>"  "</w:t>
      </w:r>
      <w:proofErr w:type="spellStart"/>
      <w:r>
        <w:rPr>
          <w:rFonts w:ascii="Arial Unicode" w:hAnsi="Arial Unicode"/>
          <w:i w:val="0"/>
          <w:sz w:val="24"/>
          <w:szCs w:val="24"/>
          <w:lang w:val="ru-RU"/>
        </w:rPr>
        <w:t>февралья</w:t>
      </w:r>
      <w:proofErr w:type="spellEnd"/>
      <w:r>
        <w:rPr>
          <w:rFonts w:ascii="Arial Unicode" w:hAnsi="Arial Unicode"/>
          <w:i w:val="0"/>
          <w:sz w:val="24"/>
          <w:szCs w:val="24"/>
          <w:lang w:val="ru-RU"/>
        </w:rPr>
        <w:t>" 2018 года "1"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7B0B4A" w:rsidRDefault="007B0B4A" w:rsidP="007B0B4A">
      <w:pPr>
        <w:pStyle w:val="a3"/>
        <w:spacing w:after="160"/>
        <w:ind w:left="567" w:right="567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7B0B4A" w:rsidRDefault="007B0B4A" w:rsidP="007B0B4A">
      <w:pPr>
        <w:pStyle w:val="a3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Код запроса котировок  РАГОЦМ-ЗКПՕ 18/02</w:t>
      </w:r>
    </w:p>
    <w:p w:rsidR="007B0B4A" w:rsidRDefault="007B0B4A" w:rsidP="007B0B4A">
      <w:pPr>
        <w:pStyle w:val="a3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</w:p>
    <w:p w:rsidR="007B0B4A" w:rsidRDefault="007B0B4A" w:rsidP="007B0B4A">
      <w:pPr>
        <w:pStyle w:val="a3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Заказчик Цовагюх муниципалитет, находящийся по адресу: </w:t>
      </w:r>
      <w:proofErr w:type="spellStart"/>
      <w:r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78,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7B0B4A" w:rsidRDefault="007B0B4A" w:rsidP="007B0B4A">
      <w:pPr>
        <w:pStyle w:val="a3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16"/>
          <w:szCs w:val="16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работ </w:t>
      </w:r>
      <w:r w:rsidRPr="008F24DA">
        <w:rPr>
          <w:rFonts w:ascii="Arial Unicode" w:hAnsi="Arial Unicode"/>
          <w:i w:val="0"/>
          <w:sz w:val="24"/>
          <w:szCs w:val="24"/>
          <w:lang w:val="ru-RU"/>
        </w:rPr>
        <w:t>для предоставление услуг по свалке</w:t>
      </w:r>
      <w:proofErr w:type="gramStart"/>
      <w:r>
        <w:rPr>
          <w:rFonts w:ascii="Arial Unicode" w:hAnsi="Arial Unicode"/>
          <w:i w:val="0"/>
          <w:sz w:val="24"/>
          <w:szCs w:val="24"/>
          <w:lang w:val="ru-RU"/>
        </w:rPr>
        <w:t xml:space="preserve"> .</w:t>
      </w:r>
      <w:proofErr w:type="gramEnd"/>
      <w:r>
        <w:rPr>
          <w:rFonts w:ascii="Arial Unicode" w:hAnsi="Arial Unicode"/>
          <w:i w:val="0"/>
          <w:sz w:val="24"/>
          <w:szCs w:val="24"/>
          <w:lang w:val="ru-RU"/>
        </w:rPr>
        <w:t xml:space="preserve"> (далее — договор).</w:t>
      </w:r>
      <w:r>
        <w:rPr>
          <w:rFonts w:ascii="Arial Unicode" w:hAnsi="Arial Unicode"/>
          <w:i w:val="0"/>
          <w:sz w:val="24"/>
          <w:szCs w:val="24"/>
          <w:lang w:val="ru-RU"/>
        </w:rPr>
        <w:tab/>
      </w:r>
      <w:r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7B0B4A" w:rsidRDefault="007B0B4A" w:rsidP="007B0B4A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7B0B4A" w:rsidRDefault="007B0B4A" w:rsidP="007B0B4A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B0B4A" w:rsidRDefault="007B0B4A" w:rsidP="007B0B4A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B0B4A" w:rsidRDefault="007B0B4A" w:rsidP="007B0B4A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15:00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7 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дня </w:t>
      </w:r>
      <w:proofErr w:type="gramStart"/>
      <w:r>
        <w:rPr>
          <w:rFonts w:ascii="Arial Unicode" w:hAnsi="Arial Unicode"/>
          <w:i w:val="0"/>
          <w:sz w:val="24"/>
          <w:szCs w:val="24"/>
          <w:lang w:val="ru-RU"/>
        </w:rPr>
        <w:t>с даты опубликования</w:t>
      </w:r>
      <w:proofErr w:type="gramEnd"/>
      <w:r>
        <w:rPr>
          <w:rFonts w:ascii="Arial Unicode" w:hAnsi="Arial Unicode"/>
          <w:i w:val="0"/>
          <w:sz w:val="24"/>
          <w:szCs w:val="24"/>
          <w:lang w:val="ru-RU"/>
        </w:rPr>
        <w:t xml:space="preserve"> настоящего объявления. При этом</w:t>
      </w:r>
      <w:proofErr w:type="gramStart"/>
      <w:r>
        <w:rPr>
          <w:rFonts w:ascii="Arial Unicode" w:hAnsi="Arial Unicode"/>
          <w:i w:val="0"/>
          <w:sz w:val="24"/>
          <w:szCs w:val="24"/>
          <w:lang w:val="ru-RU"/>
        </w:rPr>
        <w:t>,</w:t>
      </w:r>
      <w:proofErr w:type="gramEnd"/>
      <w:r>
        <w:rPr>
          <w:rFonts w:ascii="Arial Unicode" w:hAnsi="Arial Unicode"/>
          <w:i w:val="0"/>
          <w:sz w:val="24"/>
          <w:szCs w:val="24"/>
          <w:lang w:val="ru-RU"/>
        </w:rPr>
        <w:t xml:space="preserve">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</w:t>
      </w:r>
      <w:r>
        <w:rPr>
          <w:rFonts w:ascii="Arial Unicode" w:hAnsi="Arial Unicode"/>
          <w:i w:val="0"/>
          <w:sz w:val="24"/>
          <w:szCs w:val="24"/>
          <w:lang w:val="ru-RU"/>
        </w:rPr>
        <w:lastRenderedPageBreak/>
        <w:t>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7B0B4A" w:rsidRDefault="007B0B4A" w:rsidP="007B0B4A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B0B4A" w:rsidRDefault="007B0B4A" w:rsidP="007B0B4A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7B0B4A" w:rsidRDefault="007B0B4A" w:rsidP="007B0B4A">
      <w:pPr>
        <w:pStyle w:val="a3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proofErr w:type="spellStart"/>
      <w:r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, в документарной форме, до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15:00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7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</w:t>
      </w:r>
      <w:proofErr w:type="gramStart"/>
      <w:r>
        <w:rPr>
          <w:rFonts w:ascii="Arial Unicode" w:hAnsi="Arial Unicode"/>
          <w:i w:val="0"/>
          <w:sz w:val="24"/>
          <w:szCs w:val="24"/>
          <w:lang w:val="ru-RU"/>
        </w:rPr>
        <w:t>армянского</w:t>
      </w:r>
      <w:proofErr w:type="gramEnd"/>
      <w:r>
        <w:rPr>
          <w:rFonts w:ascii="Arial Unicode" w:hAnsi="Arial Unicode"/>
          <w:i w:val="0"/>
          <w:sz w:val="24"/>
          <w:szCs w:val="24"/>
          <w:lang w:val="ru-RU"/>
        </w:rPr>
        <w:t xml:space="preserve"> также на английском или русском языке. </w:t>
      </w:r>
    </w:p>
    <w:p w:rsidR="007B0B4A" w:rsidRDefault="007B0B4A" w:rsidP="007B0B4A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proofErr w:type="spellStart"/>
      <w:r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proofErr w:type="spell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proofErr w:type="gramStart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</w:t>
      </w:r>
      <w:proofErr w:type="gramEnd"/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</w:t>
      </w:r>
      <w:r>
        <w:rPr>
          <w:rFonts w:ascii="Arial Unicode" w:hAnsi="Arial Unicode"/>
          <w:i w:val="0"/>
          <w:sz w:val="24"/>
          <w:szCs w:val="24"/>
          <w:lang w:val="ru-RU"/>
        </w:rPr>
        <w:t>, в 15:00 часов, "</w:t>
      </w:r>
      <w:r w:rsidRPr="008F24DA">
        <w:rPr>
          <w:rFonts w:ascii="Arial Unicode" w:hAnsi="Arial Unicode"/>
          <w:i w:val="0"/>
          <w:sz w:val="24"/>
          <w:szCs w:val="24"/>
          <w:lang w:val="ru-RU"/>
        </w:rPr>
        <w:t>13</w:t>
      </w:r>
      <w:r>
        <w:rPr>
          <w:rFonts w:ascii="Arial Unicode" w:hAnsi="Arial Unicode"/>
          <w:i w:val="0"/>
          <w:sz w:val="24"/>
          <w:szCs w:val="24"/>
          <w:lang w:val="ru-RU"/>
        </w:rPr>
        <w:t>"  "</w:t>
      </w:r>
      <w:proofErr w:type="spellStart"/>
      <w:r w:rsidRPr="008F24DA">
        <w:rPr>
          <w:rFonts w:ascii="Arial Unicode" w:hAnsi="Arial Unicode"/>
          <w:i w:val="0"/>
          <w:sz w:val="24"/>
          <w:szCs w:val="24"/>
          <w:lang w:val="ru-RU"/>
        </w:rPr>
        <w:t>Февралья</w:t>
      </w:r>
      <w:proofErr w:type="spellEnd"/>
      <w:r>
        <w:rPr>
          <w:rFonts w:ascii="Arial Unicode" w:hAnsi="Arial Unicode"/>
          <w:i w:val="0"/>
          <w:sz w:val="24"/>
          <w:szCs w:val="24"/>
          <w:lang w:val="ru-RU"/>
        </w:rPr>
        <w:t>" "201</w:t>
      </w:r>
      <w:r w:rsidRPr="008F24DA">
        <w:rPr>
          <w:rFonts w:ascii="Arial Unicode" w:hAnsi="Arial Unicode"/>
          <w:i w:val="0"/>
          <w:sz w:val="24"/>
          <w:szCs w:val="24"/>
          <w:lang w:val="ru-RU"/>
        </w:rPr>
        <w:t>8</w:t>
      </w:r>
      <w:r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7B0B4A" w:rsidRDefault="007B0B4A" w:rsidP="007B0B4A">
      <w:pPr>
        <w:pStyle w:val="a3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Arial Unicode" w:hAnsi="Arial Unicode"/>
          <w:i w:val="0"/>
          <w:sz w:val="24"/>
          <w:szCs w:val="24"/>
          <w:lang w:val="ru-RU"/>
        </w:rPr>
        <w:t>Мелик-Адамяна</w:t>
      </w:r>
      <w:proofErr w:type="spellEnd"/>
      <w:r>
        <w:rPr>
          <w:rFonts w:ascii="Arial Unicode" w:hAnsi="Arial Unicode"/>
          <w:i w:val="0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Arial Unicode" w:hAnsi="Arial Unicode"/>
          <w:i w:val="0"/>
          <w:sz w:val="24"/>
          <w:szCs w:val="24"/>
          <w:lang w:val="ru-RU"/>
        </w:rPr>
        <w:t>драмов</w:t>
      </w:r>
      <w:proofErr w:type="spellEnd"/>
      <w:r>
        <w:rPr>
          <w:rFonts w:ascii="Arial Unicode" w:hAnsi="Arial Unicode"/>
          <w:i w:val="0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7B0B4A" w:rsidRDefault="007B0B4A" w:rsidP="007B0B4A">
      <w:pPr>
        <w:pStyle w:val="a3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Арпине</w:t>
      </w:r>
      <w:proofErr w:type="spellEnd"/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Ованнисяну</w:t>
      </w:r>
      <w:proofErr w:type="spellEnd"/>
    </w:p>
    <w:p w:rsidR="007B0B4A" w:rsidRDefault="007B0B4A" w:rsidP="007B0B4A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7B0B4A" w:rsidRPr="007B0B4A" w:rsidRDefault="007B0B4A" w:rsidP="007B0B4A">
      <w:pPr>
        <w:pStyle w:val="a3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 Телефон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09</w:t>
      </w:r>
      <w:r w:rsidRPr="007B0B4A">
        <w:rPr>
          <w:rFonts w:ascii="Arial Unicode" w:hAnsi="Arial Unicode"/>
          <w:i w:val="0"/>
          <w:sz w:val="24"/>
          <w:szCs w:val="24"/>
          <w:u w:val="single"/>
          <w:lang w:val="ru-RU"/>
        </w:rPr>
        <w:t>8 03 33 58</w:t>
      </w:r>
    </w:p>
    <w:p w:rsidR="007B0B4A" w:rsidRDefault="007B0B4A" w:rsidP="007B0B4A">
      <w:pPr>
        <w:pStyle w:val="a3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 xml:space="preserve">Электронная почта  </w:t>
      </w:r>
      <w:hyperlink r:id="rId4" w:history="1">
        <w:r>
          <w:rPr>
            <w:rStyle w:val="a5"/>
            <w:rFonts w:ascii="Arial Unicode" w:hAnsi="Arial Unicode"/>
            <w:i w:val="0"/>
            <w:sz w:val="24"/>
            <w:szCs w:val="24"/>
          </w:rPr>
          <w:t>tsovagyugh</w:t>
        </w:r>
        <w:r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.</w:t>
        </w:r>
        <w:r>
          <w:rPr>
            <w:rStyle w:val="a5"/>
            <w:rFonts w:ascii="Arial Unicode" w:hAnsi="Arial Unicode"/>
            <w:i w:val="0"/>
            <w:sz w:val="24"/>
            <w:szCs w:val="24"/>
          </w:rPr>
          <w:t>gegharquniq</w:t>
        </w:r>
        <w:r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@</w:t>
        </w:r>
        <w:r>
          <w:rPr>
            <w:rStyle w:val="a5"/>
            <w:rFonts w:ascii="Arial Unicode" w:hAnsi="Arial Unicode"/>
            <w:i w:val="0"/>
            <w:sz w:val="24"/>
            <w:szCs w:val="24"/>
          </w:rPr>
          <w:t>mta</w:t>
        </w:r>
        <w:r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.</w:t>
        </w:r>
        <w:r>
          <w:rPr>
            <w:rStyle w:val="a5"/>
            <w:rFonts w:ascii="Arial Unicode" w:hAnsi="Arial Unicode"/>
            <w:i w:val="0"/>
            <w:sz w:val="24"/>
            <w:szCs w:val="24"/>
          </w:rPr>
          <w:t>gov</w:t>
        </w:r>
        <w:r>
          <w:rPr>
            <w:rStyle w:val="a5"/>
            <w:rFonts w:ascii="Arial Unicode" w:hAnsi="Arial Unicode"/>
            <w:i w:val="0"/>
            <w:sz w:val="24"/>
            <w:szCs w:val="24"/>
            <w:lang w:val="ru-RU"/>
          </w:rPr>
          <w:t>.</w:t>
        </w:r>
        <w:r>
          <w:rPr>
            <w:rStyle w:val="a5"/>
            <w:rFonts w:ascii="Arial Unicode" w:hAnsi="Arial Unicode"/>
            <w:i w:val="0"/>
            <w:sz w:val="24"/>
            <w:szCs w:val="24"/>
          </w:rPr>
          <w:t>am</w:t>
        </w:r>
      </w:hyperlink>
    </w:p>
    <w:p w:rsidR="007B0B4A" w:rsidRDefault="007B0B4A" w:rsidP="007B0B4A">
      <w:pPr>
        <w:pStyle w:val="a3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7B0B4A" w:rsidRDefault="007B0B4A" w:rsidP="007B0B4A">
      <w:pPr>
        <w:pStyle w:val="a3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>
        <w:rPr>
          <w:rFonts w:ascii="Arial Unicode" w:hAnsi="Arial Unicode"/>
          <w:i w:val="0"/>
          <w:sz w:val="24"/>
          <w:szCs w:val="24"/>
          <w:lang w:val="ru-RU"/>
        </w:rPr>
        <w:t>Заказчик   Цовагюх муниципалитет</w:t>
      </w:r>
    </w:p>
    <w:sectPr w:rsidR="007B0B4A" w:rsidSect="0034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B0B4A"/>
    <w:rsid w:val="0034550E"/>
    <w:rsid w:val="007B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ovagyugh.gegharquniq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2018-02-06T14:50:00Z</dcterms:created>
  <dcterms:modified xsi:type="dcterms:W3CDTF">2018-02-06T14:50:00Z</dcterms:modified>
</cp:coreProperties>
</file>