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217453F1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A3BB5" w:rsidRPr="00D31FDD">
        <w:rPr>
          <w:rFonts w:ascii="GHEA Grapalat" w:hAnsi="GHEA Grapalat"/>
          <w:sz w:val="22"/>
          <w:szCs w:val="22"/>
          <w:lang w:val="af-ZA"/>
        </w:rPr>
        <w:t>ՀՀԱՆ-ԳՀԱՊՁԲ-23/</w:t>
      </w:r>
      <w:r w:rsidR="008A3BB5" w:rsidRPr="00D31FDD">
        <w:rPr>
          <w:rFonts w:ascii="GHEA Grapalat" w:hAnsi="GHEA Grapalat"/>
          <w:sz w:val="22"/>
          <w:szCs w:val="22"/>
          <w:lang w:val="hy-AM"/>
        </w:rPr>
        <w:t>04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45D2E2AC" w:rsidR="00A82AF8" w:rsidRPr="008A3BB5" w:rsidRDefault="008A3BB5" w:rsidP="008A3BB5">
      <w:pPr>
        <w:ind w:firstLine="709"/>
        <w:jc w:val="both"/>
        <w:rPr>
          <w:rFonts w:ascii="GHEA Grapalat" w:hAnsi="GHEA Grapalat" w:cs="Sylfaen"/>
          <w:sz w:val="22"/>
          <w:lang w:val="af-ZA"/>
        </w:rPr>
      </w:pPr>
      <w:r w:rsidRPr="008A3BB5">
        <w:rPr>
          <w:rFonts w:ascii="GHEA Grapalat" w:hAnsi="GHEA Grapalat" w:cs="Sylfaen"/>
          <w:sz w:val="22"/>
          <w:lang w:val="af-ZA"/>
        </w:rPr>
        <w:t>ՀՀ արդարադատության նախարարություն</w:t>
      </w:r>
      <w:r w:rsidR="00A82AF8" w:rsidRPr="008A3BB5">
        <w:rPr>
          <w:rFonts w:ascii="GHEA Grapalat" w:hAnsi="GHEA Grapalat" w:cs="Sylfaen"/>
          <w:sz w:val="22"/>
          <w:lang w:val="af-ZA"/>
        </w:rPr>
        <w:t xml:space="preserve"> ստորև ներկայացնում է իր կարիքների համար </w:t>
      </w:r>
      <w:r w:rsidRPr="008A3BB5">
        <w:rPr>
          <w:rFonts w:ascii="GHEA Grapalat" w:hAnsi="GHEA Grapalat" w:cs="Sylfaen"/>
          <w:sz w:val="22"/>
          <w:lang w:val="af-ZA"/>
        </w:rPr>
        <w:t>տնտեսական ապրանքների</w:t>
      </w:r>
      <w:r w:rsidRPr="008A3BB5">
        <w:rPr>
          <w:rFonts w:ascii="GHEA Grapalat" w:hAnsi="GHEA Grapalat" w:cs="Sylfaen"/>
          <w:sz w:val="22"/>
          <w:lang w:val="af-ZA"/>
        </w:rPr>
        <w:t xml:space="preserve"> </w:t>
      </w:r>
      <w:r w:rsidR="00A82AF8" w:rsidRPr="008A3BB5">
        <w:rPr>
          <w:rFonts w:ascii="GHEA Grapalat" w:hAnsi="GHEA Grapalat" w:cs="Sylfaen"/>
          <w:sz w:val="14"/>
          <w:lang w:val="af-ZA"/>
        </w:rPr>
        <w:tab/>
      </w:r>
      <w:r w:rsidR="00A82AF8" w:rsidRPr="008A3BB5">
        <w:rPr>
          <w:rFonts w:ascii="GHEA Grapalat" w:hAnsi="GHEA Grapalat" w:cs="Sylfaen"/>
          <w:sz w:val="22"/>
          <w:lang w:val="af-ZA"/>
        </w:rPr>
        <w:t xml:space="preserve">ձեռքբերման նպատակով կազմակերպված </w:t>
      </w:r>
      <w:r w:rsidRPr="008A3BB5">
        <w:rPr>
          <w:rFonts w:ascii="GHEA Grapalat" w:hAnsi="GHEA Grapalat"/>
          <w:szCs w:val="22"/>
          <w:lang w:val="af-ZA"/>
        </w:rPr>
        <w:t>ՀՀԱՆ-ԳՀԱՊՁԲ-23/</w:t>
      </w:r>
      <w:r w:rsidRPr="008A3BB5">
        <w:rPr>
          <w:rFonts w:ascii="GHEA Grapalat" w:hAnsi="GHEA Grapalat"/>
          <w:szCs w:val="22"/>
          <w:lang w:val="hy-AM"/>
        </w:rPr>
        <w:t>04</w:t>
      </w:r>
      <w:r w:rsidR="00A82AF8" w:rsidRPr="008A3BB5">
        <w:rPr>
          <w:rFonts w:ascii="GHEA Grapalat" w:hAnsi="GHEA Grapalat" w:cs="Sylfaen"/>
          <w:sz w:val="22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2"/>
        <w:gridCol w:w="2977"/>
        <w:gridCol w:w="1726"/>
        <w:gridCol w:w="2434"/>
        <w:gridCol w:w="2012"/>
      </w:tblGrid>
      <w:tr w:rsidR="00A82AF8" w:rsidRPr="008A3BB5" w14:paraId="490F87FD" w14:textId="77777777" w:rsidTr="008A3BB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A3BB5">
              <w:rPr>
                <w:rFonts w:ascii="GHEA Grapalat" w:hAnsi="GHEA Grapalat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318ABF8F" w14:textId="77777777" w:rsidR="008A3BB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DE4185D" w14:textId="52877470" w:rsidR="008A3BB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</w:p>
          <w:p w14:paraId="6D0BA416" w14:textId="747093D4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35EB8103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8A3BB5" w14:paraId="0260467A" w14:textId="77777777" w:rsidTr="008A3BB5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0D0C32" w14:paraId="44947C86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B859C3" w:rsidR="00A82AF8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BF331C4" w14:textId="3AAD1E79" w:rsidR="00A82AF8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9454A">
              <w:rPr>
                <w:rFonts w:ascii="GHEA Grapalat" w:hAnsi="GHEA Grapalat" w:cs="Calibri"/>
                <w:color w:val="000000"/>
                <w:sz w:val="20"/>
                <w:lang w:val="hy-AM"/>
              </w:rPr>
              <w:t>ԼԵԴ պրեմիում լամպեր, հզորություն՝ 40 Վտ, հոսանքի լարում՝ 220-240 վոլտ</w:t>
            </w:r>
          </w:p>
        </w:tc>
        <w:tc>
          <w:tcPr>
            <w:tcW w:w="1710" w:type="dxa"/>
            <w:shd w:val="clear" w:color="auto" w:fill="auto"/>
          </w:tcPr>
          <w:p w14:paraId="7BC8F195" w14:textId="77777777" w:rsidR="00A82AF8" w:rsidRPr="008A3BB5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ru-RU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8854A5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15213499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82AF8" w:rsidRPr="000D0C32" w14:paraId="4C5CA301" w14:textId="77777777" w:rsidTr="008A3BB5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F79EC36" w14:textId="76587A09" w:rsidR="00A82AF8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D1AE2E1" w14:textId="77777777" w:rsidR="008A3BB5" w:rsidRPr="008A3BB5" w:rsidRDefault="008A3BB5" w:rsidP="008A3BB5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Էլեկտրական</w:t>
            </w:r>
            <w:proofErr w:type="spellEnd"/>
            <w:r w:rsidRPr="008A3BB5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ե</w:t>
            </w: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րկարացման լար</w:t>
            </w:r>
          </w:p>
          <w:p w14:paraId="5B7E8C1B" w14:textId="77777777" w:rsidR="008A3BB5" w:rsidRPr="00C45879" w:rsidRDefault="008A3BB5" w:rsidP="008A3BB5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 w:rsidRPr="00C45879">
              <w:rPr>
                <w:rFonts w:ascii="GHEA Grapalat" w:hAnsi="GHEA Grapalat" w:cs="Calibri"/>
                <w:color w:val="000000"/>
                <w:sz w:val="20"/>
                <w:lang w:val="hy-AM"/>
              </w:rPr>
              <w:t>Տեսակը – առնվազն 3 տեղանի, 3 մետրանոց,</w:t>
            </w:r>
          </w:p>
          <w:p w14:paraId="20D1D4C2" w14:textId="77777777" w:rsidR="008A3BB5" w:rsidRPr="00C45879" w:rsidRDefault="008A3BB5" w:rsidP="008A3BB5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 w:rsidRPr="00C45879">
              <w:rPr>
                <w:rFonts w:ascii="GHEA Grapalat" w:hAnsi="GHEA Grapalat" w:cs="Calibri"/>
                <w:color w:val="000000"/>
                <w:sz w:val="20"/>
                <w:lang w:val="hy-AM"/>
              </w:rPr>
              <w:t>Գույնը – սպիտակ</w:t>
            </w:r>
          </w:p>
          <w:p w14:paraId="53678AB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10" w:type="dxa"/>
            <w:shd w:val="clear" w:color="auto" w:fill="auto"/>
          </w:tcPr>
          <w:p w14:paraId="46406F2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B52C28E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F63178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82AF8" w:rsidRPr="000D0C32" w14:paraId="579C6EE1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8E631CF" w14:textId="3B4E9033" w:rsidR="00A82AF8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5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273B852" w14:textId="77777777" w:rsidR="008A3BB5" w:rsidRPr="008A3BB5" w:rsidRDefault="008A3BB5" w:rsidP="008A3BB5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Էլեկտրական</w:t>
            </w:r>
            <w:proofErr w:type="spellEnd"/>
            <w:r w:rsidRPr="00C45879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ե</w:t>
            </w: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րկարացման լար </w:t>
            </w:r>
          </w:p>
          <w:p w14:paraId="2C72C8D4" w14:textId="77777777" w:rsidR="008A3BB5" w:rsidRPr="00C45879" w:rsidRDefault="008A3BB5" w:rsidP="008A3BB5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 w:rsidRPr="00C45879">
              <w:rPr>
                <w:rFonts w:ascii="GHEA Grapalat" w:hAnsi="GHEA Grapalat" w:cs="Calibri"/>
                <w:color w:val="000000"/>
                <w:sz w:val="20"/>
                <w:lang w:val="hy-AM"/>
              </w:rPr>
              <w:t>Տեսակը – առնվազն 3 տեղանի, 5 մետրանոց,</w:t>
            </w:r>
          </w:p>
          <w:p w14:paraId="5211A0E0" w14:textId="7384A06A" w:rsidR="00A82AF8" w:rsidRPr="008A3BB5" w:rsidRDefault="008A3BB5" w:rsidP="008A3BB5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Գույնը – սպիտակ</w:t>
            </w:r>
          </w:p>
        </w:tc>
        <w:tc>
          <w:tcPr>
            <w:tcW w:w="1710" w:type="dxa"/>
            <w:shd w:val="clear" w:color="auto" w:fill="auto"/>
          </w:tcPr>
          <w:p w14:paraId="09558094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0FEA1F2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32610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17C0B99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64312B78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9D2E6E8" w14:textId="4FFEC1C7" w:rsidR="008A3BB5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7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AF13F4D" w14:textId="3A881C78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9454A">
              <w:rPr>
                <w:rFonts w:ascii="GHEA Grapalat" w:hAnsi="GHEA Grapalat" w:cs="Calibri"/>
                <w:color w:val="000000"/>
                <w:sz w:val="20"/>
                <w:lang w:val="hy-AM"/>
              </w:rPr>
              <w:t>Թափոնների և աղբի տարաներ և աղբամաններ, մետաղական, սև գույնի:</w:t>
            </w:r>
          </w:p>
        </w:tc>
        <w:tc>
          <w:tcPr>
            <w:tcW w:w="1710" w:type="dxa"/>
            <w:shd w:val="clear" w:color="auto" w:fill="auto"/>
          </w:tcPr>
          <w:p w14:paraId="541651D3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3978B05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74DF838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538841E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0530D247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D5D79C1" w14:textId="7B5CD38B" w:rsidR="008A3BB5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9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614AED1" w14:textId="1EF0133B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7019">
              <w:rPr>
                <w:rFonts w:ascii="GHEA Grapalat" w:hAnsi="GHEA Grapalat" w:cs="Calibri"/>
                <w:color w:val="000000"/>
                <w:sz w:val="20"/>
                <w:lang w:val="hy-AM"/>
              </w:rPr>
              <w:t>Խոզանակ-սպունգ` նախատեսված ապակի մաքրելու համար, երկարող-ձող բռնակով:</w:t>
            </w:r>
          </w:p>
        </w:tc>
        <w:tc>
          <w:tcPr>
            <w:tcW w:w="1710" w:type="dxa"/>
            <w:shd w:val="clear" w:color="auto" w:fill="auto"/>
          </w:tcPr>
          <w:p w14:paraId="32834944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7BD0AF2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19E7829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774C184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2D24C261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CFFA1CB" w14:textId="4CC61172" w:rsidR="008A3BB5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10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5EEC4D5" w14:textId="1BBCECCC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7019">
              <w:rPr>
                <w:rFonts w:ascii="GHEA Grapalat" w:hAnsi="GHEA Grapalat" w:cs="Calibri"/>
                <w:color w:val="000000"/>
                <w:sz w:val="20"/>
                <w:lang w:val="hy-AM"/>
              </w:rPr>
              <w:t>Սպասք լվանալու սպունգ, 12x7x2.5 սմ չափսերի, մի կողմից երեսպատված արհեստական կտորով:</w:t>
            </w:r>
          </w:p>
        </w:tc>
        <w:tc>
          <w:tcPr>
            <w:tcW w:w="1710" w:type="dxa"/>
            <w:shd w:val="clear" w:color="auto" w:fill="auto"/>
          </w:tcPr>
          <w:p w14:paraId="24020249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A59AE5E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C1E7B5D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86F9E9D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539B58B0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2CFBB0E" w14:textId="18DC8BA4" w:rsidR="008A3BB5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11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647EDC4" w14:textId="32337375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77B44">
              <w:rPr>
                <w:rFonts w:ascii="GHEA Grapalat" w:hAnsi="GHEA Grapalat" w:cs="Calibri"/>
                <w:color w:val="000000"/>
                <w:sz w:val="20"/>
                <w:lang w:val="hy-AM"/>
              </w:rPr>
              <w:t>Դույլ պլաստմասե, պլաստամասե բռնակով, նախատեսված սննդային նշանակության օգտագործման համար:  Տարողությունը՝ 7լ:</w:t>
            </w:r>
          </w:p>
        </w:tc>
        <w:tc>
          <w:tcPr>
            <w:tcW w:w="1710" w:type="dxa"/>
            <w:shd w:val="clear" w:color="auto" w:fill="auto"/>
          </w:tcPr>
          <w:p w14:paraId="30793E6A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D833ECB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65C238D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7CCB729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30D7A77E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9A64C01" w14:textId="0CDD7968" w:rsidR="008A3BB5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12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BBE83B3" w14:textId="1AE5170E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7019">
              <w:rPr>
                <w:rFonts w:ascii="GHEA Grapalat" w:hAnsi="GHEA Grapalat" w:cs="Calibri"/>
                <w:color w:val="000000"/>
                <w:sz w:val="20"/>
                <w:lang w:val="hy-AM"/>
              </w:rPr>
              <w:t>Մաքրող կտորներ՝  լաթեր,  չափսը՝  85-90x100-105սմ, բնական գործվածքից, եզրերը մաքրակար` հատակը լվանալու համար, բարձրորակ: Գույնը՝ միատոն սպիտակ կամ մոխրագույն:</w:t>
            </w:r>
          </w:p>
        </w:tc>
        <w:tc>
          <w:tcPr>
            <w:tcW w:w="1710" w:type="dxa"/>
            <w:shd w:val="clear" w:color="auto" w:fill="auto"/>
          </w:tcPr>
          <w:p w14:paraId="66CF52DA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E9D54A7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AAA5375" w14:textId="22A71354" w:rsidR="008A3BB5" w:rsidRPr="008A3BB5" w:rsidRDefault="008A3BB5" w:rsidP="00312B7C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3507650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34600728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C414ABD" w14:textId="0D7178DD" w:rsidR="008A3BB5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16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FDD16D1" w14:textId="4433133F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7019">
              <w:rPr>
                <w:rFonts w:ascii="GHEA Grapalat" w:hAnsi="GHEA Grapalat" w:cs="Calibri"/>
                <w:color w:val="000000"/>
                <w:sz w:val="20"/>
                <w:lang w:val="hy-AM"/>
              </w:rPr>
              <w:t>Սպասքի լվացման դետերգենտներ,  պատրաստված մակերևութաակտիվ նյութերից և տարբեր կենսաբանական ակտիվ նյութերից:</w:t>
            </w:r>
          </w:p>
        </w:tc>
        <w:tc>
          <w:tcPr>
            <w:tcW w:w="1710" w:type="dxa"/>
            <w:shd w:val="clear" w:color="auto" w:fill="auto"/>
          </w:tcPr>
          <w:p w14:paraId="6FC127D0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4C59462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021593C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7A694A9B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0D6844BA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2FF6445" w14:textId="240B496F" w:rsidR="008A3BB5" w:rsidRPr="008A3BB5" w:rsidRDefault="008A3BB5" w:rsidP="00312B7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20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AB683A1" w14:textId="41393481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7019">
              <w:rPr>
                <w:rFonts w:ascii="GHEA Grapalat" w:hAnsi="GHEA Grapalat" w:cs="Calibri"/>
                <w:color w:val="000000"/>
                <w:sz w:val="20"/>
                <w:lang w:val="hy-AM"/>
              </w:rPr>
              <w:t>Սպասքի լվացման փոշի՝ կենցաղային օգտագործման նշանակության, տարայավորված պլաստմասե շշերով: Յուրաքանչյուր շշում փոշու զտաքաշը՝450- 475գ.:</w:t>
            </w:r>
          </w:p>
        </w:tc>
        <w:tc>
          <w:tcPr>
            <w:tcW w:w="1710" w:type="dxa"/>
            <w:shd w:val="clear" w:color="auto" w:fill="auto"/>
          </w:tcPr>
          <w:p w14:paraId="46E4AC27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ADA6E68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DAD26F7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6BCA08F" w14:textId="77777777" w:rsidR="008A3BB5" w:rsidRPr="000D0C32" w:rsidRDefault="008A3BB5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34A852E4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4213E94" w14:textId="6D995DF0" w:rsidR="008A3BB5" w:rsidRPr="008A3BB5" w:rsidRDefault="008A3BB5" w:rsidP="008A3BB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22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A6A97A5" w14:textId="2D57E754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7019">
              <w:rPr>
                <w:rFonts w:ascii="GHEA Grapalat" w:hAnsi="GHEA Grapalat" w:cs="Calibri"/>
                <w:color w:val="000000"/>
                <w:sz w:val="20"/>
                <w:lang w:val="hy-AM"/>
              </w:rPr>
              <w:t>Սենյակի հատակը լվանալու համար, երկարությունը՝ 1.2 մ-ից ոչ պակաս, փայտե,  հարթ մակերեսով:</w:t>
            </w:r>
          </w:p>
        </w:tc>
        <w:tc>
          <w:tcPr>
            <w:tcW w:w="1710" w:type="dxa"/>
            <w:shd w:val="clear" w:color="auto" w:fill="auto"/>
          </w:tcPr>
          <w:p w14:paraId="264873BA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8CA80E6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48C77CB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5BDC7CB0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008BA374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880BE55" w14:textId="66B75B48" w:rsidR="008A3BB5" w:rsidRPr="008A3BB5" w:rsidRDefault="008A3BB5" w:rsidP="008A3BB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23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E12A3FD" w14:textId="798A5EE1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77B44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Գոգաթիակ աղբի հավաքման համար,  ավելի հետ միասին՝ կոմպլեկտ, պլաստմասե ձողով: </w:t>
            </w:r>
          </w:p>
        </w:tc>
        <w:tc>
          <w:tcPr>
            <w:tcW w:w="1710" w:type="dxa"/>
            <w:shd w:val="clear" w:color="auto" w:fill="auto"/>
          </w:tcPr>
          <w:p w14:paraId="6C29E3F8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BBFA75C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E1B90BD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28C6F04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2216FC31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D1E7BD7" w14:textId="62F79A91" w:rsidR="008A3BB5" w:rsidRPr="008A3BB5" w:rsidRDefault="008A3BB5" w:rsidP="008A3BB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581A8F7" w14:textId="12484694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45879">
              <w:rPr>
                <w:rFonts w:ascii="GHEA Grapalat" w:hAnsi="GHEA Grapalat" w:cs="Calibri"/>
                <w:color w:val="000000"/>
                <w:sz w:val="20"/>
                <w:lang w:val="hy-AM"/>
              </w:rPr>
              <w:t>Մետաղյա բռնակ՝ փայտե դռների համար, գույնը՝ արծաթագույն, բռնակներն իրար միացնող ձողի երկարությունը՝ 11սմ, բռնակի ամրացման հենքը 5 անցքանի,հենքի չափսը 5x5սմ, 1 սմ հաստությամբ, բռնակի երկարությունը՝ 13սմ:</w:t>
            </w:r>
          </w:p>
        </w:tc>
        <w:tc>
          <w:tcPr>
            <w:tcW w:w="1710" w:type="dxa"/>
            <w:shd w:val="clear" w:color="auto" w:fill="auto"/>
          </w:tcPr>
          <w:p w14:paraId="6A3BFEF8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28449EA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AB157DF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084CF72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2681E222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6D5AAFB" w14:textId="03B8F9FA" w:rsidR="008A3BB5" w:rsidRPr="008A3BB5" w:rsidRDefault="008A3BB5" w:rsidP="008A3BB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25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E0D4E74" w14:textId="79C85CBA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7019">
              <w:rPr>
                <w:rFonts w:ascii="GHEA Grapalat" w:hAnsi="GHEA Grapalat" w:cs="Calibri"/>
                <w:color w:val="000000"/>
                <w:sz w:val="20"/>
                <w:lang w:val="hy-AM"/>
              </w:rPr>
              <w:t>Ջրի ծորակ, 2 փականով, մետաղական՝ նիկելապատ, նախատեսված տաք և սառը ջրի համար: Բացող-փակող մասը՝ դեպի վերև-ներքև: Նախատեսված լվացարանին ամրացնելու համար:</w:t>
            </w:r>
          </w:p>
        </w:tc>
        <w:tc>
          <w:tcPr>
            <w:tcW w:w="1710" w:type="dxa"/>
            <w:shd w:val="clear" w:color="auto" w:fill="auto"/>
          </w:tcPr>
          <w:p w14:paraId="4F8787DD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8147984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D740D51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82FA2B6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3E1DD00E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FCCE6CD" w14:textId="320293C2" w:rsidR="008A3BB5" w:rsidRPr="008A3BB5" w:rsidRDefault="008A3BB5" w:rsidP="008A3BB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26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2BF2601" w14:textId="169A37EB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45879">
              <w:rPr>
                <w:rFonts w:ascii="GHEA Grapalat" w:hAnsi="GHEA Grapalat" w:cs="Calibri"/>
                <w:color w:val="000000"/>
                <w:sz w:val="20"/>
                <w:lang w:val="hy-AM"/>
              </w:rPr>
              <w:t>Ծալվող աստիճան՝ մետաղական, ալյումնե ոտնակներով, բարձրությունը՝ 2.20սմ-2.30 սմ, 7ից 9-ը աստիճանավանդակով</w:t>
            </w:r>
          </w:p>
        </w:tc>
        <w:tc>
          <w:tcPr>
            <w:tcW w:w="1710" w:type="dxa"/>
            <w:shd w:val="clear" w:color="auto" w:fill="auto"/>
          </w:tcPr>
          <w:p w14:paraId="0A21E4E9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48678D3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1576B60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1BF2C93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3B71E81E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8C37BF6" w14:textId="0578AF2F" w:rsidR="008A3BB5" w:rsidRPr="008A3BB5" w:rsidRDefault="008A3BB5" w:rsidP="008A3BB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27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55FFF06" w14:textId="77777777" w:rsidR="008A3BB5" w:rsidRPr="00C45879" w:rsidRDefault="008A3BB5" w:rsidP="008A3BB5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 w:rsidRPr="00C45879">
              <w:rPr>
                <w:rFonts w:ascii="GHEA Grapalat" w:hAnsi="GHEA Grapalat" w:cs="Calibri"/>
                <w:color w:val="000000"/>
                <w:sz w:val="20"/>
                <w:lang w:val="hy-AM"/>
              </w:rPr>
              <w:t>Ձեռքի գործիքների հավաքածու արկղով Քանակ 32կտոր</w:t>
            </w:r>
          </w:p>
          <w:p w14:paraId="1E773BCD" w14:textId="45CFB59E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10" w:type="dxa"/>
            <w:shd w:val="clear" w:color="auto" w:fill="auto"/>
          </w:tcPr>
          <w:p w14:paraId="5F3DDA1F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B445CFE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E5CF5F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5514FDF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1891BC1A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BE29307" w14:textId="57E06417" w:rsidR="008A3BB5" w:rsidRPr="008A3BB5" w:rsidRDefault="008A3BB5" w:rsidP="008A3BB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28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E2F3BFF" w14:textId="4C773B0D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77B44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Դռան փական՝ միջսենյակային դռների համար, ամբողջությամբ մետաղական՝ առանց բռնակների: </w:t>
            </w:r>
          </w:p>
        </w:tc>
        <w:tc>
          <w:tcPr>
            <w:tcW w:w="1710" w:type="dxa"/>
            <w:shd w:val="clear" w:color="auto" w:fill="auto"/>
          </w:tcPr>
          <w:p w14:paraId="551D9847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5D5EF27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B67B22F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42B9F7A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B5" w:rsidRPr="008A3BB5" w14:paraId="5E25649B" w14:textId="77777777" w:rsidTr="008A3BB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9E9EE70" w14:textId="1FAC6DF4" w:rsidR="008A3BB5" w:rsidRPr="008A3BB5" w:rsidRDefault="008A3BB5" w:rsidP="008A3BB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29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E6D12FC" w14:textId="6CE71E82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77B44">
              <w:rPr>
                <w:rFonts w:ascii="GHEA Grapalat" w:hAnsi="GHEA Grapalat" w:cs="Calibri"/>
                <w:color w:val="000000"/>
                <w:sz w:val="20"/>
                <w:lang w:val="hy-AM"/>
              </w:rPr>
              <w:t>Դռան փականի միջուկ ` նախատեսված դռան փականների համար, որը բանալիով պտտելով փակում ու բացում է դռան փականը: Առնվազն 5 բանալիով, 8սմ լայնությամբ:</w:t>
            </w:r>
          </w:p>
        </w:tc>
        <w:tc>
          <w:tcPr>
            <w:tcW w:w="1710" w:type="dxa"/>
            <w:shd w:val="clear" w:color="auto" w:fill="auto"/>
          </w:tcPr>
          <w:p w14:paraId="097E0E4A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8B07476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3F6DDF6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70ADFF3B" w14:textId="77777777" w:rsidR="008A3BB5" w:rsidRPr="000D0C32" w:rsidRDefault="008A3BB5" w:rsidP="008A3B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775C4AE" w14:textId="77777777" w:rsidR="008A3BB5" w:rsidRDefault="008A3BB5" w:rsidP="008A3B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C070D58" w14:textId="77777777" w:rsidR="008A3BB5" w:rsidRPr="00A7446E" w:rsidRDefault="008A3BB5" w:rsidP="008A3BB5">
      <w:pPr>
        <w:jc w:val="both"/>
        <w:rPr>
          <w:rFonts w:ascii="GHEA Grapalat" w:hAnsi="GHEA Grapalat" w:cs="Sylfaen"/>
          <w:sz w:val="20"/>
          <w:lang w:val="af-ZA"/>
        </w:rPr>
      </w:pPr>
      <w:r w:rsidRPr="00D31FDD">
        <w:rPr>
          <w:rFonts w:ascii="GHEA Grapalat" w:hAnsi="GHEA Grapalat" w:cs="Sylfaen"/>
          <w:sz w:val="20"/>
          <w:lang w:val="af-ZA"/>
        </w:rPr>
        <w:t>ՀՀԱՆ-ԳՀԱՊՁԲ-23/04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D31FDD">
        <w:rPr>
          <w:rFonts w:ascii="GHEA Grapalat" w:hAnsi="GHEA Grapalat" w:cs="Sylfaen"/>
          <w:sz w:val="20"/>
          <w:lang w:val="af-ZA"/>
        </w:rPr>
        <w:t xml:space="preserve"> Մարինե Մուրադյանին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4597C368" w14:textId="77777777" w:rsidR="008A3BB5" w:rsidRPr="00A7446E" w:rsidRDefault="008A3BB5" w:rsidP="008A3BB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6A304FD6" w14:textId="77777777" w:rsidR="008A3BB5" w:rsidRPr="0093410B" w:rsidRDefault="008A3BB5" w:rsidP="008A3BB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93410B">
        <w:rPr>
          <w:rFonts w:ascii="GHEA Grapalat" w:hAnsi="GHEA Grapalat"/>
          <w:sz w:val="20"/>
          <w:lang w:val="af-ZA"/>
        </w:rPr>
        <w:t>Հեռախոս` (0</w:t>
      </w:r>
      <w:r>
        <w:rPr>
          <w:rFonts w:ascii="GHEA Grapalat" w:hAnsi="GHEA Grapalat"/>
          <w:sz w:val="20"/>
          <w:lang w:val="af-ZA"/>
        </w:rPr>
        <w:t>10</w:t>
      </w:r>
      <w:r w:rsidRPr="0093410B">
        <w:rPr>
          <w:rFonts w:ascii="GHEA Grapalat" w:hAnsi="GHEA Grapalat"/>
          <w:sz w:val="20"/>
          <w:lang w:val="af-ZA"/>
        </w:rPr>
        <w:t xml:space="preserve">) </w:t>
      </w:r>
      <w:r>
        <w:rPr>
          <w:rFonts w:ascii="GHEA Grapalat" w:hAnsi="GHEA Grapalat"/>
          <w:sz w:val="20"/>
          <w:lang w:val="af-ZA"/>
        </w:rPr>
        <w:t>594-104</w:t>
      </w:r>
    </w:p>
    <w:p w14:paraId="5A73A386" w14:textId="77777777" w:rsidR="008A3BB5" w:rsidRDefault="008A3BB5" w:rsidP="008A3BB5">
      <w:pPr>
        <w:ind w:firstLine="720"/>
        <w:rPr>
          <w:rFonts w:ascii="GHEA Grapalat" w:hAnsi="GHEA Grapalat"/>
          <w:sz w:val="20"/>
          <w:lang w:val="af-ZA"/>
        </w:rPr>
      </w:pPr>
      <w:r w:rsidRPr="0093410B">
        <w:rPr>
          <w:rFonts w:ascii="GHEA Grapalat" w:hAnsi="GHEA Grapalat"/>
          <w:sz w:val="20"/>
          <w:lang w:val="af-ZA"/>
        </w:rPr>
        <w:t xml:space="preserve">Էլ. Փոստ` </w:t>
      </w:r>
      <w:hyperlink r:id="rId6" w:history="1">
        <w:r w:rsidRPr="00F17926">
          <w:rPr>
            <w:rStyle w:val="Hyperlink"/>
            <w:rFonts w:ascii="GHEA Grapalat" w:hAnsi="GHEA Grapalat"/>
            <w:sz w:val="20"/>
            <w:lang w:val="af-ZA"/>
          </w:rPr>
          <w:t>gnumner@moj.am</w:t>
        </w:r>
      </w:hyperlink>
    </w:p>
    <w:p w14:paraId="32AA1859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4274CAF3" w14:textId="4CBBFEDC" w:rsidR="00A82AF8" w:rsidRDefault="00A82AF8" w:rsidP="00A82AF8">
      <w:pPr>
        <w:pStyle w:val="BodyTextIndent3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8A3BB5" w:rsidRPr="00D31FDD">
        <w:rPr>
          <w:rFonts w:ascii="GHEA Grapalat" w:hAnsi="GHEA Grapalat" w:cs="Sylfaen"/>
          <w:sz w:val="20"/>
          <w:lang w:val="af-ZA"/>
        </w:rPr>
        <w:t>ՀՀ արդարադատության նախարարություն</w:t>
      </w:r>
    </w:p>
    <w:p w14:paraId="1AF46D58" w14:textId="77777777" w:rsidR="00145A12" w:rsidRPr="00A82AF8" w:rsidRDefault="00145A12">
      <w:pPr>
        <w:rPr>
          <w:lang w:val="hy-AM"/>
        </w:rPr>
      </w:pPr>
      <w:bookmarkStart w:id="0" w:name="_GoBack"/>
      <w:bookmarkEnd w:id="0"/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8A3BB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8A3BB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3F17D6"/>
    <w:rsid w:val="0058767D"/>
    <w:rsid w:val="0064248B"/>
    <w:rsid w:val="008A3BB5"/>
    <w:rsid w:val="00923DAF"/>
    <w:rsid w:val="00A82AF8"/>
    <w:rsid w:val="00CD5426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DF02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8A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@moj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Marine Muradyan</cp:lastModifiedBy>
  <cp:revision>3</cp:revision>
  <dcterms:created xsi:type="dcterms:W3CDTF">2022-05-30T17:04:00Z</dcterms:created>
  <dcterms:modified xsi:type="dcterms:W3CDTF">2022-12-08T16:48:00Z</dcterms:modified>
</cp:coreProperties>
</file>