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DD52866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F5DC3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6324B" w:rsidRPr="0046324B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6F74FDE" w:rsidR="002806E7" w:rsidRPr="004328B3" w:rsidRDefault="004328B3" w:rsidP="0046324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46324B">
        <w:rPr>
          <w:rFonts w:ascii="GHEA Grapalat" w:hAnsi="GHEA Grapalat" w:cs="Sylfaen"/>
          <w:sz w:val="24"/>
          <w:szCs w:val="24"/>
          <w:lang w:val="hy-AM"/>
        </w:rPr>
        <w:t>«ՖՈՒԴՍԻԹԻ»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6324B" w:rsidRPr="00292F08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46324B">
        <w:rPr>
          <w:rFonts w:ascii="GHEA Grapalat" w:hAnsi="GHEA Grapalat" w:cs="Sylfaen"/>
          <w:sz w:val="24"/>
          <w:szCs w:val="24"/>
          <w:lang w:val="hy-AM"/>
        </w:rPr>
        <w:t>ազգային ժողովի աշխատակազմ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46324B">
        <w:rPr>
          <w:rFonts w:ascii="GHEA Grapalat" w:hAnsi="GHEA Grapalat" w:cs="Sylfaen"/>
          <w:sz w:val="24"/>
          <w:szCs w:val="24"/>
          <w:lang w:val="hy-AM"/>
        </w:rPr>
        <w:t xml:space="preserve">«ՀՀ ԱԺ ԷԱՃԱՊՁԲ-22/3» </w:t>
      </w:r>
      <w:proofErr w:type="spellStart"/>
      <w:r w:rsidR="0046324B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6324B">
        <w:rPr>
          <w:rFonts w:ascii="GHEA Grapalat" w:hAnsi="GHEA Grapalat" w:cs="Sylfaen"/>
          <w:sz w:val="24"/>
          <w:szCs w:val="24"/>
          <w:lang w:val="hy-AM"/>
        </w:rPr>
        <w:t xml:space="preserve"> էլեկտրոնային աճուրդ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EF49AA" w:rsidRPr="00EF49A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49AA">
        <w:rPr>
          <w:rFonts w:ascii="GHEA Grapalat" w:hAnsi="GHEA Grapalat"/>
          <w:sz w:val="24"/>
          <w:szCs w:val="24"/>
          <w:lang w:val="hy-AM"/>
        </w:rPr>
        <w:t>արդյունքով որոշման հրապարակման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EF49AA" w:rsidRPr="00EF49AA">
        <w:rPr>
          <w:rFonts w:ascii="GHEA Grapalat" w:hAnsi="GHEA Grapalat"/>
          <w:sz w:val="24"/>
          <w:szCs w:val="24"/>
          <w:lang w:val="hy-AM"/>
        </w:rPr>
        <w:t>01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EF49AA" w:rsidRPr="00EF49AA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EF49AA" w:rsidRPr="00EF49AA">
        <w:rPr>
          <w:rFonts w:ascii="GHEA Grapalat" w:hAnsi="GHEA Grapalat"/>
          <w:sz w:val="24"/>
          <w:szCs w:val="24"/>
          <w:lang w:val="hy-AM"/>
        </w:rPr>
        <w:t>20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49AA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96</cp:revision>
  <cp:lastPrinted>2022-02-23T07:47:00Z</cp:lastPrinted>
  <dcterms:created xsi:type="dcterms:W3CDTF">2021-07-27T10:37:00Z</dcterms:created>
  <dcterms:modified xsi:type="dcterms:W3CDTF">2022-02-23T07:47:00Z</dcterms:modified>
</cp:coreProperties>
</file>