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ОБЪЯВЛЕНИЕ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По разъяснению условий приглашения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Настоящий текст объявления утвержден решением оценочной комиссии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от 24 февраля 2026 г. № 2 и публикуется в соответствии со статьей 29 Закона РА «О закупках»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Код процедуры «</w:t>
      </w:r>
      <w:r>
        <w:rPr>
          <w:rFonts w:ascii="GHEA Grapalat" w:hAnsi="GHEA Grapalat"/>
          <w:b/>
          <w:sz w:val="20"/>
          <w:lang w:val="af-ZA"/>
        </w:rPr>
        <w:t>ԵՊՀ-ԷԱՃԱՇՁԲ-26/43</w:t>
      </w:r>
      <w:r w:rsidRPr="00CB72B0">
        <w:rPr>
          <w:lang w:val="ru-RU"/>
        </w:rPr>
        <w:t>»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>Оценочная комиссия процедур</w:t>
      </w:r>
      <w:bookmarkStart w:id="0" w:name="_GoBack"/>
      <w:bookmarkEnd w:id="0"/>
      <w:r w:rsidRPr="00CB72B0">
        <w:rPr>
          <w:lang w:val="ru-RU"/>
        </w:rPr>
        <w:t xml:space="preserve">ы закупок с кодом </w:t>
      </w:r>
      <w:r>
        <w:rPr>
          <w:rFonts w:ascii="GHEA Grapalat" w:hAnsi="GHEA Grapalat"/>
          <w:b/>
          <w:sz w:val="20"/>
          <w:lang w:val="af-ZA"/>
        </w:rPr>
        <w:t>ԵՊՀ-ԷԱՃԱՇՁԲ-26/43</w:t>
      </w:r>
      <w:r w:rsidRPr="00CB72B0">
        <w:rPr>
          <w:lang w:val="ru-RU"/>
        </w:rPr>
        <w:t>, организованной с целью приобретения полиграфических работ для нужд Фонда «Ереванский государственный университет», представляет ниже вопросы, полученные по приглашению 21.02.2026, 24.02.2026, и ответы на них 23.02.2026, 24.02.2026 с разъяснениями: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>Вопрос № 1 (21.02.2026) Укажите, должна ли обложка тетради 1-</w:t>
      </w:r>
      <w:r w:rsidRPr="00CB72B0">
        <w:rPr>
          <w:lang w:val="ru-RU"/>
        </w:rPr>
        <w:t>ого лота</w:t>
      </w:r>
      <w:r w:rsidRPr="00CB72B0">
        <w:rPr>
          <w:lang w:val="ru-RU"/>
        </w:rPr>
        <w:t xml:space="preserve"> быть бумажной? Уточнение № 1 (23.02.2026) Да, обложка из плотной бумаги.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>Вопрос № 2 (24.02.2026) Уважаемый коллега, пожалуйста, уточните, будет ли 4-</w:t>
      </w:r>
      <w:r w:rsidRPr="00CB72B0">
        <w:rPr>
          <w:lang w:val="ru-RU"/>
        </w:rPr>
        <w:t>го лота</w:t>
      </w:r>
      <w:r w:rsidRPr="00CB72B0">
        <w:rPr>
          <w:lang w:val="ru-RU"/>
        </w:rPr>
        <w:t>, т.е. все 5000 экземпляров сертификатов, напечатана сразу?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>Уточнение № 2 (24.02.2026) Уважаемый коллега, печать будет осуществляться в виде различных сертификатов, передаваемых по частям в течение года.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За дополнительной информацией по данному объявлению вы можете обратиться к секретарю оценочной комиссии А. </w:t>
      </w:r>
      <w:proofErr w:type="spellStart"/>
      <w:r w:rsidRPr="00CB72B0">
        <w:rPr>
          <w:lang w:val="ru-RU"/>
        </w:rPr>
        <w:t>Агузумцян</w:t>
      </w:r>
      <w:proofErr w:type="spellEnd"/>
      <w:r w:rsidRPr="00CB72B0">
        <w:rPr>
          <w:lang w:val="ru-RU"/>
        </w:rPr>
        <w:t xml:space="preserve"> по коду "ԵՊՀ-ԷԱՃԱՇՁԲ-26/43".</w:t>
      </w:r>
    </w:p>
    <w:p w:rsidR="00CB72B0" w:rsidRPr="00CB72B0" w:rsidRDefault="00CB72B0" w:rsidP="00CB72B0">
      <w:pPr>
        <w:rPr>
          <w:lang w:val="ru-RU"/>
        </w:rPr>
      </w:pPr>
    </w:p>
    <w:p w:rsidR="00CB72B0" w:rsidRDefault="00CB72B0" w:rsidP="00CB72B0">
      <w:proofErr w:type="spellStart"/>
      <w:r>
        <w:t>Телефон</w:t>
      </w:r>
      <w:proofErr w:type="spellEnd"/>
      <w:r>
        <w:t>: 060710009.</w:t>
      </w:r>
    </w:p>
    <w:p w:rsidR="00FA461F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Электронная почта: </w:t>
      </w:r>
      <w:proofErr w:type="spellStart"/>
      <w:r>
        <w:t>gnumner</w:t>
      </w:r>
      <w:proofErr w:type="spellEnd"/>
      <w:r w:rsidRPr="00CB72B0">
        <w:rPr>
          <w:lang w:val="ru-RU"/>
        </w:rPr>
        <w:t>@</w:t>
      </w:r>
      <w:proofErr w:type="spellStart"/>
      <w:r>
        <w:t>ysu</w:t>
      </w:r>
      <w:proofErr w:type="spellEnd"/>
      <w:r w:rsidRPr="00CB72B0">
        <w:rPr>
          <w:lang w:val="ru-RU"/>
        </w:rPr>
        <w:t>.</w:t>
      </w:r>
      <w:r>
        <w:t>am</w:t>
      </w:r>
      <w:r w:rsidRPr="00CB72B0">
        <w:rPr>
          <w:lang w:val="ru-RU"/>
        </w:rPr>
        <w:t>.</w:t>
      </w:r>
    </w:p>
    <w:sectPr w:rsidR="00FA461F" w:rsidRPr="00CB72B0" w:rsidSect="00B3471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0"/>
    <w:rsid w:val="00B34715"/>
    <w:rsid w:val="00CB72B0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A2E8"/>
  <w15:chartTrackingRefBased/>
  <w15:docId w15:val="{65310345-3B75-42F1-AE74-4F4C4D4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ysu.admin</dc:creator>
  <cp:keywords/>
  <dc:description/>
  <cp:lastModifiedBy>ysu.admin</cp:lastModifiedBy>
  <cp:revision>1</cp:revision>
  <dcterms:created xsi:type="dcterms:W3CDTF">2026-03-02T10:49:00Z</dcterms:created>
  <dcterms:modified xsi:type="dcterms:W3CDTF">2026-03-02T10:51:00Z</dcterms:modified>
</cp:coreProperties>
</file>