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0394E189" w14:textId="77777777" w:rsidR="004F354D" w:rsidRPr="00064ADD" w:rsidRDefault="004F354D" w:rsidP="004F354D">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19CEB23" w14:textId="77777777" w:rsidR="004F354D" w:rsidRPr="00064ADD" w:rsidRDefault="004F354D" w:rsidP="004F354D">
      <w:pPr>
        <w:pStyle w:val="BodyTextIndent"/>
        <w:spacing w:line="240" w:lineRule="auto"/>
        <w:jc w:val="center"/>
        <w:rPr>
          <w:rFonts w:ascii="GHEA Grapalat" w:hAnsi="GHEA Grapalat"/>
          <w:i w:val="0"/>
          <w:lang w:val="af-ZA"/>
        </w:rPr>
      </w:pPr>
      <w:r w:rsidRPr="00BF76F5">
        <w:rPr>
          <w:rFonts w:ascii="GHEA Grapalat" w:hAnsi="GHEA Grapalat"/>
          <w:i w:val="0"/>
          <w:lang w:val="af-ZA"/>
        </w:rPr>
        <w:t>ԳՆԱՆՇՄԱՆ ՀԱՐՑՄԱՆ</w:t>
      </w:r>
      <w:r w:rsidRPr="00064ADD">
        <w:rPr>
          <w:rFonts w:ascii="GHEA Grapalat" w:hAnsi="GHEA Grapalat"/>
          <w:i w:val="0"/>
          <w:lang w:val="af-ZA"/>
        </w:rPr>
        <w:t xml:space="preserve"> ՄԱՍԻՆ*</w:t>
      </w:r>
    </w:p>
    <w:p w14:paraId="7BF55130" w14:textId="77777777" w:rsidR="004F354D" w:rsidRPr="00064ADD" w:rsidRDefault="004F354D" w:rsidP="004F354D">
      <w:pPr>
        <w:pStyle w:val="BodyTextIndent"/>
        <w:spacing w:line="240" w:lineRule="auto"/>
        <w:jc w:val="center"/>
        <w:rPr>
          <w:rFonts w:ascii="GHEA Grapalat" w:hAnsi="GHEA Grapalat"/>
          <w:i w:val="0"/>
          <w:lang w:val="af-ZA"/>
        </w:rPr>
      </w:pPr>
    </w:p>
    <w:p w14:paraId="0D38967A" w14:textId="77777777" w:rsidR="004F354D" w:rsidRPr="00064ADD" w:rsidRDefault="004F354D" w:rsidP="004F354D">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4EF184E3" w14:textId="470C5834" w:rsidR="004F354D" w:rsidRPr="00064ADD" w:rsidRDefault="004F354D" w:rsidP="004F354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25 </w:t>
      </w:r>
      <w:r w:rsidRPr="00064ADD">
        <w:rPr>
          <w:rFonts w:ascii="GHEA Grapalat" w:hAnsi="GHEA Grapalat"/>
          <w:i w:val="0"/>
          <w:lang w:val="af-ZA"/>
        </w:rPr>
        <w:t>թվականի «</w:t>
      </w:r>
      <w:r>
        <w:rPr>
          <w:rFonts w:ascii="GHEA Grapalat" w:hAnsi="GHEA Grapalat"/>
          <w:i w:val="0"/>
          <w:lang w:val="hy-AM"/>
        </w:rPr>
        <w:t>դեկտեմբերի</w:t>
      </w:r>
      <w:r w:rsidRPr="00064ADD">
        <w:rPr>
          <w:rFonts w:ascii="GHEA Grapalat" w:hAnsi="GHEA Grapalat"/>
          <w:i w:val="0"/>
          <w:lang w:val="af-ZA"/>
        </w:rPr>
        <w:t>»  «</w:t>
      </w:r>
      <w:r w:rsidR="00362FEA">
        <w:rPr>
          <w:rFonts w:ascii="GHEA Grapalat" w:hAnsi="GHEA Grapalat"/>
          <w:i w:val="0"/>
          <w:lang w:val="hy-AM"/>
        </w:rPr>
        <w:t>30</w:t>
      </w:r>
      <w:r w:rsidRPr="00064ADD">
        <w:rPr>
          <w:rFonts w:ascii="GHEA Grapalat" w:hAnsi="GHEA Grapalat"/>
          <w:i w:val="0"/>
          <w:lang w:val="af-ZA"/>
        </w:rPr>
        <w:t>» «</w:t>
      </w:r>
      <w:r w:rsidR="00362FEA">
        <w:rPr>
          <w:rFonts w:ascii="GHEA Grapalat" w:hAnsi="GHEA Grapalat"/>
          <w:i w:val="0"/>
          <w:lang w:val="hy-AM"/>
        </w:rPr>
        <w:t>26/</w:t>
      </w:r>
      <w:r>
        <w:rPr>
          <w:rFonts w:ascii="GHEA Grapalat" w:hAnsi="GHEA Grapalat"/>
          <w:i w:val="0"/>
          <w:lang w:val="hy-AM"/>
        </w:rPr>
        <w:t>0</w:t>
      </w:r>
      <w:r w:rsidR="00362FEA">
        <w:rPr>
          <w:rFonts w:ascii="GHEA Grapalat" w:hAnsi="GHEA Grapalat"/>
          <w:i w:val="0"/>
          <w:lang w:val="hy-AM"/>
        </w:rPr>
        <w:t>2</w:t>
      </w:r>
      <w:r>
        <w:rPr>
          <w:rFonts w:ascii="GHEA Grapalat" w:hAnsi="GHEA Grapalat"/>
          <w:i w:val="0"/>
          <w:lang w:val="hy-AM"/>
        </w:rPr>
        <w:t>-1</w:t>
      </w:r>
      <w:r w:rsidRPr="00064ADD">
        <w:rPr>
          <w:rFonts w:ascii="GHEA Grapalat" w:hAnsi="GHEA Grapalat"/>
          <w:i w:val="0"/>
          <w:lang w:val="af-ZA"/>
        </w:rPr>
        <w:t xml:space="preserve">» որոշմամբ </w:t>
      </w:r>
    </w:p>
    <w:p w14:paraId="2283C5A5" w14:textId="77777777" w:rsidR="004F354D" w:rsidRPr="00064ADD" w:rsidRDefault="004F354D" w:rsidP="004F354D">
      <w:pPr>
        <w:pStyle w:val="BodyTextIndent"/>
        <w:spacing w:line="240" w:lineRule="auto"/>
        <w:jc w:val="center"/>
        <w:rPr>
          <w:rFonts w:ascii="GHEA Grapalat" w:hAnsi="GHEA Grapalat"/>
          <w:i w:val="0"/>
          <w:lang w:val="af-ZA"/>
        </w:rPr>
      </w:pPr>
    </w:p>
    <w:p w14:paraId="344201DD" w14:textId="2434AAA0" w:rsidR="004F354D" w:rsidRPr="00064ADD" w:rsidRDefault="004F354D" w:rsidP="004F354D">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bookmarkStart w:id="0" w:name="_Hlk185244920"/>
      <w:r w:rsidRPr="00677E89">
        <w:rPr>
          <w:rFonts w:ascii="GHEA Grapalat" w:hAnsi="GHEA Grapalat"/>
          <w:b/>
          <w:i w:val="0"/>
          <w:lang w:val="af-ZA"/>
        </w:rPr>
        <w:t>ԿՔԻ-ԳՀԾՁԲ-</w:t>
      </w:r>
      <w:r w:rsidRPr="00677E89">
        <w:rPr>
          <w:rFonts w:ascii="GHEA Grapalat" w:hAnsi="GHEA Grapalat"/>
          <w:b/>
          <w:i w:val="0"/>
          <w:lang w:val="hy-AM"/>
        </w:rPr>
        <w:t>2</w:t>
      </w:r>
      <w:r>
        <w:rPr>
          <w:rFonts w:ascii="GHEA Grapalat" w:hAnsi="GHEA Grapalat"/>
          <w:b/>
          <w:i w:val="0"/>
          <w:lang w:val="hy-AM"/>
        </w:rPr>
        <w:t>6</w:t>
      </w:r>
      <w:r w:rsidRPr="00677E89">
        <w:rPr>
          <w:rFonts w:ascii="GHEA Grapalat" w:hAnsi="GHEA Grapalat"/>
          <w:b/>
          <w:i w:val="0"/>
          <w:lang w:val="hy-AM"/>
        </w:rPr>
        <w:t>/0</w:t>
      </w:r>
      <w:r w:rsidR="00362FEA">
        <w:rPr>
          <w:rFonts w:ascii="GHEA Grapalat" w:hAnsi="GHEA Grapalat"/>
          <w:b/>
          <w:i w:val="0"/>
          <w:lang w:val="hy-AM"/>
        </w:rPr>
        <w:t>2</w:t>
      </w:r>
      <w:r w:rsidRPr="00064ADD">
        <w:rPr>
          <w:rFonts w:ascii="GHEA Grapalat" w:hAnsi="GHEA Grapalat"/>
          <w:i w:val="0"/>
          <w:u w:val="single"/>
          <w:lang w:val="af-ZA"/>
        </w:rPr>
        <w:t xml:space="preserve">        </w:t>
      </w:r>
      <w:bookmarkEnd w:id="0"/>
    </w:p>
    <w:p w14:paraId="634E5A98" w14:textId="77777777" w:rsidR="004F354D" w:rsidRPr="00064ADD" w:rsidRDefault="004F354D" w:rsidP="004F354D">
      <w:pPr>
        <w:pStyle w:val="BodyTextIndent"/>
        <w:spacing w:line="240" w:lineRule="auto"/>
        <w:rPr>
          <w:rFonts w:ascii="GHEA Grapalat" w:hAnsi="GHEA Grapalat"/>
          <w:i w:val="0"/>
          <w:lang w:val="af-ZA"/>
        </w:rPr>
      </w:pPr>
    </w:p>
    <w:p w14:paraId="4FF654DB" w14:textId="77777777" w:rsidR="004F354D" w:rsidRDefault="004F354D" w:rsidP="004F354D">
      <w:pPr>
        <w:pStyle w:val="BodyTextIndent"/>
        <w:spacing w:line="240" w:lineRule="auto"/>
        <w:ind w:firstLine="708"/>
        <w:rPr>
          <w:rFonts w:ascii="GHEA Grapalat" w:hAnsi="GHEA Grapalat"/>
          <w:i w:val="0"/>
          <w:lang w:val="af-ZA"/>
        </w:rPr>
      </w:pPr>
      <w:r w:rsidRPr="002C0113">
        <w:rPr>
          <w:rFonts w:ascii="GHEA Grapalat" w:hAnsi="GHEA Grapalat"/>
          <w:i w:val="0"/>
          <w:lang w:val="af-ZA"/>
        </w:rPr>
        <w:t xml:space="preserve">Պատվիրատուն` ՀՀ ԳԱԱ «Հր.Բունիաթյանի անվան կենսաքիմիայի ինստիտուտ» ՊՈԱԿ-ը, որը գտնվում  է  ք.Երևան, Պ.Սևակի 5/1 հասցեում,  հայտարարում է գնանշման </w:t>
      </w:r>
      <w:r w:rsidRPr="00E206F3">
        <w:rPr>
          <w:rFonts w:ascii="GHEA Grapalat" w:hAnsi="GHEA Grapalat"/>
          <w:i w:val="0"/>
          <w:lang w:val="af-ZA"/>
        </w:rPr>
        <w:t>հարցում</w:t>
      </w:r>
      <w:r w:rsidRPr="00E206F3">
        <w:rPr>
          <w:rFonts w:ascii="GHEA Grapalat" w:hAnsi="GHEA Grapalat"/>
          <w:i w:val="0"/>
          <w:sz w:val="22"/>
          <w:szCs w:val="22"/>
          <w:lang w:val="hy-AM"/>
        </w:rPr>
        <w:t xml:space="preserve"> </w:t>
      </w:r>
      <w:r w:rsidRPr="00E206F3">
        <w:rPr>
          <w:rFonts w:ascii="GHEA Grapalat" w:hAnsi="GHEA Grapalat"/>
          <w:b/>
          <w:i w:val="0"/>
          <w:color w:val="404040"/>
          <w:sz w:val="22"/>
          <w:szCs w:val="22"/>
          <w:lang w:val="hy-AM"/>
        </w:rPr>
        <w:t xml:space="preserve">«Գնումների մասին» ՀՀ օրենքի </w:t>
      </w:r>
      <w:bookmarkStart w:id="1" w:name="_GoBack"/>
      <w:r w:rsidRPr="00E206F3">
        <w:rPr>
          <w:rFonts w:ascii="GHEA Grapalat" w:hAnsi="GHEA Grapalat"/>
          <w:b/>
          <w:i w:val="0"/>
          <w:color w:val="404040"/>
          <w:sz w:val="22"/>
          <w:szCs w:val="22"/>
          <w:lang w:val="hy-AM"/>
        </w:rPr>
        <w:t>15</w:t>
      </w:r>
      <w:bookmarkEnd w:id="1"/>
      <w:r w:rsidRPr="00E206F3">
        <w:rPr>
          <w:rFonts w:ascii="GHEA Grapalat" w:hAnsi="GHEA Grapalat"/>
          <w:b/>
          <w:i w:val="0"/>
          <w:color w:val="404040"/>
          <w:sz w:val="22"/>
          <w:szCs w:val="22"/>
          <w:lang w:val="hy-AM"/>
        </w:rPr>
        <w:t>-րդ հոդվածի 6-րդ մասի հիման վրա</w:t>
      </w:r>
      <w:r w:rsidRPr="002C0113">
        <w:rPr>
          <w:rFonts w:ascii="GHEA Grapalat" w:hAnsi="GHEA Grapalat"/>
          <w:i w:val="0"/>
          <w:lang w:val="af-ZA"/>
        </w:rPr>
        <w:t>, որն իրականացվում է մեկ փուլով:</w:t>
      </w:r>
    </w:p>
    <w:p w14:paraId="38223505" w14:textId="77777777" w:rsidR="004F354D" w:rsidRPr="00064ADD" w:rsidRDefault="004F354D" w:rsidP="004F354D">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2" w:name="_Hlk23167417"/>
      <w:r w:rsidRPr="00064ADD">
        <w:rPr>
          <w:rFonts w:ascii="GHEA Grapalat" w:hAnsi="GHEA Grapalat"/>
          <w:i w:val="0"/>
          <w:lang w:val="af-ZA"/>
        </w:rPr>
        <w:t>Սույն ընթացակարգի</w:t>
      </w:r>
      <w:bookmarkEnd w:id="2"/>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4F354D">
        <w:rPr>
          <w:rFonts w:ascii="GHEA Grapalat" w:hAnsi="GHEA Grapalat"/>
          <w:b/>
          <w:i w:val="0"/>
          <w:lang w:val="af-ZA"/>
        </w:rPr>
        <w:t xml:space="preserve">Անվտանգության </w:t>
      </w:r>
      <w:r w:rsidRPr="004F354D">
        <w:rPr>
          <w:rFonts w:ascii="GHEA Grapalat" w:hAnsi="GHEA Grapalat"/>
          <w:b/>
          <w:i w:val="0"/>
          <w:lang w:val="hy-AM"/>
        </w:rPr>
        <w:t xml:space="preserve"> </w:t>
      </w:r>
      <w:r w:rsidRPr="004F354D">
        <w:rPr>
          <w:rFonts w:ascii="GHEA Grapalat" w:hAnsi="GHEA Grapalat"/>
          <w:b/>
          <w:i w:val="0"/>
          <w:lang w:val="af-ZA"/>
        </w:rPr>
        <w:t>պահնորդային ծառայությունների</w:t>
      </w:r>
      <w:r w:rsidRPr="00064ADD">
        <w:rPr>
          <w:rFonts w:ascii="GHEA Grapalat" w:hAnsi="GHEA Grapalat"/>
          <w:i w:val="0"/>
          <w:lang w:val="af-ZA"/>
        </w:rPr>
        <w:t xml:space="preserve"> մատուցման պայմանագիր (այսուհետ` պայմանագիր)։ </w:t>
      </w:r>
    </w:p>
    <w:p w14:paraId="1358C408" w14:textId="5A36A431" w:rsidR="004F354D" w:rsidRPr="00064ADD" w:rsidRDefault="004F354D" w:rsidP="004F354D">
      <w:pPr>
        <w:pStyle w:val="BodyTextIndent"/>
        <w:spacing w:line="240" w:lineRule="auto"/>
        <w:ind w:firstLine="0"/>
        <w:rPr>
          <w:rFonts w:ascii="GHEA Grapalat" w:hAnsi="GHEA Grapalat"/>
          <w:i w:val="0"/>
          <w:lang w:val="af-ZA"/>
        </w:rPr>
      </w:pPr>
      <w:r w:rsidRPr="00064ADD">
        <w:rPr>
          <w:rFonts w:ascii="GHEA Grapalat" w:hAnsi="GHEA Grapalat"/>
          <w:i w:val="0"/>
          <w:lang w:val="af-ZA"/>
        </w:rPr>
        <w:tab/>
        <w:t xml:space="preserve">«Գնումների մասին» ՀՀ օրենքի </w:t>
      </w:r>
      <w:r w:rsidR="00362FEA">
        <w:rPr>
          <w:rFonts w:ascii="GHEA Grapalat" w:hAnsi="GHEA Grapalat"/>
          <w:i w:val="0"/>
          <w:lang w:val="af-ZA"/>
        </w:rPr>
        <w:t>8-րդ</w:t>
      </w:r>
      <w:r w:rsidRPr="00064ADD">
        <w:rPr>
          <w:rFonts w:ascii="GHEA Grapalat" w:hAnsi="GHEA Grapalat"/>
          <w:i w:val="0"/>
          <w:lang w:val="af-ZA"/>
        </w:rPr>
        <w:t xml:space="preserve">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F6517C2" w14:textId="77777777" w:rsidR="004F354D" w:rsidRPr="00064ADD" w:rsidRDefault="004F354D" w:rsidP="004F354D">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44D57CC" w14:textId="77777777" w:rsidR="004F354D" w:rsidRPr="00064ADD" w:rsidRDefault="004F354D" w:rsidP="004F354D">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3" w:name="_Hlk23167512"/>
      <w:r w:rsidRPr="00064ADD">
        <w:rPr>
          <w:rFonts w:ascii="GHEA Grapalat" w:hAnsi="GHEA Grapalat"/>
          <w:i w:val="0"/>
          <w:lang w:val="af-ZA"/>
        </w:rPr>
        <w:t xml:space="preserve">ոչ գնային պայմաններով բավարար գնահատված </w:t>
      </w:r>
      <w:bookmarkEnd w:id="3"/>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62E23A5" w14:textId="77777777" w:rsidR="004F354D" w:rsidRPr="00064ADD" w:rsidRDefault="004F354D" w:rsidP="004F354D">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31A5891" w14:textId="77777777" w:rsidR="004F354D" w:rsidRPr="00064ADD" w:rsidRDefault="004F354D" w:rsidP="004F354D">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2C0113">
        <w:rPr>
          <w:rFonts w:ascii="GHEA Grapalat" w:hAnsi="GHEA Grapalat"/>
          <w:i w:val="0"/>
          <w:lang w:val="af-ZA"/>
        </w:rPr>
        <w:t>Պ.Սևակի 5/1, 3-րդ հարկ, հաշվապահություն հասցեով,</w:t>
      </w:r>
      <w:r w:rsidRPr="00064ADD">
        <w:rPr>
          <w:rFonts w:ascii="GHEA Grapalat" w:hAnsi="GHEA Grapalat"/>
          <w:i w:val="0"/>
          <w:lang w:val="af-ZA"/>
        </w:rPr>
        <w:t xml:space="preserve"> </w:t>
      </w:r>
    </w:p>
    <w:p w14:paraId="64C49488" w14:textId="54B73273" w:rsidR="004F354D" w:rsidRPr="00064ADD" w:rsidRDefault="004F354D" w:rsidP="004F354D">
      <w:pPr>
        <w:pStyle w:val="BodyTextIndent"/>
        <w:spacing w:line="240" w:lineRule="auto"/>
        <w:ind w:firstLine="0"/>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62FEA">
        <w:rPr>
          <w:rFonts w:ascii="GHEA Grapalat" w:hAnsi="GHEA Grapalat"/>
          <w:i w:val="0"/>
          <w:lang w:val="af-ZA"/>
        </w:rPr>
        <w:t>8-րդ</w:t>
      </w:r>
      <w:r w:rsidRPr="00064ADD">
        <w:rPr>
          <w:rFonts w:ascii="GHEA Grapalat" w:hAnsi="GHEA Grapalat"/>
          <w:i w:val="0"/>
          <w:lang w:val="af-ZA"/>
        </w:rPr>
        <w:t xml:space="preserve"> օրվա ժամը </w:t>
      </w:r>
      <w:r w:rsidRPr="002C0113">
        <w:rPr>
          <w:rFonts w:ascii="GHEA Grapalat" w:hAnsi="GHEA Grapalat"/>
          <w:i w:val="0"/>
          <w:lang w:val="af-ZA"/>
        </w:rPr>
        <w:t>1</w:t>
      </w:r>
      <w:r w:rsidR="00A46472">
        <w:rPr>
          <w:rFonts w:ascii="GHEA Grapalat" w:hAnsi="GHEA Grapalat"/>
          <w:i w:val="0"/>
          <w:lang w:val="af-ZA"/>
        </w:rPr>
        <w:t>6</w:t>
      </w:r>
      <w:r w:rsidRPr="002C0113">
        <w:rPr>
          <w:rFonts w:ascii="Cambria Math" w:hAnsi="Cambria Math" w:cs="Cambria Math"/>
          <w:i w:val="0"/>
          <w:lang w:val="af-ZA"/>
        </w:rPr>
        <w:t>․</w:t>
      </w:r>
      <w:r w:rsidRPr="002C0113">
        <w:rPr>
          <w:rFonts w:ascii="GHEA Grapalat" w:hAnsi="GHEA Grapalat"/>
          <w:i w:val="0"/>
          <w:lang w:val="af-ZA"/>
        </w:rPr>
        <w:t>00</w:t>
      </w:r>
      <w:r w:rsidRPr="00064ADD">
        <w:rPr>
          <w:rFonts w:ascii="GHEA Grapalat" w:hAnsi="GHEA Grapalat"/>
          <w:i w:val="0"/>
          <w:lang w:val="af-ZA"/>
        </w:rPr>
        <w:t>-</w:t>
      </w:r>
      <w:r w:rsidRPr="002C0113">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48307C9" w14:textId="1B618ECA" w:rsidR="004F354D" w:rsidRPr="004F354D" w:rsidRDefault="004F354D" w:rsidP="004F354D">
      <w:pPr>
        <w:ind w:firstLine="720"/>
        <w:jc w:val="both"/>
        <w:rPr>
          <w:rFonts w:ascii="GHEA Grapalat" w:hAnsi="GHEA Grapalat"/>
          <w:b/>
          <w:sz w:val="20"/>
          <w:szCs w:val="20"/>
          <w:lang w:val="af-ZA"/>
        </w:rPr>
      </w:pPr>
      <w:r w:rsidRPr="002C0113">
        <w:rPr>
          <w:rFonts w:ascii="GHEA Grapalat" w:hAnsi="GHEA Grapalat"/>
          <w:sz w:val="20"/>
          <w:szCs w:val="20"/>
          <w:lang w:val="af-ZA"/>
        </w:rPr>
        <w:t xml:space="preserve">Հայտերի բացումը տեղի կունենա ք.Երևան, Պ.Սևակի 5/1, 3-րդ հարկ, հաշվապահություն հասցեում,  </w:t>
      </w:r>
      <w:r w:rsidRPr="00E206F3">
        <w:rPr>
          <w:rFonts w:ascii="GHEA Grapalat" w:hAnsi="GHEA Grapalat"/>
          <w:b/>
          <w:bCs/>
          <w:sz w:val="20"/>
          <w:szCs w:val="20"/>
          <w:lang w:val="af-ZA"/>
        </w:rPr>
        <w:t>«202</w:t>
      </w:r>
      <w:r w:rsidR="00362FEA">
        <w:rPr>
          <w:rFonts w:ascii="GHEA Grapalat" w:hAnsi="GHEA Grapalat"/>
          <w:b/>
          <w:bCs/>
          <w:sz w:val="20"/>
          <w:szCs w:val="20"/>
          <w:lang w:val="hy-AM"/>
        </w:rPr>
        <w:t>6</w:t>
      </w:r>
      <w:r w:rsidRPr="00E206F3">
        <w:rPr>
          <w:rFonts w:ascii="GHEA Grapalat" w:hAnsi="GHEA Grapalat"/>
          <w:b/>
          <w:bCs/>
          <w:sz w:val="20"/>
          <w:szCs w:val="20"/>
          <w:lang w:val="af-ZA"/>
        </w:rPr>
        <w:t>թ» «</w:t>
      </w:r>
      <w:r w:rsidR="00362FEA">
        <w:rPr>
          <w:rFonts w:ascii="GHEA Grapalat" w:hAnsi="GHEA Grapalat"/>
          <w:b/>
          <w:bCs/>
          <w:sz w:val="20"/>
          <w:szCs w:val="20"/>
          <w:lang w:val="hy-AM"/>
        </w:rPr>
        <w:t>հունվարի</w:t>
      </w:r>
      <w:r w:rsidRPr="00E206F3">
        <w:rPr>
          <w:rFonts w:ascii="GHEA Grapalat" w:hAnsi="GHEA Grapalat"/>
          <w:b/>
          <w:bCs/>
          <w:sz w:val="20"/>
          <w:szCs w:val="20"/>
          <w:lang w:val="af-ZA"/>
        </w:rPr>
        <w:t>» «</w:t>
      </w:r>
      <w:r w:rsidR="00362FEA">
        <w:rPr>
          <w:rFonts w:ascii="GHEA Grapalat" w:hAnsi="GHEA Grapalat"/>
          <w:b/>
          <w:bCs/>
          <w:sz w:val="20"/>
          <w:szCs w:val="20"/>
          <w:lang w:val="hy-AM"/>
        </w:rPr>
        <w:t>07</w:t>
      </w:r>
      <w:r w:rsidRPr="00E206F3">
        <w:rPr>
          <w:rFonts w:ascii="GHEA Grapalat" w:hAnsi="GHEA Grapalat"/>
          <w:b/>
          <w:bCs/>
          <w:sz w:val="20"/>
          <w:szCs w:val="20"/>
          <w:lang w:val="af-ZA"/>
        </w:rPr>
        <w:t>»-</w:t>
      </w:r>
      <w:r w:rsidRPr="002C0113">
        <w:rPr>
          <w:rFonts w:ascii="GHEA Grapalat" w:hAnsi="GHEA Grapalat"/>
          <w:sz w:val="20"/>
          <w:szCs w:val="20"/>
          <w:lang w:val="af-ZA"/>
        </w:rPr>
        <w:t xml:space="preserve">ին </w:t>
      </w:r>
      <w:r w:rsidRPr="004F354D">
        <w:rPr>
          <w:rFonts w:ascii="GHEA Grapalat" w:hAnsi="GHEA Grapalat"/>
          <w:b/>
          <w:sz w:val="20"/>
          <w:szCs w:val="20"/>
          <w:lang w:val="af-ZA"/>
        </w:rPr>
        <w:t>ժամը 1</w:t>
      </w:r>
      <w:r w:rsidR="00362FEA">
        <w:rPr>
          <w:rFonts w:ascii="GHEA Grapalat" w:hAnsi="GHEA Grapalat"/>
          <w:b/>
          <w:sz w:val="20"/>
          <w:szCs w:val="20"/>
          <w:lang w:val="hy-AM"/>
        </w:rPr>
        <w:t>6</w:t>
      </w:r>
      <w:r w:rsidRPr="004F354D">
        <w:rPr>
          <w:rFonts w:ascii="GHEA Grapalat" w:hAnsi="GHEA Grapalat"/>
          <w:b/>
          <w:sz w:val="20"/>
          <w:szCs w:val="20"/>
          <w:lang w:val="af-ZA"/>
        </w:rPr>
        <w:t>.00-ին։</w:t>
      </w:r>
    </w:p>
    <w:p w14:paraId="11CE96D2" w14:textId="77777777" w:rsidR="004F354D" w:rsidRPr="00064ADD" w:rsidRDefault="004F354D" w:rsidP="004F354D">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D7C9FE0" w14:textId="77777777" w:rsidR="004F354D" w:rsidRPr="00064ADD" w:rsidRDefault="004F354D" w:rsidP="004F354D">
      <w:pPr>
        <w:pStyle w:val="BodyTextIndent"/>
        <w:spacing w:line="240" w:lineRule="auto"/>
        <w:rPr>
          <w:rFonts w:ascii="GHEA Grapalat" w:hAnsi="GHEA Grapalat"/>
          <w:i w:val="0"/>
          <w:lang w:val="hy-AM"/>
        </w:rPr>
      </w:pPr>
    </w:p>
    <w:p w14:paraId="710E26F1" w14:textId="77777777" w:rsidR="004F354D" w:rsidRPr="002C0113" w:rsidRDefault="004F354D" w:rsidP="004F354D">
      <w:pPr>
        <w:pStyle w:val="BodyTextIndent3"/>
        <w:spacing w:after="240"/>
        <w:ind w:firstLine="709"/>
        <w:rPr>
          <w:rFonts w:ascii="GHEA Grapalat" w:hAnsi="GHEA Grapalat"/>
          <w:lang w:val="af-ZA"/>
        </w:rPr>
      </w:pPr>
      <w:r w:rsidRPr="002C0113">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Հ.Դալլաքյանին:</w:t>
      </w:r>
      <w:r w:rsidRPr="002C0113">
        <w:rPr>
          <w:rFonts w:ascii="GHEA Grapalat" w:hAnsi="GHEA Grapalat"/>
          <w:lang w:val="af-ZA"/>
        </w:rPr>
        <w:tab/>
      </w:r>
      <w:r w:rsidRPr="002C0113">
        <w:rPr>
          <w:rFonts w:ascii="GHEA Grapalat" w:hAnsi="GHEA Grapalat"/>
          <w:lang w:val="af-ZA"/>
        </w:rPr>
        <w:tab/>
      </w:r>
      <w:r w:rsidRPr="002C0113">
        <w:rPr>
          <w:rFonts w:ascii="GHEA Grapalat" w:hAnsi="GHEA Grapalat"/>
          <w:lang w:val="af-ZA"/>
        </w:rPr>
        <w:tab/>
      </w:r>
      <w:r w:rsidRPr="002C0113">
        <w:rPr>
          <w:rFonts w:ascii="GHEA Grapalat" w:hAnsi="GHEA Grapalat"/>
          <w:lang w:val="af-ZA"/>
        </w:rPr>
        <w:tab/>
      </w:r>
      <w:r w:rsidRPr="002C0113">
        <w:rPr>
          <w:rFonts w:ascii="GHEA Grapalat" w:hAnsi="GHEA Grapalat"/>
          <w:lang w:val="af-ZA"/>
        </w:rPr>
        <w:tab/>
      </w:r>
    </w:p>
    <w:p w14:paraId="46F8F232" w14:textId="77777777" w:rsidR="004F354D" w:rsidRDefault="004F354D" w:rsidP="004F354D">
      <w:pPr>
        <w:pStyle w:val="BodyTextIndent3"/>
        <w:spacing w:line="240" w:lineRule="auto"/>
        <w:ind w:firstLine="709"/>
        <w:rPr>
          <w:rFonts w:ascii="GHEA Grapalat" w:hAnsi="GHEA Grapalat"/>
          <w:lang w:val="af-ZA"/>
        </w:rPr>
      </w:pPr>
      <w:r w:rsidRPr="002C0113">
        <w:rPr>
          <w:rFonts w:ascii="GHEA Grapalat" w:hAnsi="GHEA Grapalat"/>
          <w:lang w:val="af-ZA"/>
        </w:rPr>
        <w:t xml:space="preserve">  Հեռախոս 055647955</w:t>
      </w:r>
    </w:p>
    <w:p w14:paraId="577051BD" w14:textId="77777777" w:rsidR="004F354D" w:rsidRPr="002C0113" w:rsidRDefault="004F354D" w:rsidP="004F354D">
      <w:pPr>
        <w:pStyle w:val="BodyTextIndent3"/>
        <w:spacing w:line="240" w:lineRule="auto"/>
        <w:ind w:firstLine="709"/>
        <w:rPr>
          <w:rFonts w:ascii="GHEA Grapalat" w:hAnsi="GHEA Grapalat"/>
          <w:lang w:val="af-ZA"/>
        </w:rPr>
      </w:pPr>
      <w:r w:rsidRPr="002C0113">
        <w:rPr>
          <w:rFonts w:ascii="GHEA Grapalat" w:hAnsi="GHEA Grapalat"/>
          <w:lang w:val="af-ZA"/>
        </w:rPr>
        <w:t>Էլ. փոստ hasmik.dallakyan2000@mail.ru</w:t>
      </w:r>
    </w:p>
    <w:p w14:paraId="3CFC44B1" w14:textId="34992752" w:rsidR="00754697" w:rsidRPr="00064ADD" w:rsidRDefault="004F354D" w:rsidP="004F354D">
      <w:pPr>
        <w:pStyle w:val="BodyTextIndent"/>
        <w:spacing w:line="240" w:lineRule="auto"/>
        <w:rPr>
          <w:rFonts w:ascii="GHEA Grapalat" w:hAnsi="GHEA Grapalat" w:cs="Sylfaen"/>
          <w:b/>
          <w:lang w:val="es-ES"/>
        </w:rPr>
      </w:pPr>
      <w:r w:rsidRPr="002C0113">
        <w:rPr>
          <w:rFonts w:ascii="GHEA Grapalat" w:hAnsi="GHEA Grapalat"/>
          <w:lang w:val="af-ZA"/>
        </w:rPr>
        <w:t>Պատվիրատու  ՀՀ ԳԱԱ «Հր. Բունիաթյանի անվ. կենսաքիմիայի ինստիտուտ» ՊՈԱԿ</w:t>
      </w:r>
      <w:r w:rsidR="00754697" w:rsidRPr="00064ADD">
        <w:rPr>
          <w:rFonts w:ascii="GHEA Grapalat" w:hAnsi="GHEA Grapalat"/>
          <w:i w:val="0"/>
          <w:lang w:val="af-ZA"/>
        </w:rPr>
        <w:t xml:space="preserve">                                        </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6286150B" w14:textId="25AC9213" w:rsidR="004F354D" w:rsidRPr="00F52CC4" w:rsidRDefault="004F354D" w:rsidP="004F354D">
      <w:pPr>
        <w:pStyle w:val="BodyText"/>
        <w:spacing w:after="0"/>
        <w:ind w:firstLine="567"/>
        <w:jc w:val="right"/>
        <w:rPr>
          <w:rFonts w:ascii="GHEA Grapalat" w:hAnsi="GHEA Grapalat" w:cs="Sylfaen"/>
          <w:i/>
          <w:sz w:val="20"/>
          <w:szCs w:val="20"/>
          <w:lang w:val="af-ZA"/>
        </w:rPr>
      </w:pPr>
      <w:r w:rsidRPr="00F52CC4">
        <w:rPr>
          <w:rFonts w:ascii="GHEA Grapalat" w:hAnsi="GHEA Grapalat" w:cs="Sylfaen"/>
          <w:i/>
          <w:sz w:val="20"/>
          <w:szCs w:val="20"/>
          <w:lang w:val="af-ZA"/>
        </w:rPr>
        <w:t>«</w:t>
      </w:r>
      <w:r w:rsidRPr="004F354D">
        <w:rPr>
          <w:rFonts w:ascii="GHEA Grapalat" w:hAnsi="GHEA Grapalat" w:cs="Sylfaen"/>
          <w:i/>
          <w:sz w:val="20"/>
          <w:szCs w:val="20"/>
        </w:rPr>
        <w:t>ԿՔԻ</w:t>
      </w:r>
      <w:r w:rsidRPr="00F52CC4">
        <w:rPr>
          <w:rFonts w:ascii="GHEA Grapalat" w:hAnsi="GHEA Grapalat" w:cs="Sylfaen"/>
          <w:i/>
          <w:sz w:val="20"/>
          <w:szCs w:val="20"/>
          <w:lang w:val="af-ZA"/>
        </w:rPr>
        <w:t>-</w:t>
      </w:r>
      <w:r w:rsidRPr="004F354D">
        <w:rPr>
          <w:rFonts w:ascii="GHEA Grapalat" w:hAnsi="GHEA Grapalat" w:cs="Sylfaen"/>
          <w:i/>
          <w:sz w:val="20"/>
          <w:szCs w:val="20"/>
        </w:rPr>
        <w:t>ԳՀԾՁԲ</w:t>
      </w:r>
      <w:r w:rsidRPr="00F52CC4">
        <w:rPr>
          <w:rFonts w:ascii="GHEA Grapalat" w:hAnsi="GHEA Grapalat" w:cs="Sylfaen"/>
          <w:i/>
          <w:sz w:val="20"/>
          <w:szCs w:val="20"/>
          <w:lang w:val="af-ZA"/>
        </w:rPr>
        <w:t>-</w:t>
      </w:r>
      <w:r w:rsidR="00F52CC4">
        <w:rPr>
          <w:rFonts w:ascii="GHEA Grapalat" w:hAnsi="GHEA Grapalat" w:cs="Sylfaen"/>
          <w:i/>
          <w:sz w:val="20"/>
          <w:szCs w:val="20"/>
          <w:lang w:val="af-ZA"/>
        </w:rPr>
        <w:t>26</w:t>
      </w:r>
      <w:r w:rsidRPr="00F52CC4">
        <w:rPr>
          <w:rFonts w:ascii="GHEA Grapalat" w:hAnsi="GHEA Grapalat" w:cs="Sylfaen"/>
          <w:i/>
          <w:sz w:val="20"/>
          <w:szCs w:val="20"/>
          <w:lang w:val="af-ZA"/>
        </w:rPr>
        <w:t>/</w:t>
      </w:r>
      <w:r w:rsidR="00362FEA">
        <w:rPr>
          <w:rFonts w:ascii="GHEA Grapalat" w:hAnsi="GHEA Grapalat" w:cs="Sylfaen"/>
          <w:i/>
          <w:sz w:val="20"/>
          <w:szCs w:val="20"/>
          <w:lang w:val="hy-AM"/>
        </w:rPr>
        <w:t>02</w:t>
      </w:r>
      <w:r w:rsidRPr="00F52CC4">
        <w:rPr>
          <w:rFonts w:ascii="GHEA Grapalat" w:hAnsi="GHEA Grapalat" w:cs="Sylfaen"/>
          <w:i/>
          <w:sz w:val="20"/>
          <w:szCs w:val="20"/>
          <w:lang w:val="af-ZA"/>
        </w:rPr>
        <w:t xml:space="preserve">» </w:t>
      </w:r>
      <w:r w:rsidRPr="004F354D">
        <w:rPr>
          <w:rFonts w:ascii="GHEA Grapalat" w:hAnsi="GHEA Grapalat" w:cs="Sylfaen"/>
          <w:i/>
          <w:sz w:val="20"/>
          <w:szCs w:val="20"/>
        </w:rPr>
        <w:t>ծածկագրով</w:t>
      </w:r>
      <w:r w:rsidRPr="00F52CC4">
        <w:rPr>
          <w:rFonts w:ascii="GHEA Grapalat" w:hAnsi="GHEA Grapalat" w:cs="Sylfaen"/>
          <w:i/>
          <w:sz w:val="20"/>
          <w:szCs w:val="20"/>
          <w:lang w:val="af-ZA"/>
        </w:rPr>
        <w:t xml:space="preserve"> </w:t>
      </w:r>
    </w:p>
    <w:p w14:paraId="4CE23703" w14:textId="77777777" w:rsidR="004F354D" w:rsidRPr="00F52CC4" w:rsidRDefault="004F354D" w:rsidP="004F354D">
      <w:pPr>
        <w:pStyle w:val="BodyText"/>
        <w:spacing w:after="0"/>
        <w:ind w:firstLine="567"/>
        <w:jc w:val="right"/>
        <w:rPr>
          <w:rFonts w:ascii="GHEA Grapalat" w:hAnsi="GHEA Grapalat" w:cs="Sylfaen"/>
          <w:i/>
          <w:sz w:val="20"/>
          <w:szCs w:val="20"/>
          <w:lang w:val="af-ZA"/>
        </w:rPr>
      </w:pPr>
      <w:r w:rsidRPr="004F354D">
        <w:rPr>
          <w:rFonts w:ascii="GHEA Grapalat" w:hAnsi="GHEA Grapalat" w:cs="Sylfaen"/>
          <w:i/>
          <w:sz w:val="20"/>
          <w:szCs w:val="20"/>
        </w:rPr>
        <w:t>գնանաշման</w:t>
      </w:r>
      <w:r w:rsidRPr="00F52CC4">
        <w:rPr>
          <w:rFonts w:ascii="GHEA Grapalat" w:hAnsi="GHEA Grapalat" w:cs="Sylfaen"/>
          <w:i/>
          <w:sz w:val="20"/>
          <w:szCs w:val="20"/>
          <w:lang w:val="af-ZA"/>
        </w:rPr>
        <w:t xml:space="preserve"> </w:t>
      </w:r>
      <w:r w:rsidRPr="004F354D">
        <w:rPr>
          <w:rFonts w:ascii="GHEA Grapalat" w:hAnsi="GHEA Grapalat" w:cs="Sylfaen"/>
          <w:i/>
          <w:sz w:val="20"/>
          <w:szCs w:val="20"/>
        </w:rPr>
        <w:t>հարցման</w:t>
      </w:r>
      <w:r w:rsidRPr="00F52CC4">
        <w:rPr>
          <w:rFonts w:ascii="GHEA Grapalat" w:hAnsi="GHEA Grapalat" w:cs="Sylfaen"/>
          <w:i/>
          <w:sz w:val="20"/>
          <w:szCs w:val="20"/>
          <w:lang w:val="af-ZA"/>
        </w:rPr>
        <w:t xml:space="preserve"> </w:t>
      </w:r>
      <w:r w:rsidRPr="004F354D">
        <w:rPr>
          <w:rFonts w:ascii="GHEA Grapalat" w:hAnsi="GHEA Grapalat" w:cs="Sylfaen"/>
          <w:i/>
          <w:sz w:val="20"/>
          <w:szCs w:val="20"/>
        </w:rPr>
        <w:t>գնահատող</w:t>
      </w:r>
      <w:r w:rsidRPr="00F52CC4">
        <w:rPr>
          <w:rFonts w:ascii="GHEA Grapalat" w:hAnsi="GHEA Grapalat" w:cs="Sylfaen"/>
          <w:i/>
          <w:sz w:val="20"/>
          <w:szCs w:val="20"/>
          <w:lang w:val="af-ZA"/>
        </w:rPr>
        <w:t xml:space="preserve"> </w:t>
      </w:r>
      <w:r w:rsidRPr="004F354D">
        <w:rPr>
          <w:rFonts w:ascii="GHEA Grapalat" w:hAnsi="GHEA Grapalat" w:cs="Sylfaen"/>
          <w:i/>
          <w:sz w:val="20"/>
          <w:szCs w:val="20"/>
        </w:rPr>
        <w:t>հանձնաժողովի</w:t>
      </w:r>
    </w:p>
    <w:p w14:paraId="318FF8C4" w14:textId="4168F927" w:rsidR="00096865" w:rsidRPr="00F52CC4" w:rsidRDefault="004F354D" w:rsidP="004F354D">
      <w:pPr>
        <w:pStyle w:val="BodyText"/>
        <w:spacing w:after="0"/>
        <w:ind w:firstLine="567"/>
        <w:jc w:val="right"/>
        <w:rPr>
          <w:rFonts w:ascii="GHEA Grapalat" w:hAnsi="GHEA Grapalat" w:cs="Sylfaen"/>
          <w:i/>
          <w:sz w:val="20"/>
          <w:szCs w:val="20"/>
          <w:lang w:val="af-ZA"/>
        </w:rPr>
      </w:pPr>
      <w:r w:rsidRPr="00F52CC4">
        <w:rPr>
          <w:rFonts w:ascii="GHEA Grapalat" w:hAnsi="GHEA Grapalat" w:cs="Sylfaen"/>
          <w:i/>
          <w:sz w:val="20"/>
          <w:szCs w:val="20"/>
          <w:lang w:val="af-ZA"/>
        </w:rPr>
        <w:t xml:space="preserve"> 202</w:t>
      </w:r>
      <w:r>
        <w:rPr>
          <w:rFonts w:ascii="GHEA Grapalat" w:hAnsi="GHEA Grapalat" w:cs="Sylfaen"/>
          <w:i/>
          <w:sz w:val="20"/>
          <w:szCs w:val="20"/>
          <w:lang w:val="hy-AM"/>
        </w:rPr>
        <w:t>5</w:t>
      </w:r>
      <w:r w:rsidRPr="004F354D">
        <w:rPr>
          <w:rFonts w:ascii="GHEA Grapalat" w:hAnsi="GHEA Grapalat" w:cs="Sylfaen"/>
          <w:i/>
          <w:sz w:val="20"/>
          <w:szCs w:val="20"/>
        </w:rPr>
        <w:t>թ</w:t>
      </w:r>
      <w:r w:rsidRPr="00F52CC4">
        <w:rPr>
          <w:rFonts w:ascii="GHEA Grapalat" w:hAnsi="GHEA Grapalat" w:cs="Sylfaen"/>
          <w:i/>
          <w:sz w:val="20"/>
          <w:szCs w:val="20"/>
          <w:lang w:val="af-ZA"/>
        </w:rPr>
        <w:t xml:space="preserve">. </w:t>
      </w:r>
      <w:r w:rsidRPr="004F354D">
        <w:rPr>
          <w:rFonts w:ascii="GHEA Grapalat" w:hAnsi="GHEA Grapalat" w:cs="Sylfaen"/>
          <w:i/>
          <w:sz w:val="20"/>
          <w:szCs w:val="20"/>
        </w:rPr>
        <w:t>դեկտեմբերի</w:t>
      </w:r>
      <w:r w:rsidRPr="00F52CC4">
        <w:rPr>
          <w:rFonts w:ascii="GHEA Grapalat" w:hAnsi="GHEA Grapalat" w:cs="Sylfaen"/>
          <w:i/>
          <w:sz w:val="20"/>
          <w:szCs w:val="20"/>
          <w:lang w:val="af-ZA"/>
        </w:rPr>
        <w:t xml:space="preserve"> </w:t>
      </w:r>
      <w:r w:rsidR="00362FEA">
        <w:rPr>
          <w:rFonts w:ascii="GHEA Grapalat" w:hAnsi="GHEA Grapalat" w:cs="Sylfaen"/>
          <w:i/>
          <w:sz w:val="20"/>
          <w:szCs w:val="20"/>
          <w:lang w:val="hy-AM"/>
        </w:rPr>
        <w:t>30</w:t>
      </w:r>
      <w:r w:rsidRPr="00F52CC4">
        <w:rPr>
          <w:rFonts w:ascii="GHEA Grapalat" w:hAnsi="GHEA Grapalat" w:cs="Sylfaen"/>
          <w:i/>
          <w:sz w:val="20"/>
          <w:szCs w:val="20"/>
          <w:lang w:val="af-ZA"/>
        </w:rPr>
        <w:t>-</w:t>
      </w:r>
      <w:r w:rsidRPr="004F354D">
        <w:rPr>
          <w:rFonts w:ascii="GHEA Grapalat" w:hAnsi="GHEA Grapalat" w:cs="Sylfaen"/>
          <w:i/>
          <w:sz w:val="20"/>
          <w:szCs w:val="20"/>
        </w:rPr>
        <w:t>ի</w:t>
      </w:r>
      <w:r w:rsidRPr="00F52CC4">
        <w:rPr>
          <w:rFonts w:ascii="GHEA Grapalat" w:hAnsi="GHEA Grapalat" w:cs="Sylfaen"/>
          <w:i/>
          <w:sz w:val="20"/>
          <w:szCs w:val="20"/>
          <w:lang w:val="af-ZA"/>
        </w:rPr>
        <w:t xml:space="preserve">  N </w:t>
      </w:r>
      <w:r w:rsidR="00362FEA">
        <w:rPr>
          <w:rFonts w:ascii="GHEA Grapalat" w:hAnsi="GHEA Grapalat" w:cs="Sylfaen"/>
          <w:i/>
          <w:sz w:val="20"/>
          <w:szCs w:val="20"/>
          <w:lang w:val="hy-AM"/>
        </w:rPr>
        <w:t>26/02</w:t>
      </w:r>
      <w:r w:rsidRPr="00F52CC4">
        <w:rPr>
          <w:rFonts w:ascii="GHEA Grapalat" w:hAnsi="GHEA Grapalat" w:cs="Sylfaen"/>
          <w:i/>
          <w:sz w:val="20"/>
          <w:szCs w:val="20"/>
          <w:lang w:val="af-ZA"/>
        </w:rPr>
        <w:t xml:space="preserve">-1 </w:t>
      </w:r>
      <w:r w:rsidRPr="004F354D">
        <w:rPr>
          <w:rFonts w:ascii="GHEA Grapalat" w:hAnsi="GHEA Grapalat" w:cs="Sylfaen"/>
          <w:i/>
          <w:sz w:val="20"/>
          <w:szCs w:val="20"/>
        </w:rPr>
        <w:t>որոշմամբ</w:t>
      </w:r>
    </w:p>
    <w:p w14:paraId="7B473BD6" w14:textId="77777777" w:rsidR="00096865" w:rsidRPr="00F52CC4" w:rsidRDefault="00096865" w:rsidP="004F354D">
      <w:pPr>
        <w:pStyle w:val="BodyText"/>
        <w:spacing w:after="0"/>
        <w:ind w:right="-7" w:firstLine="567"/>
        <w:jc w:val="center"/>
        <w:rPr>
          <w:rFonts w:ascii="GHEA Grapalat" w:hAnsi="GHEA Grapalat" w:cs="Sylfaen"/>
          <w:i/>
          <w:sz w:val="20"/>
          <w:szCs w:val="20"/>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66BB934" w14:textId="77777777" w:rsidR="004F354D" w:rsidRDefault="004F354D" w:rsidP="00EF3662">
      <w:pPr>
        <w:pStyle w:val="BodyText"/>
        <w:tabs>
          <w:tab w:val="left" w:pos="5968"/>
        </w:tabs>
        <w:ind w:right="-7" w:firstLine="567"/>
        <w:rPr>
          <w:rFonts w:ascii="GHEA Grapalat" w:hAnsi="GHEA Grapalat" w:cs="Times Armenian"/>
          <w:i/>
          <w:lang w:val="af-ZA"/>
        </w:rPr>
      </w:pPr>
    </w:p>
    <w:p w14:paraId="00569E2F" w14:textId="3DACC9D8" w:rsidR="00096865" w:rsidRPr="00064ADD" w:rsidRDefault="004F354D" w:rsidP="004F354D">
      <w:pPr>
        <w:pStyle w:val="BodyText"/>
        <w:tabs>
          <w:tab w:val="left" w:pos="5968"/>
        </w:tabs>
        <w:ind w:right="-7" w:firstLine="567"/>
        <w:jc w:val="center"/>
        <w:rPr>
          <w:rFonts w:ascii="GHEA Grapalat" w:hAnsi="GHEA Grapalat"/>
          <w:lang w:val="af-ZA"/>
        </w:rPr>
      </w:pPr>
      <w:r w:rsidRPr="004F354D">
        <w:rPr>
          <w:rFonts w:ascii="GHEA Grapalat" w:hAnsi="GHEA Grapalat" w:cs="Times Armenian"/>
          <w:i/>
          <w:lang w:val="af-ZA"/>
        </w:rPr>
        <w:t>ՀՀ ԳԱԱ «Հր.Բունիաթյանի անվան կենսաքիմիայի ինստիտուտ» ՊՈԱԿ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38B7643C" w:rsidR="00096865" w:rsidRPr="00064ADD" w:rsidRDefault="004F354D" w:rsidP="00EF3662">
      <w:pPr>
        <w:pStyle w:val="BodyText"/>
        <w:ind w:right="-7"/>
        <w:jc w:val="center"/>
        <w:rPr>
          <w:rFonts w:ascii="GHEA Grapalat" w:hAnsi="GHEA Grapalat"/>
          <w:szCs w:val="22"/>
          <w:lang w:val="af-ZA"/>
        </w:rPr>
      </w:pPr>
      <w:r w:rsidRPr="004F354D">
        <w:rPr>
          <w:rFonts w:ascii="GHEA Grapalat" w:hAnsi="GHEA Grapalat" w:cs="Sylfaen"/>
          <w:lang w:val="af-ZA"/>
        </w:rPr>
        <w:t>ՀՀ ԳԱԱ «ՀՐ. ԲՈՒՆԻԱԹՅԱՆԻ ԱՆՎԱՆ ԿԵՆՍԱՔԻՄԻԱՅԻ ԻՆՍՏԻՏՈՒՏ» ՊՈԱԿ-Ի ԿԱՐԻՔՆԵՐԻ ՀԱՄԱՐ` «ԱՆՎՏԱՆԳՈՒԹՅԱՆ ՊԱՀՆՈՐԴԱԿԱՆ ԾԱՌԱՅՈՒԹՅՈՒՆՆԵՐԻ  ՄԱՏՈՒՑՄԱՆ» ՆՊԱՏԱԿՈՎ ՀԱՅՏԱՐԱՐՎԱԾ 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6E8D251D"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453463BD" w:rsidR="00096865" w:rsidRPr="00F52CC4" w:rsidRDefault="004F354D" w:rsidP="00EF3662">
      <w:pPr>
        <w:ind w:firstLine="567"/>
        <w:jc w:val="center"/>
        <w:rPr>
          <w:rFonts w:ascii="GHEA Grapalat" w:hAnsi="GHEA Grapalat" w:cs="Sylfaen"/>
          <w:b/>
          <w:sz w:val="20"/>
          <w:szCs w:val="20"/>
          <w:lang w:val="af-ZA"/>
        </w:rPr>
      </w:pPr>
      <w:r w:rsidRPr="004F354D">
        <w:rPr>
          <w:rFonts w:ascii="GHEA Grapalat" w:hAnsi="GHEA Grapalat" w:cs="Sylfaen"/>
          <w:b/>
          <w:sz w:val="20"/>
          <w:szCs w:val="20"/>
        </w:rPr>
        <w:t>ՀՀ</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ԳԱԱ</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ՀՐ</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ԲՈՒՆԻԱԹՅԱՆԻ</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ԱՆՎԱՆ</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ԿԵՆՍԱՔԻՄԻԱՅԻ</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ԻՆՍՏԻՏՈՒՏ</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ՊՈԱԿ</w:t>
      </w:r>
      <w:r w:rsidRPr="00F52CC4">
        <w:rPr>
          <w:rFonts w:ascii="GHEA Grapalat" w:hAnsi="GHEA Grapalat" w:cs="Sylfaen"/>
          <w:b/>
          <w:sz w:val="20"/>
          <w:szCs w:val="20"/>
          <w:lang w:val="af-ZA"/>
        </w:rPr>
        <w:t>-</w:t>
      </w:r>
      <w:r w:rsidRPr="004F354D">
        <w:rPr>
          <w:rFonts w:ascii="GHEA Grapalat" w:hAnsi="GHEA Grapalat" w:cs="Sylfaen"/>
          <w:b/>
          <w:sz w:val="20"/>
          <w:szCs w:val="20"/>
        </w:rPr>
        <w:t>Ի</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ԿԱՐԻՔՆԵՐԻ</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ՀԱՄԱՐ</w:t>
      </w:r>
      <w:r w:rsidRPr="00F52CC4">
        <w:rPr>
          <w:rFonts w:ascii="GHEA Grapalat" w:hAnsi="GHEA Grapalat" w:cs="Sylfaen"/>
          <w:b/>
          <w:sz w:val="20"/>
          <w:szCs w:val="20"/>
          <w:lang w:val="af-ZA"/>
        </w:rPr>
        <w:t>` «</w:t>
      </w:r>
      <w:r w:rsidRPr="004F354D">
        <w:rPr>
          <w:rFonts w:ascii="GHEA Grapalat" w:hAnsi="GHEA Grapalat" w:cs="Sylfaen"/>
          <w:b/>
          <w:sz w:val="20"/>
          <w:szCs w:val="20"/>
        </w:rPr>
        <w:t>ԱՆՎՏԱՆԳՈՒԹՅԱՆ</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ՊԱՀՆՈՐԴԱԿԱՆ</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ԾԱՌԱՅՈՒԹՅՈՒՆՆԵՐԻ</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ՄԱՏՈՒՑՄԱՆ</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ՆՊԱՏԱԿՈՎ</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ՀԱՅՏԱՐԱՐՎԱԾ</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ԳՆԱՆՇՄԱՆ</w:t>
      </w:r>
      <w:r w:rsidRPr="00F52CC4">
        <w:rPr>
          <w:rFonts w:ascii="GHEA Grapalat" w:hAnsi="GHEA Grapalat" w:cs="Sylfaen"/>
          <w:b/>
          <w:sz w:val="20"/>
          <w:szCs w:val="20"/>
          <w:lang w:val="af-ZA"/>
        </w:rPr>
        <w:t xml:space="preserve"> </w:t>
      </w:r>
      <w:r w:rsidRPr="004F354D">
        <w:rPr>
          <w:rFonts w:ascii="GHEA Grapalat" w:hAnsi="GHEA Grapalat" w:cs="Sylfaen"/>
          <w:b/>
          <w:sz w:val="20"/>
          <w:szCs w:val="20"/>
        </w:rPr>
        <w:t>ՀԱՐՑՄԱՆ</w:t>
      </w:r>
    </w:p>
    <w:p w14:paraId="6C0E44D9" w14:textId="77777777" w:rsidR="00C67E80" w:rsidRPr="00F52CC4" w:rsidRDefault="00C67E80" w:rsidP="00EF3662">
      <w:pPr>
        <w:ind w:firstLine="567"/>
        <w:jc w:val="center"/>
        <w:rPr>
          <w:rFonts w:ascii="GHEA Grapalat" w:hAnsi="GHEA Grapalat" w:cs="Sylfaen"/>
          <w:b/>
          <w:sz w:val="20"/>
          <w:szCs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5A3495A"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F354D">
        <w:rPr>
          <w:rFonts w:ascii="GHEA Grapalat" w:hAnsi="GHEA Grapalat" w:cs="Sylfaen"/>
          <w:b/>
          <w:sz w:val="20"/>
        </w:rPr>
        <w:t>ԳՆԱՆՇՄԱՆ</w:t>
      </w:r>
      <w:r w:rsidR="004F354D" w:rsidRPr="00F52CC4">
        <w:rPr>
          <w:rFonts w:ascii="GHEA Grapalat" w:hAnsi="GHEA Grapalat" w:cs="Sylfaen"/>
          <w:b/>
          <w:sz w:val="20"/>
          <w:lang w:val="af-ZA"/>
        </w:rPr>
        <w:t xml:space="preserve"> </w:t>
      </w:r>
      <w:r w:rsidR="004F354D">
        <w:rPr>
          <w:rFonts w:ascii="GHEA Grapalat" w:hAnsi="GHEA Grapalat" w:cs="Sylfaen"/>
          <w:b/>
          <w:sz w:val="20"/>
        </w:rPr>
        <w:t>ՀԱՐՑՄԱՆ</w:t>
      </w:r>
      <w:r w:rsidR="004F354D" w:rsidRPr="00F52CC4">
        <w:rPr>
          <w:rFonts w:ascii="GHEA Grapalat" w:hAnsi="GHEA Grapalat" w:cs="Sylfae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064C8EF4" w14:textId="3A31544D" w:rsidR="00096865" w:rsidRPr="00064ADD" w:rsidRDefault="00096865" w:rsidP="00EF3662">
      <w:pPr>
        <w:ind w:firstLine="1134"/>
        <w:jc w:val="both"/>
        <w:rPr>
          <w:rFonts w:ascii="GHEA Grapalat" w:hAnsi="GHEA Grapalat" w:cs="Times Armenian"/>
          <w:sz w:val="20"/>
          <w:lang w:val="af-ZA"/>
        </w:rPr>
      </w:pPr>
    </w:p>
    <w:p w14:paraId="697B2B48" w14:textId="7BEA4D4F" w:rsidR="004F354D" w:rsidRPr="00064ADD" w:rsidRDefault="004F354D" w:rsidP="004F354D">
      <w:pPr>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DB0E67">
        <w:rPr>
          <w:rFonts w:ascii="GHEA Grapalat" w:hAnsi="GHEA Grapalat" w:cs="Times Armenian"/>
          <w:sz w:val="20"/>
          <w:lang w:val="af-ZA"/>
        </w:rPr>
        <w:t>«</w:t>
      </w:r>
      <w:r w:rsidR="00362FEA">
        <w:rPr>
          <w:rFonts w:ascii="GHEA Grapalat" w:hAnsi="GHEA Grapalat" w:cs="Times Armenian"/>
          <w:sz w:val="20"/>
          <w:lang w:val="af-ZA"/>
        </w:rPr>
        <w:t>ԿՔԻ-ԳՀԾՁԲ-26/02</w:t>
      </w:r>
      <w:r w:rsidRPr="00DB0E67">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353849AA" w14:textId="77777777" w:rsidR="004F354D" w:rsidRPr="00064ADD" w:rsidRDefault="004F354D" w:rsidP="004F354D">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DC1D68">
        <w:rPr>
          <w:rFonts w:ascii="GHEA Grapalat" w:hAnsi="GHEA Grapalat" w:cs="Sylfaen"/>
          <w:sz w:val="20"/>
          <w:lang w:val="af-ZA"/>
        </w:rPr>
        <w:t xml:space="preserve"> </w:t>
      </w:r>
      <w:bookmarkStart w:id="4" w:name="_Hlk152838321"/>
      <w:r w:rsidRPr="00DC1D68">
        <w:rPr>
          <w:rFonts w:ascii="GHEA Grapalat" w:hAnsi="GHEA Grapalat" w:cs="Sylfaen"/>
          <w:sz w:val="20"/>
          <w:lang w:val="af-ZA"/>
        </w:rPr>
        <w:t>«</w:t>
      </w:r>
      <w:r w:rsidRPr="00DC1D68">
        <w:rPr>
          <w:rFonts w:ascii="GHEA Grapalat" w:hAnsi="GHEA Grapalat" w:cs="Sylfaen"/>
          <w:sz w:val="20"/>
        </w:rPr>
        <w:t>Հր</w:t>
      </w:r>
      <w:r w:rsidRPr="00DC1D68">
        <w:rPr>
          <w:rFonts w:ascii="Cambria Math" w:hAnsi="Cambria Math" w:cs="Cambria Math"/>
          <w:sz w:val="20"/>
          <w:lang w:val="af-ZA"/>
        </w:rPr>
        <w:t>․</w:t>
      </w:r>
      <w:r w:rsidRPr="00DC1D68">
        <w:rPr>
          <w:rFonts w:ascii="GHEA Grapalat" w:hAnsi="GHEA Grapalat" w:cs="GHEA Grapalat"/>
          <w:sz w:val="20"/>
        </w:rPr>
        <w:t>Բունիաթյանի</w:t>
      </w:r>
      <w:r w:rsidRPr="00DC1D68">
        <w:rPr>
          <w:rFonts w:ascii="GHEA Grapalat" w:hAnsi="GHEA Grapalat" w:cs="Sylfaen"/>
          <w:sz w:val="20"/>
          <w:lang w:val="af-ZA"/>
        </w:rPr>
        <w:t xml:space="preserve"> </w:t>
      </w:r>
      <w:r w:rsidRPr="00DC1D68">
        <w:rPr>
          <w:rFonts w:ascii="GHEA Grapalat" w:hAnsi="GHEA Grapalat" w:cs="GHEA Grapalat"/>
          <w:sz w:val="20"/>
        </w:rPr>
        <w:t>անվան</w:t>
      </w:r>
      <w:r w:rsidRPr="00DC1D68">
        <w:rPr>
          <w:rFonts w:ascii="GHEA Grapalat" w:hAnsi="GHEA Grapalat" w:cs="Sylfaen"/>
          <w:sz w:val="20"/>
          <w:lang w:val="af-ZA"/>
        </w:rPr>
        <w:t xml:space="preserve"> </w:t>
      </w:r>
      <w:r w:rsidRPr="00DC1D68">
        <w:rPr>
          <w:rFonts w:ascii="GHEA Grapalat" w:hAnsi="GHEA Grapalat" w:cs="GHEA Grapalat"/>
          <w:sz w:val="20"/>
        </w:rPr>
        <w:t>կենսաքիմիայի</w:t>
      </w:r>
      <w:r w:rsidRPr="00DC1D68">
        <w:rPr>
          <w:rFonts w:ascii="GHEA Grapalat" w:hAnsi="GHEA Grapalat" w:cs="Sylfaen"/>
          <w:sz w:val="20"/>
          <w:lang w:val="af-ZA"/>
        </w:rPr>
        <w:t xml:space="preserve"> </w:t>
      </w:r>
      <w:r w:rsidRPr="00DC1D68">
        <w:rPr>
          <w:rFonts w:ascii="GHEA Grapalat" w:hAnsi="GHEA Grapalat" w:cs="GHEA Grapalat"/>
          <w:sz w:val="20"/>
        </w:rPr>
        <w:t>ինստիտուտ</w:t>
      </w:r>
      <w:r w:rsidRPr="00DC1D68">
        <w:rPr>
          <w:rFonts w:ascii="GHEA Grapalat" w:hAnsi="GHEA Grapalat" w:cs="Sylfaen"/>
          <w:sz w:val="20"/>
          <w:lang w:val="af-ZA"/>
        </w:rPr>
        <w:t>»</w:t>
      </w:r>
      <w:r>
        <w:rPr>
          <w:rFonts w:ascii="GHEA Grapalat" w:hAnsi="GHEA Grapalat" w:cs="Sylfaen"/>
          <w:sz w:val="20"/>
          <w:lang w:val="hy-AM"/>
        </w:rPr>
        <w:t xml:space="preserve"> ՊՈԱԿ</w:t>
      </w:r>
      <w:bookmarkEnd w:id="4"/>
      <w:r>
        <w:rPr>
          <w:rFonts w:ascii="GHEA Grapalat" w:hAnsi="GHEA Grapalat" w:cs="Sylfaen"/>
          <w:sz w:val="20"/>
          <w:lang w:val="hy-AM"/>
        </w:rPr>
        <w:t>-</w:t>
      </w:r>
      <w:r w:rsidRPr="00DC1D68">
        <w:rPr>
          <w:rFonts w:ascii="GHEA Grapalat" w:hAnsi="GHEA Grapalat" w:cs="Sylfaen"/>
          <w:sz w:val="20"/>
        </w:rPr>
        <w:t>ի</w:t>
      </w:r>
      <w:r w:rsidRPr="00DC1D68">
        <w:rPr>
          <w:rFonts w:ascii="GHEA Grapalat" w:hAnsi="GHEA Grapalat" w:cs="Sylfaen"/>
          <w:sz w:val="20"/>
          <w:lang w:val="af-ZA"/>
        </w:rPr>
        <w:t xml:space="preserve"> (</w:t>
      </w:r>
      <w:r w:rsidRPr="00064ADD">
        <w:rPr>
          <w:rFonts w:ascii="GHEA Grapalat" w:hAnsi="GHEA Grapalat" w:cs="Sylfaen"/>
          <w:sz w:val="20"/>
        </w:rPr>
        <w:t>այսուհետ</w:t>
      </w:r>
      <w:r w:rsidRPr="00DC1D68">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4B6ED6CC" w14:textId="77777777" w:rsidR="004F354D" w:rsidRPr="00064ADD" w:rsidRDefault="004F354D" w:rsidP="004F354D">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76333A5B" w14:textId="77777777" w:rsidR="004F354D" w:rsidRPr="00064ADD" w:rsidRDefault="004F354D" w:rsidP="004F354D">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5AD4F667" w14:textId="44A58421" w:rsidR="00096865" w:rsidRPr="00064ADD" w:rsidRDefault="004F354D" w:rsidP="004F354D">
      <w:pPr>
        <w:jc w:val="center"/>
        <w:rPr>
          <w:rFonts w:ascii="GHEA Grapalat" w:hAnsi="GHEA Grapalat"/>
          <w:szCs w:val="22"/>
          <w:lang w:val="af-ZA"/>
        </w:rPr>
      </w:pPr>
      <w:r w:rsidRPr="00B80679">
        <w:rPr>
          <w:rFonts w:ascii="GHEA Grapalat" w:hAnsi="GHEA Grapalat" w:cs="Sylfaen"/>
          <w:sz w:val="20"/>
        </w:rPr>
        <w:t>Գնահատող</w:t>
      </w:r>
      <w:r w:rsidRPr="00F52CC4">
        <w:rPr>
          <w:rFonts w:ascii="GHEA Grapalat" w:hAnsi="GHEA Grapalat" w:cs="Sylfaen"/>
          <w:sz w:val="20"/>
          <w:lang w:val="af-ZA"/>
        </w:rPr>
        <w:t xml:space="preserve"> </w:t>
      </w:r>
      <w:r w:rsidRPr="00B80679">
        <w:rPr>
          <w:rFonts w:ascii="GHEA Grapalat" w:hAnsi="GHEA Grapalat" w:cs="Sylfaen"/>
          <w:sz w:val="20"/>
        </w:rPr>
        <w:t>հանձնաժողովի</w:t>
      </w:r>
      <w:r w:rsidRPr="00F52CC4">
        <w:rPr>
          <w:rFonts w:ascii="GHEA Grapalat" w:hAnsi="GHEA Grapalat" w:cs="Sylfaen"/>
          <w:sz w:val="20"/>
          <w:lang w:val="af-ZA"/>
        </w:rPr>
        <w:t xml:space="preserve"> </w:t>
      </w:r>
      <w:r w:rsidRPr="00B80679">
        <w:rPr>
          <w:rFonts w:ascii="GHEA Grapalat" w:hAnsi="GHEA Grapalat" w:cs="Sylfaen"/>
          <w:sz w:val="20"/>
        </w:rPr>
        <w:t>քարտուղարի</w:t>
      </w:r>
      <w:r w:rsidRPr="00F52CC4">
        <w:rPr>
          <w:rFonts w:ascii="GHEA Grapalat" w:hAnsi="GHEA Grapalat" w:cs="Sylfaen"/>
          <w:sz w:val="20"/>
          <w:lang w:val="af-ZA"/>
        </w:rPr>
        <w:t xml:space="preserve"> </w:t>
      </w:r>
      <w:r w:rsidRPr="00B80679">
        <w:rPr>
          <w:rFonts w:ascii="GHEA Grapalat" w:hAnsi="GHEA Grapalat" w:cs="Sylfaen"/>
          <w:sz w:val="20"/>
        </w:rPr>
        <w:t>էլեկտրոնային</w:t>
      </w:r>
      <w:r w:rsidRPr="00F52CC4">
        <w:rPr>
          <w:rFonts w:ascii="GHEA Grapalat" w:hAnsi="GHEA Grapalat" w:cs="Sylfaen"/>
          <w:sz w:val="20"/>
          <w:lang w:val="af-ZA"/>
        </w:rPr>
        <w:t xml:space="preserve"> </w:t>
      </w:r>
      <w:r w:rsidRPr="00B80679">
        <w:rPr>
          <w:rFonts w:ascii="GHEA Grapalat" w:hAnsi="GHEA Grapalat" w:cs="Sylfaen"/>
          <w:sz w:val="20"/>
        </w:rPr>
        <w:t>փոստի</w:t>
      </w:r>
      <w:r w:rsidRPr="00F52CC4">
        <w:rPr>
          <w:rFonts w:ascii="GHEA Grapalat" w:hAnsi="GHEA Grapalat" w:cs="Sylfaen"/>
          <w:sz w:val="20"/>
          <w:lang w:val="af-ZA"/>
        </w:rPr>
        <w:t xml:space="preserve"> </w:t>
      </w:r>
      <w:r w:rsidRPr="00B80679">
        <w:rPr>
          <w:rFonts w:ascii="GHEA Grapalat" w:hAnsi="GHEA Grapalat" w:cs="Sylfaen"/>
          <w:sz w:val="20"/>
        </w:rPr>
        <w:t>հասցեն</w:t>
      </w:r>
      <w:r w:rsidRPr="00F52CC4">
        <w:rPr>
          <w:rFonts w:ascii="GHEA Grapalat" w:hAnsi="GHEA Grapalat" w:cs="Sylfaen"/>
          <w:sz w:val="20"/>
          <w:lang w:val="af-ZA"/>
        </w:rPr>
        <w:t xml:space="preserve"> </w:t>
      </w:r>
      <w:r w:rsidRPr="00B80679">
        <w:rPr>
          <w:rFonts w:ascii="GHEA Grapalat" w:hAnsi="GHEA Grapalat" w:cs="Sylfaen"/>
          <w:sz w:val="20"/>
        </w:rPr>
        <w:t>է</w:t>
      </w:r>
      <w:r w:rsidRPr="00F52CC4">
        <w:rPr>
          <w:rFonts w:ascii="GHEA Grapalat" w:hAnsi="GHEA Grapalat" w:cs="Sylfaen"/>
          <w:sz w:val="20"/>
          <w:lang w:val="af-ZA"/>
        </w:rPr>
        <w:t>` «hasmik.dallakyan2000@mail.ru»</w:t>
      </w:r>
      <w:r w:rsidRPr="00B80679">
        <w:rPr>
          <w:rFonts w:ascii="GHEA Grapalat" w:hAnsi="GHEA Grapalat" w:cs="Sylfaen"/>
          <w:sz w:val="20"/>
        </w:rPr>
        <w:t>։</w:t>
      </w:r>
      <w:r w:rsidRPr="00F52CC4">
        <w:rPr>
          <w:rFonts w:ascii="GHEA Grapalat" w:hAnsi="GHEA Grapalat" w:cs="Sylfaen"/>
          <w:sz w:val="20"/>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5B34239B" w14:textId="77777777" w:rsidR="00B80679" w:rsidRPr="00E206F3" w:rsidRDefault="00B80679" w:rsidP="00B80679">
      <w:pPr>
        <w:pStyle w:val="BodyTextIndent2"/>
        <w:spacing w:line="240" w:lineRule="auto"/>
        <w:ind w:firstLine="0"/>
        <w:rPr>
          <w:rFonts w:ascii="GHEA Grapalat" w:hAnsi="GHEA Grapalat"/>
          <w:u w:val="single"/>
          <w:vertAlign w:val="subscript"/>
          <w:lang w:val="hy-AM"/>
        </w:rPr>
      </w:pPr>
      <w:r w:rsidRPr="00064ADD">
        <w:rPr>
          <w:rFonts w:ascii="GHEA Grapalat" w:hAnsi="GHEA Grapalat" w:cs="Sylfaen"/>
        </w:rPr>
        <w:t xml:space="preserve">1.1 Գնման առարկա է հանդիսանում </w:t>
      </w:r>
      <w:r w:rsidRPr="00E206F3">
        <w:rPr>
          <w:rFonts w:ascii="GHEA Grapalat" w:hAnsi="GHEA Grapalat" w:cs="Sylfaen"/>
        </w:rPr>
        <w:t>«Հր</w:t>
      </w:r>
      <w:r w:rsidRPr="00E206F3">
        <w:rPr>
          <w:rFonts w:ascii="Cambria Math" w:hAnsi="Cambria Math" w:cs="Cambria Math"/>
        </w:rPr>
        <w:t>․</w:t>
      </w:r>
      <w:r w:rsidRPr="00E206F3">
        <w:rPr>
          <w:rFonts w:ascii="GHEA Grapalat" w:hAnsi="GHEA Grapalat" w:cs="GHEA Grapalat"/>
        </w:rPr>
        <w:t>Բունիաթյանի</w:t>
      </w:r>
      <w:r w:rsidRPr="00E206F3">
        <w:rPr>
          <w:rFonts w:ascii="GHEA Grapalat" w:hAnsi="GHEA Grapalat" w:cs="Sylfaen"/>
        </w:rPr>
        <w:t xml:space="preserve"> </w:t>
      </w:r>
      <w:r w:rsidRPr="00E206F3">
        <w:rPr>
          <w:rFonts w:ascii="GHEA Grapalat" w:hAnsi="GHEA Grapalat" w:cs="GHEA Grapalat"/>
        </w:rPr>
        <w:t>անվան</w:t>
      </w:r>
      <w:r w:rsidRPr="00E206F3">
        <w:rPr>
          <w:rFonts w:ascii="GHEA Grapalat" w:hAnsi="GHEA Grapalat" w:cs="Sylfaen"/>
        </w:rPr>
        <w:t xml:space="preserve"> </w:t>
      </w:r>
      <w:r w:rsidRPr="00E206F3">
        <w:rPr>
          <w:rFonts w:ascii="GHEA Grapalat" w:hAnsi="GHEA Grapalat" w:cs="GHEA Grapalat"/>
        </w:rPr>
        <w:t>կենսաքիմիայի</w:t>
      </w:r>
      <w:r w:rsidRPr="00E206F3">
        <w:rPr>
          <w:rFonts w:ascii="GHEA Grapalat" w:hAnsi="GHEA Grapalat" w:cs="Sylfaen"/>
        </w:rPr>
        <w:t xml:space="preserve"> </w:t>
      </w:r>
      <w:r w:rsidRPr="00E206F3">
        <w:rPr>
          <w:rFonts w:ascii="GHEA Grapalat" w:hAnsi="GHEA Grapalat" w:cs="GHEA Grapalat"/>
        </w:rPr>
        <w:t>ինստիտուտ»</w:t>
      </w:r>
      <w:r w:rsidRPr="00E206F3">
        <w:rPr>
          <w:rFonts w:ascii="GHEA Grapalat" w:hAnsi="GHEA Grapalat" w:cs="Sylfaen"/>
        </w:rPr>
        <w:t xml:space="preserve"> </w:t>
      </w:r>
      <w:r w:rsidRPr="00E206F3">
        <w:rPr>
          <w:rFonts w:ascii="GHEA Grapalat" w:hAnsi="GHEA Grapalat" w:cs="GHEA Grapalat"/>
        </w:rPr>
        <w:t>ՊՈԱԿ</w:t>
      </w:r>
      <w:r>
        <w:rPr>
          <w:rFonts w:ascii="GHEA Grapalat" w:hAnsi="GHEA Grapalat" w:cs="GHEA Grapalat"/>
          <w:i/>
          <w:lang w:val="hy-AM"/>
        </w:rPr>
        <w:t>-ի</w:t>
      </w:r>
      <w:r w:rsidRPr="00064ADD">
        <w:rPr>
          <w:rFonts w:ascii="GHEA Grapalat" w:hAnsi="GHEA Grapalat" w:cs="Sylfaen"/>
        </w:rPr>
        <w:t xml:space="preserve"> կարիքների</w:t>
      </w:r>
      <w:r w:rsidRPr="00064ADD">
        <w:rPr>
          <w:rFonts w:ascii="GHEA Grapalat" w:hAnsi="GHEA Grapalat" w:cs="Times Armenian"/>
        </w:rPr>
        <w:t xml:space="preserve"> </w:t>
      </w:r>
      <w:r w:rsidRPr="00064ADD">
        <w:rPr>
          <w:rFonts w:ascii="GHEA Grapalat" w:hAnsi="GHEA Grapalat" w:cs="Sylfaen"/>
        </w:rPr>
        <w:t>համար</w:t>
      </w:r>
      <w:r w:rsidRPr="00064ADD">
        <w:rPr>
          <w:rFonts w:ascii="GHEA Grapalat" w:hAnsi="GHEA Grapalat" w:cs="Times Armenian"/>
        </w:rPr>
        <w:t xml:space="preserve">` </w:t>
      </w:r>
      <w:r w:rsidRPr="00E206F3">
        <w:rPr>
          <w:rFonts w:ascii="GHEA Grapalat" w:hAnsi="GHEA Grapalat"/>
        </w:rPr>
        <w:t>անվտանգության պահնորդական ծառայություններ</w:t>
      </w:r>
      <w:r>
        <w:rPr>
          <w:rFonts w:ascii="GHEA Grapalat" w:hAnsi="GHEA Grapalat"/>
          <w:lang w:val="hy-AM"/>
        </w:rPr>
        <w:t xml:space="preserve">ի </w:t>
      </w:r>
      <w:r w:rsidRPr="00E206F3">
        <w:rPr>
          <w:rFonts w:ascii="GHEA Grapalat" w:hAnsi="GHEA Grapalat"/>
          <w:lang w:val="hy-AM"/>
        </w:rPr>
        <w:t>ձեռքբերումը</w:t>
      </w:r>
      <w:r w:rsidRPr="00E206F3">
        <w:rPr>
          <w:rFonts w:ascii="GHEA Grapalat" w:hAnsi="GHEA Grapalat"/>
        </w:rPr>
        <w:t xml:space="preserve"> (</w:t>
      </w:r>
      <w:r w:rsidRPr="00E206F3">
        <w:rPr>
          <w:rFonts w:ascii="GHEA Grapalat" w:hAnsi="GHEA Grapalat"/>
          <w:lang w:val="hy-AM"/>
        </w:rPr>
        <w:t>այսուհետ</w:t>
      </w:r>
      <w:r w:rsidRPr="00E206F3">
        <w:rPr>
          <w:rFonts w:ascii="GHEA Grapalat" w:hAnsi="GHEA Grapalat"/>
        </w:rPr>
        <w:t xml:space="preserve">` </w:t>
      </w:r>
      <w:r w:rsidRPr="00E206F3">
        <w:rPr>
          <w:rFonts w:ascii="GHEA Grapalat" w:hAnsi="GHEA Grapalat"/>
          <w:lang w:val="hy-AM"/>
        </w:rPr>
        <w:t>նաև</w:t>
      </w:r>
      <w:r w:rsidRPr="00E206F3">
        <w:rPr>
          <w:rFonts w:ascii="GHEA Grapalat" w:hAnsi="GHEA Grapalat"/>
        </w:rPr>
        <w:t xml:space="preserve"> </w:t>
      </w:r>
      <w:r w:rsidRPr="00E206F3">
        <w:rPr>
          <w:rFonts w:ascii="GHEA Grapalat" w:hAnsi="GHEA Grapalat"/>
          <w:lang w:val="hy-AM"/>
        </w:rPr>
        <w:t>ծառայություն</w:t>
      </w:r>
      <w:r w:rsidRPr="00E206F3">
        <w:rPr>
          <w:rFonts w:ascii="GHEA Grapalat" w:hAnsi="GHEA Grapalat"/>
        </w:rPr>
        <w:t>)</w:t>
      </w:r>
      <w:r w:rsidRPr="00064ADD">
        <w:rPr>
          <w:rFonts w:ascii="GHEA Grapalat" w:hAnsi="GHEA Grapalat"/>
        </w:rPr>
        <w:t xml:space="preserve">, </w:t>
      </w:r>
      <w:r w:rsidRPr="00E206F3">
        <w:rPr>
          <w:rFonts w:ascii="GHEA Grapalat" w:hAnsi="GHEA Grapalat"/>
          <w:lang w:val="hy-AM"/>
        </w:rPr>
        <w:t>որոնք</w:t>
      </w:r>
      <w:r w:rsidRPr="00064ADD">
        <w:rPr>
          <w:rFonts w:ascii="GHEA Grapalat" w:hAnsi="GHEA Grapalat"/>
        </w:rPr>
        <w:t xml:space="preserve"> </w:t>
      </w:r>
      <w:r w:rsidRPr="00E206F3">
        <w:rPr>
          <w:rFonts w:ascii="GHEA Grapalat" w:hAnsi="GHEA Grapalat"/>
          <w:lang w:val="hy-AM"/>
        </w:rPr>
        <w:t>խմբավորված  են «1»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B80679" w:rsidRPr="00064ADD" w14:paraId="58B37E68" w14:textId="77777777" w:rsidTr="00993392">
        <w:trPr>
          <w:trHeight w:val="166"/>
        </w:trPr>
        <w:tc>
          <w:tcPr>
            <w:tcW w:w="1701" w:type="dxa"/>
            <w:vAlign w:val="center"/>
          </w:tcPr>
          <w:p w14:paraId="3ED5EF4F" w14:textId="77777777" w:rsidR="00B80679" w:rsidRPr="00064ADD" w:rsidRDefault="00B80679" w:rsidP="00B80679">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7E649B39" w14:textId="77777777" w:rsidR="00B80679" w:rsidRDefault="00B80679" w:rsidP="00B80679">
            <w:pPr>
              <w:pStyle w:val="BodyTextIndent2"/>
              <w:spacing w:line="240" w:lineRule="auto"/>
              <w:ind w:firstLine="0"/>
              <w:rPr>
                <w:rFonts w:ascii="GHEA Grapalat" w:hAnsi="GHEA Grapalat"/>
                <w:b/>
                <w:bCs/>
                <w:i/>
                <w:iCs/>
                <w:sz w:val="14"/>
                <w:szCs w:val="14"/>
                <w:lang w:val="hy-AM"/>
              </w:rPr>
            </w:pPr>
            <w:r>
              <w:rPr>
                <w:rFonts w:ascii="GHEA Grapalat" w:hAnsi="GHEA Grapalat"/>
                <w:b/>
                <w:bCs/>
                <w:i/>
                <w:iCs/>
                <w:sz w:val="14"/>
                <w:szCs w:val="14"/>
                <w:lang w:val="hy-AM"/>
              </w:rPr>
              <w:t>Կանխատեսվող,</w:t>
            </w:r>
          </w:p>
          <w:p w14:paraId="304A7873" w14:textId="74A3C7A0" w:rsidR="00B80679" w:rsidRPr="00064ADD" w:rsidRDefault="00B80679" w:rsidP="00B80679">
            <w:pPr>
              <w:pStyle w:val="BodyTextIndent2"/>
              <w:spacing w:line="240" w:lineRule="auto"/>
              <w:ind w:firstLine="0"/>
              <w:jc w:val="left"/>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B80679" w:rsidRPr="00064ADD" w:rsidRDefault="00B80679" w:rsidP="00B80679">
            <w:pPr>
              <w:pStyle w:val="BodyTextIndent2"/>
              <w:spacing w:line="240" w:lineRule="auto"/>
              <w:ind w:firstLine="0"/>
              <w:jc w:val="center"/>
              <w:rPr>
                <w:rFonts w:ascii="GHEA Grapalat" w:hAnsi="GHEA Grapalat"/>
                <w:b/>
                <w:bCs/>
                <w:i/>
                <w:iCs/>
              </w:rPr>
            </w:pPr>
          </w:p>
        </w:tc>
      </w:tr>
      <w:tr w:rsidR="00B80679" w:rsidRPr="004F354D" w14:paraId="14AFC9BC" w14:textId="77777777" w:rsidTr="00993392">
        <w:tc>
          <w:tcPr>
            <w:tcW w:w="1701" w:type="dxa"/>
            <w:vAlign w:val="center"/>
          </w:tcPr>
          <w:p w14:paraId="79053F48" w14:textId="77777777" w:rsidR="00B80679" w:rsidRPr="00064ADD" w:rsidRDefault="00B80679" w:rsidP="00B80679">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25A54D78" w:rsidR="00B80679" w:rsidRPr="00064ADD" w:rsidRDefault="00362FEA" w:rsidP="00B80679">
            <w:pPr>
              <w:pStyle w:val="BodyTextIndent2"/>
              <w:spacing w:line="240" w:lineRule="auto"/>
              <w:ind w:firstLine="0"/>
              <w:jc w:val="center"/>
              <w:rPr>
                <w:rFonts w:ascii="GHEA Grapalat" w:hAnsi="GHEA Grapalat"/>
                <w:sz w:val="16"/>
              </w:rPr>
            </w:pPr>
            <w:r w:rsidRPr="00362FEA">
              <w:rPr>
                <w:rFonts w:ascii="GHEA Grapalat" w:hAnsi="GHEA Grapalat"/>
                <w:sz w:val="16"/>
                <w:szCs w:val="16"/>
                <w:lang w:val="en-US"/>
              </w:rPr>
              <w:t>5 854 685</w:t>
            </w:r>
          </w:p>
        </w:tc>
        <w:tc>
          <w:tcPr>
            <w:tcW w:w="7231" w:type="dxa"/>
            <w:vAlign w:val="center"/>
          </w:tcPr>
          <w:p w14:paraId="619E65AF" w14:textId="32B596FD" w:rsidR="00B80679" w:rsidRPr="00064ADD" w:rsidRDefault="00B80679" w:rsidP="00B80679">
            <w:pPr>
              <w:pStyle w:val="BodyTextIndent2"/>
              <w:spacing w:line="240" w:lineRule="auto"/>
              <w:ind w:firstLine="0"/>
              <w:rPr>
                <w:rFonts w:ascii="GHEA Grapalat" w:hAnsi="GHEA Grapalat"/>
                <w:u w:val="single"/>
                <w:vertAlign w:val="subscript"/>
              </w:rPr>
            </w:pPr>
            <w:r w:rsidRPr="00FA6F81">
              <w:rPr>
                <w:rFonts w:ascii="GHEA Grapalat" w:hAnsi="GHEA Grapalat"/>
                <w:u w:val="single"/>
              </w:rPr>
              <w:t>անվտանգության պահնորդական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56B6BA27" w14:textId="1243C523" w:rsidR="00B80679" w:rsidRPr="0000149E" w:rsidRDefault="00B80679" w:rsidP="0000149E">
      <w:pPr>
        <w:pStyle w:val="ListParagraph"/>
        <w:ind w:left="0"/>
        <w:rPr>
          <w:rFonts w:ascii="GHEA Grapalat" w:hAnsi="GHEA Grapalat"/>
          <w:sz w:val="20"/>
          <w:szCs w:val="20"/>
          <w:lang w:val="af-ZA" w:eastAsia="en-US"/>
        </w:rPr>
      </w:pPr>
      <w:r w:rsidRPr="0000149E">
        <w:rPr>
          <w:rFonts w:ascii="GHEA Grapalat" w:hAnsi="GHEA Grapalat"/>
          <w:sz w:val="20"/>
          <w:szCs w:val="20"/>
          <w:lang w:val="af-ZA" w:eastAsia="en-US"/>
        </w:rPr>
        <w:t>Կատարողը պետք է վերոնշյալ Ծառայությունները մատուցի «Մասնավոր պահնորդական գործունեության մասին» ՀՀ օրենքի և ոլորտը կարգավորող այլ իրավական ակտերի դրույթներին համապատասխան:</w:t>
      </w:r>
    </w:p>
    <w:p w14:paraId="4CEE7986" w14:textId="77777777" w:rsidR="00B80679" w:rsidRPr="00B80679" w:rsidRDefault="00B80679" w:rsidP="00B80679">
      <w:pPr>
        <w:pStyle w:val="ListParagraph"/>
        <w:rPr>
          <w:rFonts w:ascii="GHEA Grapalat" w:hAnsi="GHEA Grapalat"/>
          <w:b/>
          <w:sz w:val="20"/>
          <w:lang w:val="es-ES"/>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264DDF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86A34">
        <w:rPr>
          <w:rFonts w:ascii="GHEA Grapalat" w:hAnsi="GHEA Grapalat" w:cs="Sylfaen"/>
          <w:szCs w:val="24"/>
          <w:lang w:val="hy-AM"/>
        </w:rPr>
        <w:t>գնանշման հարցման</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1586A88" w14:textId="4840705F" w:rsidR="0000149E" w:rsidRPr="00064ADD" w:rsidRDefault="00096865" w:rsidP="0000149E">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00149E" w:rsidRPr="00064ADD">
        <w:rPr>
          <w:rFonts w:ascii="GHEA Grapalat" w:hAnsi="GHEA Grapalat" w:cs="Sylfaen"/>
          <w:szCs w:val="24"/>
          <w:lang w:val="hy-AM"/>
        </w:rPr>
        <w:t xml:space="preserve">Ընթացակարգի հայտերն անհրաժեշտ է ներկայացնել </w:t>
      </w:r>
      <w:r w:rsidR="0000149E" w:rsidRPr="00064ADD">
        <w:rPr>
          <w:rFonts w:ascii="GHEA Grapalat" w:hAnsi="GHEA Grapalat" w:cs="Sylfaen"/>
        </w:rPr>
        <w:t>հանձնաժողովին</w:t>
      </w:r>
      <w:r w:rsidR="0000149E"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62FEA">
        <w:rPr>
          <w:rFonts w:ascii="GHEA Grapalat" w:hAnsi="GHEA Grapalat" w:cs="Sylfaen"/>
          <w:szCs w:val="24"/>
          <w:lang w:val="hy-AM"/>
        </w:rPr>
        <w:t>8</w:t>
      </w:r>
      <w:r w:rsidR="0000149E" w:rsidRPr="00064ADD">
        <w:rPr>
          <w:rFonts w:ascii="GHEA Grapalat" w:hAnsi="GHEA Grapalat" w:cs="Sylfaen"/>
          <w:szCs w:val="24"/>
          <w:lang w:val="hy-AM"/>
        </w:rPr>
        <w:t>»</w:t>
      </w:r>
      <w:r w:rsidR="0000149E">
        <w:rPr>
          <w:rFonts w:ascii="GHEA Grapalat" w:hAnsi="GHEA Grapalat" w:cs="Sylfaen"/>
          <w:szCs w:val="24"/>
          <w:lang w:val="hy-AM"/>
        </w:rPr>
        <w:t>-</w:t>
      </w:r>
      <w:r w:rsidR="0000149E" w:rsidRPr="00064ADD">
        <w:rPr>
          <w:rFonts w:ascii="GHEA Grapalat" w:hAnsi="GHEA Grapalat" w:cs="Sylfaen"/>
          <w:szCs w:val="24"/>
          <w:lang w:val="hy-AM"/>
        </w:rPr>
        <w:t>րդ օրվա ժամը «</w:t>
      </w:r>
      <w:r w:rsidR="0000149E" w:rsidRPr="00503CC2">
        <w:rPr>
          <w:rFonts w:ascii="GHEA Grapalat" w:hAnsi="GHEA Grapalat" w:cs="Sylfaen"/>
          <w:szCs w:val="24"/>
          <w:lang w:val="hy-AM"/>
        </w:rPr>
        <w:t>1</w:t>
      </w:r>
      <w:r w:rsidR="00362FEA">
        <w:rPr>
          <w:rFonts w:ascii="GHEA Grapalat" w:hAnsi="GHEA Grapalat" w:cs="Sylfaen"/>
          <w:szCs w:val="24"/>
          <w:lang w:val="hy-AM"/>
        </w:rPr>
        <w:t>6</w:t>
      </w:r>
      <w:r w:rsidR="0000149E" w:rsidRPr="00503CC2">
        <w:rPr>
          <w:rFonts w:ascii="Cambria Math" w:hAnsi="Cambria Math" w:cs="Cambria Math"/>
          <w:szCs w:val="24"/>
          <w:lang w:val="hy-AM"/>
        </w:rPr>
        <w:t>․</w:t>
      </w:r>
      <w:r w:rsidR="0000149E" w:rsidRPr="00503CC2">
        <w:rPr>
          <w:rFonts w:ascii="GHEA Grapalat" w:hAnsi="GHEA Grapalat" w:cs="Sylfaen"/>
          <w:szCs w:val="24"/>
          <w:lang w:val="hy-AM"/>
        </w:rPr>
        <w:t>00</w:t>
      </w:r>
      <w:r w:rsidR="0000149E" w:rsidRPr="00064ADD">
        <w:rPr>
          <w:rFonts w:ascii="GHEA Grapalat" w:hAnsi="GHEA Grapalat" w:cs="Sylfaen"/>
          <w:szCs w:val="24"/>
          <w:lang w:val="hy-AM"/>
        </w:rPr>
        <w:t xml:space="preserve">»-ն, </w:t>
      </w:r>
      <w:r w:rsidR="0000149E">
        <w:rPr>
          <w:rFonts w:ascii="GHEA Grapalat" w:hAnsi="GHEA Grapalat" w:cs="Sylfaen"/>
          <w:szCs w:val="24"/>
          <w:lang w:val="hy-AM"/>
        </w:rPr>
        <w:t>ք</w:t>
      </w:r>
      <w:r w:rsidR="0000149E" w:rsidRPr="00503CC2">
        <w:rPr>
          <w:rFonts w:ascii="Cambria Math" w:hAnsi="Cambria Math" w:cs="Cambria Math"/>
          <w:szCs w:val="24"/>
          <w:lang w:val="hy-AM"/>
        </w:rPr>
        <w:t>․</w:t>
      </w:r>
      <w:r w:rsidR="0000149E" w:rsidRPr="00503CC2">
        <w:rPr>
          <w:rFonts w:ascii="GHEA Grapalat" w:hAnsi="GHEA Grapalat" w:cs="GHEA Grapalat"/>
          <w:szCs w:val="24"/>
          <w:lang w:val="hy-AM"/>
        </w:rPr>
        <w:t>Երևան</w:t>
      </w:r>
      <w:r w:rsidR="0000149E">
        <w:rPr>
          <w:rFonts w:ascii="GHEA Grapalat" w:hAnsi="GHEA Grapalat" w:cs="Sylfaen"/>
          <w:szCs w:val="24"/>
          <w:lang w:val="hy-AM"/>
        </w:rPr>
        <w:t xml:space="preserve">, </w:t>
      </w:r>
      <w:r w:rsidR="0000149E" w:rsidRPr="00503CC2">
        <w:rPr>
          <w:rFonts w:ascii="GHEA Grapalat" w:hAnsi="GHEA Grapalat" w:cs="Sylfaen"/>
          <w:szCs w:val="24"/>
          <w:lang w:val="hy-AM"/>
        </w:rPr>
        <w:t>Պ.Սևակի</w:t>
      </w:r>
      <w:r w:rsidR="0000149E" w:rsidRPr="002C0113">
        <w:rPr>
          <w:rFonts w:ascii="GHEA Grapalat" w:hAnsi="GHEA Grapalat"/>
        </w:rPr>
        <w:t xml:space="preserve"> 5/1, 3-րդ հարկ</w:t>
      </w:r>
      <w:r w:rsidR="0000149E" w:rsidRPr="00064ADD">
        <w:rPr>
          <w:rFonts w:ascii="GHEA Grapalat" w:hAnsi="GHEA Grapalat" w:cs="Sylfaen"/>
          <w:szCs w:val="24"/>
          <w:lang w:val="hy-AM"/>
        </w:rPr>
        <w:t xml:space="preserve"> հասցեով:</w:t>
      </w:r>
    </w:p>
    <w:p w14:paraId="67FBD3DF" w14:textId="77777777" w:rsidR="0000149E" w:rsidRPr="00064ADD" w:rsidRDefault="0000149E" w:rsidP="0000149E">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03CC2">
        <w:rPr>
          <w:rFonts w:ascii="GHEA Grapalat" w:hAnsi="GHEA Grapalat" w:cs="Sylfaen"/>
          <w:szCs w:val="24"/>
          <w:lang w:val="hy-AM"/>
        </w:rPr>
        <w:t>«Հ</w:t>
      </w:r>
      <w:r w:rsidRPr="00503CC2">
        <w:rPr>
          <w:rFonts w:ascii="Cambria Math" w:hAnsi="Cambria Math" w:cs="Cambria Math"/>
          <w:szCs w:val="24"/>
          <w:lang w:val="hy-AM"/>
        </w:rPr>
        <w:t>․</w:t>
      </w:r>
      <w:r w:rsidRPr="00503CC2">
        <w:rPr>
          <w:rFonts w:ascii="GHEA Grapalat" w:hAnsi="GHEA Grapalat" w:cs="GHEA Grapalat"/>
          <w:szCs w:val="24"/>
          <w:lang w:val="hy-AM"/>
        </w:rPr>
        <w:t>Դալլաքյանը</w:t>
      </w:r>
      <w:r w:rsidRPr="00503CC2">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55211611" w:rsidR="00B67CCD" w:rsidRPr="00064ADD" w:rsidRDefault="00B67CCD" w:rsidP="0000149E">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F26F061" w:rsidR="00A3468D" w:rsidRPr="009378B6"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362FEA">
        <w:rPr>
          <w:rFonts w:ascii="GHEA Grapalat" w:hAnsi="GHEA Grapalat" w:cs="Sylfaen"/>
          <w:szCs w:val="24"/>
          <w:lang w:val="hy-AM"/>
        </w:rPr>
        <w:t>8</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9378B6">
        <w:rPr>
          <w:rFonts w:ascii="GHEA Grapalat" w:hAnsi="GHEA Grapalat" w:cs="Sylfaen"/>
          <w:szCs w:val="24"/>
          <w:lang w:val="hy-AM"/>
        </w:rPr>
        <w:t>1</w:t>
      </w:r>
      <w:r w:rsidR="00362FEA">
        <w:rPr>
          <w:rFonts w:ascii="GHEA Grapalat" w:hAnsi="GHEA Grapalat" w:cs="Sylfaen"/>
          <w:szCs w:val="24"/>
          <w:lang w:val="hy-AM"/>
        </w:rPr>
        <w:t>6</w:t>
      </w:r>
      <w:r w:rsidR="009378B6">
        <w:rPr>
          <w:rFonts w:ascii="GHEA Grapalat" w:hAnsi="GHEA Grapalat" w:cs="Sylfaen"/>
          <w:szCs w:val="24"/>
          <w:lang w:val="hy-AM"/>
        </w:rPr>
        <w:t>,00</w:t>
      </w:r>
      <w:r w:rsidR="00A3468D" w:rsidRPr="009378B6">
        <w:rPr>
          <w:rFonts w:ascii="GHEA Grapalat" w:hAnsi="GHEA Grapalat" w:cs="Sylfaen"/>
          <w:szCs w:val="24"/>
        </w:rPr>
        <w:t>»-</w:t>
      </w:r>
      <w:r w:rsidR="00A3468D" w:rsidRPr="009378B6">
        <w:rPr>
          <w:rFonts w:ascii="GHEA Grapalat" w:hAnsi="GHEA Grapalat" w:cs="Sylfaen"/>
          <w:szCs w:val="24"/>
          <w:lang w:val="ru-RU"/>
        </w:rPr>
        <w:t>ի</w:t>
      </w:r>
      <w:r w:rsidR="00A3468D" w:rsidRPr="00064ADD">
        <w:rPr>
          <w:rFonts w:ascii="GHEA Grapalat" w:hAnsi="GHEA Grapalat" w:cs="Sylfaen"/>
          <w:szCs w:val="24"/>
          <w:lang w:val="ru-RU"/>
        </w:rPr>
        <w:t>ն։</w:t>
      </w:r>
      <w:r w:rsidR="00A3468D" w:rsidRPr="009378B6">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76AF85F" w:rsidR="00096865" w:rsidRPr="00064ADD" w:rsidRDefault="00FD2748" w:rsidP="009378B6">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9378B6" w:rsidRPr="00064ADD">
        <w:rPr>
          <w:rFonts w:ascii="GHEA Grapalat" w:hAnsi="GHEA Grapalat" w:cs="Sylfaen"/>
          <w:i w:val="0"/>
          <w:szCs w:val="24"/>
          <w:lang w:val="ru-RU"/>
        </w:rPr>
        <w:t>Հայաստանի</w:t>
      </w:r>
      <w:r w:rsidR="009378B6">
        <w:rPr>
          <w:rFonts w:ascii="GHEA Grapalat" w:hAnsi="GHEA Grapalat" w:cs="Sylfaen"/>
          <w:i w:val="0"/>
          <w:szCs w:val="24"/>
          <w:lang w:val="hy-AM"/>
        </w:rPr>
        <w:t xml:space="preserve"> </w:t>
      </w:r>
      <w:r w:rsidR="009378B6" w:rsidRPr="00064ADD">
        <w:rPr>
          <w:rFonts w:ascii="GHEA Grapalat" w:hAnsi="GHEA Grapalat" w:cs="Sylfaen"/>
          <w:i w:val="0"/>
          <w:szCs w:val="24"/>
          <w:lang w:val="ru-RU"/>
        </w:rPr>
        <w:t>Հանրապետության</w:t>
      </w:r>
      <w:r w:rsidR="009378B6" w:rsidRPr="00064ADD">
        <w:rPr>
          <w:rFonts w:ascii="GHEA Grapalat" w:hAnsi="GHEA Grapalat" w:cs="Sylfaen"/>
          <w:i w:val="0"/>
          <w:szCs w:val="24"/>
          <w:lang w:val="af-ZA"/>
        </w:rPr>
        <w:t xml:space="preserve"> </w:t>
      </w:r>
      <w:r w:rsidR="009378B6" w:rsidRPr="00064ADD">
        <w:rPr>
          <w:rFonts w:ascii="GHEA Grapalat" w:hAnsi="GHEA Grapalat" w:cs="Sylfaen"/>
          <w:i w:val="0"/>
          <w:szCs w:val="24"/>
          <w:lang w:val="ru-RU"/>
        </w:rPr>
        <w:t>դրամով</w:t>
      </w:r>
      <w:r w:rsidR="009378B6" w:rsidRPr="00064ADD">
        <w:rPr>
          <w:rFonts w:ascii="GHEA Grapalat" w:hAnsi="GHEA Grapalat" w:cs="Sylfaen"/>
          <w:i w:val="0"/>
          <w:szCs w:val="24"/>
          <w:lang w:val="af-ZA"/>
        </w:rPr>
        <w:t xml:space="preserve">` </w:t>
      </w:r>
      <w:r w:rsidR="009378B6" w:rsidRPr="00724CD2">
        <w:rPr>
          <w:rFonts w:ascii="GHEA Grapalat" w:hAnsi="GHEA Grapalat" w:cs="Sylfaen"/>
          <w:i w:val="0"/>
          <w:szCs w:val="24"/>
          <w:lang w:val="af-ZA"/>
        </w:rPr>
        <w:t>հայտերի</w:t>
      </w:r>
      <w:r w:rsidR="009378B6">
        <w:rPr>
          <w:rFonts w:ascii="GHEA Grapalat" w:hAnsi="GHEA Grapalat" w:cs="Sylfaen"/>
          <w:i w:val="0"/>
          <w:szCs w:val="24"/>
          <w:lang w:val="hy-AM"/>
        </w:rPr>
        <w:t xml:space="preserve"> </w:t>
      </w:r>
      <w:r w:rsidR="009378B6" w:rsidRPr="00724CD2">
        <w:rPr>
          <w:rFonts w:ascii="GHEA Grapalat" w:hAnsi="GHEA Grapalat" w:cs="Sylfaen"/>
          <w:i w:val="0"/>
          <w:szCs w:val="24"/>
          <w:lang w:val="af-ZA"/>
        </w:rPr>
        <w:t>բացման</w:t>
      </w:r>
      <w:r w:rsidR="009378B6">
        <w:rPr>
          <w:rFonts w:ascii="GHEA Grapalat" w:hAnsi="GHEA Grapalat" w:cs="Sylfaen"/>
          <w:i w:val="0"/>
          <w:szCs w:val="24"/>
          <w:lang w:val="hy-AM"/>
        </w:rPr>
        <w:t xml:space="preserve"> </w:t>
      </w:r>
      <w:r w:rsidR="009378B6" w:rsidRPr="00724CD2">
        <w:rPr>
          <w:rFonts w:ascii="GHEA Grapalat" w:hAnsi="GHEA Grapalat" w:cs="Sylfaen"/>
          <w:i w:val="0"/>
          <w:szCs w:val="24"/>
          <w:lang w:val="af-ZA"/>
        </w:rPr>
        <w:t>օրվա</w:t>
      </w:r>
      <w:r w:rsidR="009378B6">
        <w:rPr>
          <w:rFonts w:ascii="GHEA Grapalat" w:hAnsi="GHEA Grapalat" w:cs="Sylfaen"/>
          <w:i w:val="0"/>
          <w:szCs w:val="24"/>
          <w:lang w:val="hy-AM"/>
        </w:rPr>
        <w:t xml:space="preserve"> </w:t>
      </w:r>
      <w:r w:rsidR="009378B6" w:rsidRPr="00724CD2">
        <w:rPr>
          <w:rFonts w:ascii="GHEA Grapalat" w:hAnsi="GHEA Grapalat" w:cs="Sylfaen"/>
          <w:i w:val="0"/>
          <w:szCs w:val="24"/>
          <w:lang w:val="af-ZA"/>
        </w:rPr>
        <w:t>դրությամբ</w:t>
      </w:r>
      <w:r w:rsidR="009378B6">
        <w:rPr>
          <w:rFonts w:ascii="GHEA Grapalat" w:hAnsi="GHEA Grapalat" w:cs="Sylfaen"/>
          <w:i w:val="0"/>
          <w:szCs w:val="24"/>
          <w:lang w:val="hy-AM"/>
        </w:rPr>
        <w:t xml:space="preserve"> </w:t>
      </w:r>
      <w:r w:rsidR="009378B6" w:rsidRPr="00724CD2">
        <w:rPr>
          <w:rFonts w:ascii="GHEA Grapalat" w:hAnsi="GHEA Grapalat" w:cs="Sylfaen"/>
          <w:i w:val="0"/>
          <w:szCs w:val="24"/>
          <w:lang w:val="af-ZA"/>
        </w:rPr>
        <w:t>ՀՀ</w:t>
      </w:r>
      <w:r w:rsidR="009378B6">
        <w:rPr>
          <w:rFonts w:ascii="GHEA Grapalat" w:hAnsi="GHEA Grapalat" w:cs="Sylfaen"/>
          <w:i w:val="0"/>
          <w:szCs w:val="24"/>
          <w:lang w:val="hy-AM"/>
        </w:rPr>
        <w:t xml:space="preserve"> </w:t>
      </w:r>
      <w:r w:rsidR="009378B6" w:rsidRPr="00724CD2">
        <w:rPr>
          <w:rFonts w:ascii="GHEA Grapalat" w:hAnsi="GHEA Grapalat" w:cs="Sylfaen"/>
          <w:i w:val="0"/>
          <w:szCs w:val="24"/>
          <w:lang w:val="ru-RU"/>
        </w:rPr>
        <w:t>Կենտրոնական</w:t>
      </w:r>
      <w:r w:rsidR="009378B6" w:rsidRPr="00E206F3">
        <w:rPr>
          <w:rFonts w:ascii="GHEA Grapalat" w:hAnsi="GHEA Grapalat" w:cs="Sylfaen"/>
          <w:i w:val="0"/>
          <w:szCs w:val="24"/>
          <w:lang w:val="af-ZA"/>
        </w:rPr>
        <w:t xml:space="preserve"> </w:t>
      </w:r>
      <w:r w:rsidR="009378B6" w:rsidRPr="00724CD2">
        <w:rPr>
          <w:rFonts w:ascii="GHEA Grapalat" w:hAnsi="GHEA Grapalat" w:cs="Sylfaen"/>
          <w:i w:val="0"/>
          <w:szCs w:val="24"/>
          <w:lang w:val="ru-RU"/>
        </w:rPr>
        <w:t>բանկի</w:t>
      </w:r>
      <w:r w:rsidR="009378B6" w:rsidRPr="00E206F3">
        <w:rPr>
          <w:rFonts w:ascii="GHEA Grapalat" w:hAnsi="GHEA Grapalat" w:cs="Sylfaen"/>
          <w:i w:val="0"/>
          <w:szCs w:val="24"/>
          <w:lang w:val="af-ZA"/>
        </w:rPr>
        <w:t xml:space="preserve"> </w:t>
      </w:r>
      <w:r w:rsidR="009378B6" w:rsidRPr="00724CD2">
        <w:rPr>
          <w:rFonts w:ascii="GHEA Grapalat" w:hAnsi="GHEA Grapalat" w:cs="Sylfaen"/>
          <w:i w:val="0"/>
          <w:szCs w:val="24"/>
          <w:lang w:val="ru-RU"/>
        </w:rPr>
        <w:t>սահմանած</w:t>
      </w:r>
      <w:r w:rsidR="009378B6" w:rsidRPr="00E206F3">
        <w:rPr>
          <w:rFonts w:ascii="GHEA Grapalat" w:hAnsi="GHEA Grapalat" w:cs="Sylfaen"/>
          <w:i w:val="0"/>
          <w:szCs w:val="24"/>
          <w:lang w:val="af-ZA"/>
        </w:rPr>
        <w:t xml:space="preserve"> </w:t>
      </w:r>
      <w:r w:rsidR="009378B6" w:rsidRPr="00064ADD">
        <w:rPr>
          <w:rFonts w:ascii="GHEA Grapalat" w:hAnsi="GHEA Grapalat" w:cs="Sylfaen"/>
          <w:i w:val="0"/>
          <w:szCs w:val="24"/>
          <w:lang w:val="ru-RU"/>
        </w:rPr>
        <w:t>փոխարժեքով։</w:t>
      </w:r>
      <w:r w:rsidR="009378B6" w:rsidRPr="00064ADD">
        <w:rPr>
          <w:rFonts w:ascii="GHEA Grapalat" w:hAnsi="GHEA Grapalat" w:cs="Sylfaen"/>
          <w:i w:val="0"/>
          <w:szCs w:val="24"/>
          <w:lang w:val="af-ZA"/>
        </w:rPr>
        <w:t xml:space="preserve"> </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C495992"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w:t>
      </w:r>
      <w:r w:rsidR="00362FEA">
        <w:rPr>
          <w:rFonts w:ascii="GHEA Grapalat" w:hAnsi="GHEA Grapalat" w:cs="Sylfaen"/>
          <w:sz w:val="20"/>
          <w:lang w:val="af-ZA"/>
        </w:rPr>
        <w:t>8-րդ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12B934A2"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w:t>
      </w:r>
      <w:r w:rsidR="00362FEA">
        <w:rPr>
          <w:rFonts w:ascii="GHEA Grapalat" w:hAnsi="GHEA Grapalat"/>
          <w:sz w:val="20"/>
          <w:szCs w:val="20"/>
          <w:lang w:val="af-ZA" w:eastAsia="x-none"/>
        </w:rPr>
        <w:t>8-րդ</w:t>
      </w:r>
      <w:r w:rsidRPr="00B864E3">
        <w:rPr>
          <w:rFonts w:ascii="GHEA Grapalat" w:hAnsi="GHEA Grapalat"/>
          <w:sz w:val="20"/>
          <w:szCs w:val="20"/>
          <w:lang w:val="af-ZA" w:eastAsia="x-none"/>
        </w:rPr>
        <w:t xml:space="preserve">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w:t>
      </w:r>
      <w:r w:rsidR="007B6811" w:rsidRPr="00064ADD">
        <w:rPr>
          <w:rFonts w:ascii="GHEA Grapalat" w:hAnsi="GHEA Grapalat"/>
          <w:sz w:val="20"/>
          <w:szCs w:val="20"/>
          <w:lang w:val="af-ZA" w:eastAsia="x-none"/>
        </w:rPr>
        <w:lastRenderedPageBreak/>
        <w:t xml:space="preserve">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9378B6">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9378B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Pr>
          <w:rFonts w:ascii="GHEA Grapalat" w:hAnsi="GHEA Grapalat" w:cs="Sylfaen"/>
          <w:lang w:val="af-ZA"/>
        </w:rPr>
        <w:t xml:space="preserve"> </w:t>
      </w:r>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3624476"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39E9BB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9378B6">
        <w:rPr>
          <w:rFonts w:ascii="GHEA Grapalat" w:hAnsi="GHEA Grapalat" w:cs="Sylfaen"/>
          <w:b/>
          <w:lang w:val="es-ES"/>
        </w:rPr>
        <w:t>«</w:t>
      </w:r>
      <w:r w:rsidR="009378B6" w:rsidRPr="009378B6">
        <w:rPr>
          <w:rFonts w:ascii="GHEA Grapalat" w:hAnsi="GHEA Grapalat" w:cs="Sylfaen"/>
          <w:b/>
          <w:lang w:val="hy-AM"/>
        </w:rPr>
        <w:t>10</w:t>
      </w:r>
      <w:r w:rsidRPr="009378B6">
        <w:rPr>
          <w:rFonts w:ascii="GHEA Grapalat" w:hAnsi="GHEA Grapalat" w:cs="Sylfaen"/>
          <w:b/>
          <w:lang w:val="es-ES"/>
        </w:rPr>
        <w:t>» օրացուցային</w:t>
      </w:r>
      <w:r w:rsidRPr="009378B6">
        <w:rPr>
          <w:rFonts w:ascii="GHEA Grapalat" w:hAnsi="GHEA Grapalat" w:cs="Arial"/>
          <w:b/>
          <w:lang w:val="es-ES"/>
        </w:rPr>
        <w:t xml:space="preserve"> </w:t>
      </w:r>
      <w:r w:rsidRPr="009378B6">
        <w:rPr>
          <w:rFonts w:ascii="GHEA Grapalat" w:hAnsi="GHEA Grapalat" w:cs="Sylfaen"/>
          <w:b/>
          <w:lang w:val="es-ES"/>
        </w:rPr>
        <w:t>օր</w:t>
      </w:r>
      <w:r w:rsidRPr="009378B6">
        <w:rPr>
          <w:rFonts w:ascii="GHEA Grapalat" w:hAnsi="GHEA Grapalat" w:cs="Arial"/>
          <w:b/>
          <w:lang w:val="es-ES"/>
        </w:rPr>
        <w:t xml:space="preserve"> </w:t>
      </w:r>
      <w:r w:rsidRPr="009378B6">
        <w:rPr>
          <w:rFonts w:ascii="GHEA Grapalat" w:hAnsi="GHEA Grapalat" w:cs="Sylfaen"/>
          <w:b/>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2B568F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w:t>
      </w:r>
      <w:r w:rsidR="00BE198C" w:rsidRPr="00064ADD">
        <w:rPr>
          <w:rFonts w:ascii="GHEA Grapalat" w:hAnsi="GHEA Grapalat" w:cs="Sylfaen"/>
          <w:sz w:val="20"/>
          <w:lang w:val="hy-AM"/>
        </w:rPr>
        <w:lastRenderedPageBreak/>
        <w:t xml:space="preserve">ապա սույն կետով նախատեսված ժամկետը սահմանվում է </w:t>
      </w:r>
      <w:r w:rsidR="003575BC">
        <w:rPr>
          <w:rFonts w:ascii="GHEA Grapalat" w:hAnsi="GHEA Grapalat" w:cs="Sylfaen"/>
          <w:sz w:val="20"/>
          <w:lang w:val="hy-AM"/>
        </w:rPr>
        <w:t>«</w:t>
      </w:r>
      <w:r w:rsidR="002E0FC6">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4"/>
      </w:r>
    </w:p>
    <w:p w14:paraId="177F3ECB" w14:textId="49757792" w:rsidR="00781235" w:rsidRPr="009378B6"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2E0FC6">
        <w:rPr>
          <w:rFonts w:ascii="GHEA Grapalat" w:hAnsi="GHEA Grapalat" w:cs="Sylfaen"/>
          <w:b/>
          <w:bCs/>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9378B6">
        <w:rPr>
          <w:rFonts w:ascii="GHEA Grapalat" w:hAnsi="GHEA Grapalat" w:cs="Sylfaen"/>
          <w:b/>
          <w:sz w:val="20"/>
          <w:lang w:val="af-ZA"/>
        </w:rPr>
        <w:t>(</w:t>
      </w:r>
      <w:r w:rsidR="00FC415D" w:rsidRPr="009378B6">
        <w:rPr>
          <w:rFonts w:ascii="GHEA Grapalat" w:hAnsi="GHEA Grapalat" w:cs="Sylfaen"/>
          <w:b/>
          <w:sz w:val="20"/>
          <w:lang w:val="hy-AM"/>
        </w:rPr>
        <w:t>հավելված</w:t>
      </w:r>
      <w:r w:rsidR="00FC415D" w:rsidRPr="009378B6">
        <w:rPr>
          <w:rFonts w:ascii="GHEA Grapalat" w:hAnsi="GHEA Grapalat" w:cs="Sylfaen"/>
          <w:b/>
          <w:sz w:val="20"/>
          <w:lang w:val="af-ZA"/>
        </w:rPr>
        <w:t xml:space="preserve"> 4</w:t>
      </w:r>
      <w:r w:rsidR="00FC415D" w:rsidRPr="009378B6">
        <w:rPr>
          <w:rFonts w:ascii="Cambria Math" w:hAnsi="Cambria Math" w:cs="Cambria Math"/>
          <w:b/>
          <w:sz w:val="20"/>
          <w:lang w:val="af-ZA"/>
        </w:rPr>
        <w:t>․</w:t>
      </w:r>
      <w:r w:rsidR="00FC415D" w:rsidRPr="009378B6">
        <w:rPr>
          <w:rFonts w:ascii="GHEA Grapalat" w:hAnsi="GHEA Grapalat" w:cs="Sylfaen"/>
          <w:b/>
          <w:sz w:val="20"/>
          <w:lang w:val="af-ZA"/>
        </w:rPr>
        <w:t>2)</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9378B6">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5"/>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520244B"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009378B6" w:rsidRPr="004273FC">
        <w:rPr>
          <w:rFonts w:ascii="GHEA Grapalat" w:hAnsi="GHEA Grapalat" w:cs="Sylfaen"/>
          <w:b/>
          <w:bCs/>
          <w:sz w:val="20"/>
          <w:lang w:val="hy-AM"/>
        </w:rPr>
        <w:t>Պայմանագրի</w:t>
      </w:r>
      <w:r w:rsidR="009378B6" w:rsidRPr="004273FC">
        <w:rPr>
          <w:rFonts w:ascii="GHEA Grapalat" w:hAnsi="GHEA Grapalat" w:cs="Sylfaen"/>
          <w:b/>
          <w:bCs/>
          <w:sz w:val="20"/>
          <w:lang w:val="af-ZA"/>
        </w:rPr>
        <w:t xml:space="preserve"> </w:t>
      </w:r>
      <w:r w:rsidR="009378B6" w:rsidRPr="004273FC">
        <w:rPr>
          <w:rFonts w:ascii="GHEA Grapalat" w:hAnsi="GHEA Grapalat" w:cs="Sylfaen"/>
          <w:b/>
          <w:bCs/>
          <w:sz w:val="20"/>
          <w:lang w:val="hy-AM"/>
        </w:rPr>
        <w:t>ապահովման</w:t>
      </w:r>
      <w:r w:rsidR="009378B6" w:rsidRPr="004273FC">
        <w:rPr>
          <w:rFonts w:ascii="GHEA Grapalat" w:hAnsi="GHEA Grapalat" w:cs="Sylfaen"/>
          <w:b/>
          <w:bCs/>
          <w:sz w:val="20"/>
          <w:lang w:val="af-ZA"/>
        </w:rPr>
        <w:t xml:space="preserve"> </w:t>
      </w:r>
      <w:r w:rsidR="009378B6" w:rsidRPr="004273FC">
        <w:rPr>
          <w:rFonts w:ascii="GHEA Grapalat" w:hAnsi="GHEA Grapalat" w:cs="Sylfaen"/>
          <w:b/>
          <w:bCs/>
          <w:sz w:val="20"/>
          <w:lang w:val="hy-AM"/>
        </w:rPr>
        <w:t>չափը</w:t>
      </w:r>
      <w:r w:rsidR="009378B6" w:rsidRPr="004273FC">
        <w:rPr>
          <w:rFonts w:ascii="GHEA Grapalat" w:hAnsi="GHEA Grapalat" w:cs="Sylfaen"/>
          <w:b/>
          <w:bCs/>
          <w:sz w:val="20"/>
          <w:lang w:val="af-ZA"/>
        </w:rPr>
        <w:t xml:space="preserve"> </w:t>
      </w:r>
      <w:r w:rsidR="009378B6" w:rsidRPr="004273FC">
        <w:rPr>
          <w:rFonts w:ascii="GHEA Grapalat" w:hAnsi="GHEA Grapalat" w:cs="Sylfaen"/>
          <w:b/>
          <w:bCs/>
          <w:sz w:val="20"/>
          <w:lang w:val="hy-AM"/>
        </w:rPr>
        <w:t>կազմում</w:t>
      </w:r>
      <w:r w:rsidR="009378B6" w:rsidRPr="004273FC">
        <w:rPr>
          <w:rFonts w:ascii="GHEA Grapalat" w:hAnsi="GHEA Grapalat" w:cs="Sylfaen"/>
          <w:b/>
          <w:bCs/>
          <w:sz w:val="20"/>
          <w:lang w:val="af-ZA"/>
        </w:rPr>
        <w:t xml:space="preserve"> </w:t>
      </w:r>
      <w:r w:rsidR="009378B6" w:rsidRPr="004273FC">
        <w:rPr>
          <w:rFonts w:ascii="GHEA Grapalat" w:hAnsi="GHEA Grapalat" w:cs="Sylfaen"/>
          <w:b/>
          <w:bCs/>
          <w:sz w:val="20"/>
          <w:lang w:val="hy-AM"/>
        </w:rPr>
        <w:t>է</w:t>
      </w:r>
      <w:r w:rsidR="009378B6" w:rsidRPr="004273FC">
        <w:rPr>
          <w:rFonts w:ascii="GHEA Grapalat" w:hAnsi="GHEA Grapalat" w:cs="Sylfaen"/>
          <w:b/>
          <w:bCs/>
          <w:sz w:val="20"/>
          <w:lang w:val="af-ZA"/>
        </w:rPr>
        <w:t xml:space="preserve"> </w:t>
      </w:r>
      <w:r w:rsidR="009378B6" w:rsidRPr="004273FC">
        <w:rPr>
          <w:rFonts w:ascii="GHEA Grapalat" w:hAnsi="GHEA Grapalat" w:cs="Sylfaen"/>
          <w:b/>
          <w:bCs/>
          <w:sz w:val="20"/>
          <w:lang w:val="hy-AM"/>
        </w:rPr>
        <w:t>գնման</w:t>
      </w:r>
      <w:r w:rsidR="009378B6" w:rsidRPr="004273FC">
        <w:rPr>
          <w:rFonts w:ascii="GHEA Grapalat" w:hAnsi="GHEA Grapalat" w:cs="Sylfaen"/>
          <w:b/>
          <w:bCs/>
          <w:sz w:val="20"/>
          <w:lang w:val="af-ZA"/>
        </w:rPr>
        <w:t xml:space="preserve"> </w:t>
      </w:r>
      <w:r w:rsidR="009378B6" w:rsidRPr="004273FC">
        <w:rPr>
          <w:rFonts w:ascii="GHEA Grapalat" w:hAnsi="GHEA Grapalat" w:cs="Sylfaen"/>
          <w:b/>
          <w:bCs/>
          <w:sz w:val="20"/>
          <w:lang w:val="hy-AM"/>
        </w:rPr>
        <w:t>գնի</w:t>
      </w:r>
      <w:r w:rsidR="009378B6" w:rsidRPr="004273FC">
        <w:rPr>
          <w:rFonts w:ascii="GHEA Grapalat" w:hAnsi="GHEA Grapalat" w:cs="Sylfaen"/>
          <w:b/>
          <w:bCs/>
          <w:sz w:val="20"/>
          <w:lang w:val="af-ZA"/>
        </w:rPr>
        <w:t xml:space="preserve"> 10  </w:t>
      </w:r>
      <w:r w:rsidR="009378B6" w:rsidRPr="004273FC">
        <w:rPr>
          <w:rFonts w:ascii="GHEA Grapalat" w:hAnsi="GHEA Grapalat" w:cs="Sylfaen"/>
          <w:b/>
          <w:bCs/>
          <w:sz w:val="20"/>
          <w:lang w:val="hy-AM"/>
        </w:rPr>
        <w:t>տոկոսը:</w:t>
      </w:r>
      <w:r w:rsidR="009378B6" w:rsidRPr="00064ADD">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9378B6" w:rsidRPr="008D0879">
        <w:rPr>
          <w:rFonts w:ascii="GHEA Grapalat" w:hAnsi="GHEA Grapalat" w:cs="Sylfaen"/>
          <w:sz w:val="20"/>
          <w:lang w:val="hy-AM"/>
        </w:rPr>
        <w:t>“</w:t>
      </w:r>
      <w:r w:rsidR="009378B6" w:rsidRPr="008D0879">
        <w:rPr>
          <w:rFonts w:ascii="GHEA Grapalat" w:hAnsi="GHEA Grapalat" w:cs="Sylfaen"/>
          <w:b/>
          <w:bCs/>
          <w:sz w:val="20"/>
          <w:lang w:val="hy-AM"/>
        </w:rPr>
        <w:t>միակողմանի հաստատված հայտարարության՝ տուժանքի (հավելված 5.1)</w:t>
      </w:r>
      <w:r w:rsidR="009378B6" w:rsidRPr="008D0879">
        <w:rPr>
          <w:rFonts w:ascii="GHEA Grapalat" w:hAnsi="GHEA Grapalat" w:cs="Sylfaen"/>
          <w:sz w:val="20"/>
          <w:lang w:val="hy-AM"/>
        </w:rPr>
        <w:t xml:space="preserve"> </w:t>
      </w:r>
      <w:r w:rsidR="009378B6" w:rsidRPr="00064ADD">
        <w:rPr>
          <w:rFonts w:ascii="GHEA Grapalat" w:hAnsi="GHEA Grapalat" w:cs="Sylfaen"/>
          <w:sz w:val="20"/>
          <w:lang w:val="hy-AM"/>
        </w:rPr>
        <w:t>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6"/>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1197309"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378B6" w:rsidRPr="009378B6">
        <w:rPr>
          <w:rFonts w:ascii="GHEA Grapalat" w:hAnsi="GHEA Grapalat" w:cs="Sylfaen"/>
          <w:b/>
          <w:sz w:val="20"/>
          <w:lang w:val="hy-AM"/>
        </w:rPr>
        <w:t>20</w:t>
      </w:r>
      <w:r w:rsidRPr="009378B6">
        <w:rPr>
          <w:rFonts w:ascii="GHEA Grapalat" w:hAnsi="GHEA Grapalat" w:cs="Sylfaen"/>
          <w:b/>
          <w:sz w:val="20"/>
          <w:lang w:val="hy-AM"/>
        </w:rPr>
        <w:t>-րդ</w:t>
      </w:r>
      <w:r w:rsidRPr="00064ADD">
        <w:rPr>
          <w:rFonts w:ascii="GHEA Grapalat" w:hAnsi="GHEA Grapalat" w:cs="Sylfaen"/>
          <w:sz w:val="20"/>
          <w:lang w:val="hy-AM"/>
        </w:rPr>
        <w:t xml:space="preserve">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305AE3B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362FEA">
        <w:rPr>
          <w:rFonts w:ascii="GHEA Grapalat" w:hAnsi="GHEA Grapalat" w:cs="Sylfaen"/>
          <w:sz w:val="20"/>
          <w:lang w:val="af-ZA"/>
        </w:rPr>
        <w:t>8-րդ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1FAEFD2"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7"/>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5CF893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w:t>
      </w:r>
      <w:r w:rsidR="00362FEA">
        <w:rPr>
          <w:rFonts w:ascii="GHEA Grapalat" w:hAnsi="GHEA Grapalat"/>
          <w:sz w:val="20"/>
          <w:szCs w:val="20"/>
          <w:lang w:val="es-ES"/>
        </w:rPr>
        <w:t>8-րդ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AB71A31" w14:textId="77777777" w:rsidR="009378B6" w:rsidRPr="00064ADD" w:rsidRDefault="009378B6" w:rsidP="009378B6">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 xml:space="preserve">համաձայն </w:t>
      </w:r>
      <w:r w:rsidR="006F49AA" w:rsidRPr="009378B6">
        <w:rPr>
          <w:rFonts w:ascii="GHEA Grapalat" w:hAnsi="GHEA Grapalat" w:cs="Sylfaen"/>
          <w:b/>
          <w:sz w:val="20"/>
          <w:lang w:val="af-ZA"/>
        </w:rPr>
        <w:t>հ</w:t>
      </w:r>
      <w:r w:rsidR="00096865" w:rsidRPr="009378B6">
        <w:rPr>
          <w:rFonts w:ascii="GHEA Grapalat" w:hAnsi="GHEA Grapalat" w:cs="Sylfaen"/>
          <w:b/>
          <w:sz w:val="20"/>
          <w:lang w:val="ru-RU"/>
        </w:rPr>
        <w:t>ավելված</w:t>
      </w:r>
      <w:r w:rsidR="00096865" w:rsidRPr="009378B6">
        <w:rPr>
          <w:rFonts w:ascii="GHEA Grapalat" w:hAnsi="GHEA Grapalat" w:cs="Sylfaen"/>
          <w:b/>
          <w:sz w:val="20"/>
          <w:lang w:val="af-ZA"/>
        </w:rPr>
        <w:t xml:space="preserve"> N 1</w:t>
      </w:r>
      <w:r w:rsidR="006F49AA" w:rsidRPr="009378B6">
        <w:rPr>
          <w:rFonts w:ascii="GHEA Grapalat" w:hAnsi="GHEA Grapalat" w:cs="Sylfaen"/>
          <w:b/>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9378B6">
        <w:rPr>
          <w:rFonts w:ascii="GHEA Grapalat" w:hAnsi="GHEA Grapalat" w:cs="Sylfaen"/>
          <w:b/>
          <w:sz w:val="20"/>
          <w:lang w:val="hy-AM"/>
        </w:rPr>
        <w:t>հավելված</w:t>
      </w:r>
      <w:r w:rsidR="00294FFF" w:rsidRPr="009378B6">
        <w:rPr>
          <w:rFonts w:ascii="GHEA Grapalat" w:hAnsi="GHEA Grapalat" w:cs="Sylfaen"/>
          <w:b/>
          <w:sz w:val="20"/>
          <w:lang w:val="af-ZA"/>
        </w:rPr>
        <w:t xml:space="preserve"> N </w:t>
      </w:r>
      <w:r w:rsidR="004D557A" w:rsidRPr="009378B6">
        <w:rPr>
          <w:rFonts w:ascii="GHEA Grapalat" w:hAnsi="GHEA Grapalat" w:cs="Sylfaen"/>
          <w:b/>
          <w:sz w:val="20"/>
          <w:lang w:val="af-ZA"/>
        </w:rPr>
        <w:t>2</w:t>
      </w:r>
      <w:r w:rsidR="00294FFF" w:rsidRPr="009378B6">
        <w:rPr>
          <w:rFonts w:ascii="GHEA Grapalat" w:hAnsi="GHEA Grapalat" w:cs="Sylfaen"/>
          <w:b/>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0BDA80E8" w:rsidR="00E67BA7" w:rsidRPr="009378B6" w:rsidRDefault="009378B6" w:rsidP="00EF3662">
      <w:pPr>
        <w:ind w:firstLine="567"/>
        <w:jc w:val="both"/>
        <w:rPr>
          <w:rFonts w:ascii="GHEA Grapalat" w:hAnsi="GHEA Grapalat" w:cs="Sylfaen"/>
          <w:sz w:val="20"/>
          <w:lang w:val="hy-AM"/>
        </w:rPr>
      </w:pPr>
      <w:r>
        <w:rPr>
          <w:rFonts w:ascii="GHEA Grapalat" w:hAnsi="GHEA Grapalat" w:cs="Sylfaen"/>
          <w:sz w:val="20"/>
          <w:lang w:val="hy-AM"/>
        </w:rPr>
        <w:t xml:space="preserve">2,5,1 </w:t>
      </w:r>
      <w:r w:rsidRPr="009378B6">
        <w:rPr>
          <w:rFonts w:ascii="GHEA Grapalat" w:hAnsi="GHEA Grapalat" w:cs="Sylfaen"/>
          <w:sz w:val="20"/>
          <w:lang w:val="af-ZA"/>
        </w:rPr>
        <w:t>«Մասնավոր պահնորդական գործունեության մասին» ՀՀ օրենքով սահմանված կարգով ստացած լիցենզիա</w:t>
      </w:r>
      <w:r>
        <w:rPr>
          <w:rFonts w:ascii="GHEA Grapalat" w:hAnsi="GHEA Grapalat" w:cs="Sylfaen"/>
          <w:sz w:val="20"/>
          <w:lang w:val="hy-AM"/>
        </w:rPr>
        <w:t>.</w:t>
      </w: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F52CC4">
        <w:rPr>
          <w:rFonts w:ascii="GHEA Grapalat" w:hAnsi="GHEA Grapalat" w:cs="Sylfaen"/>
          <w:sz w:val="20"/>
          <w:szCs w:val="20"/>
          <w:lang w:val="hy-AM"/>
        </w:rPr>
        <w:t>Մասնակիցը</w:t>
      </w:r>
      <w:r w:rsidRPr="00064ADD">
        <w:rPr>
          <w:rFonts w:ascii="GHEA Grapalat" w:hAnsi="GHEA Grapalat" w:cs="Sylfaen"/>
          <w:sz w:val="20"/>
          <w:szCs w:val="20"/>
          <w:lang w:val="es-ES"/>
        </w:rPr>
        <w:t xml:space="preserve"> </w:t>
      </w:r>
      <w:r w:rsidRPr="00F52CC4">
        <w:rPr>
          <w:rFonts w:ascii="GHEA Grapalat" w:hAnsi="GHEA Grapalat" w:cs="Sylfaen"/>
          <w:sz w:val="20"/>
          <w:szCs w:val="20"/>
          <w:lang w:val="hy-AM"/>
        </w:rPr>
        <w:t>հայտը</w:t>
      </w:r>
      <w:r w:rsidRPr="00064ADD">
        <w:rPr>
          <w:rFonts w:ascii="GHEA Grapalat" w:hAnsi="GHEA Grapalat" w:cs="Sylfaen"/>
          <w:sz w:val="20"/>
          <w:szCs w:val="20"/>
          <w:lang w:val="es-ES"/>
        </w:rPr>
        <w:t xml:space="preserve"> </w:t>
      </w:r>
      <w:r w:rsidRPr="00F52CC4">
        <w:rPr>
          <w:rFonts w:ascii="GHEA Grapalat" w:hAnsi="GHEA Grapalat" w:cs="Sylfaen"/>
          <w:sz w:val="20"/>
          <w:szCs w:val="20"/>
          <w:lang w:val="hy-AM"/>
        </w:rPr>
        <w:t>ներկայացնում</w:t>
      </w:r>
      <w:r w:rsidRPr="00064ADD">
        <w:rPr>
          <w:rFonts w:ascii="GHEA Grapalat" w:hAnsi="GHEA Grapalat" w:cs="Sylfaen"/>
          <w:sz w:val="20"/>
          <w:szCs w:val="20"/>
          <w:lang w:val="es-ES"/>
        </w:rPr>
        <w:t xml:space="preserve"> </w:t>
      </w:r>
      <w:r w:rsidRPr="00F52CC4">
        <w:rPr>
          <w:rFonts w:ascii="GHEA Grapalat" w:hAnsi="GHEA Grapalat" w:cs="Sylfaen"/>
          <w:sz w:val="20"/>
          <w:szCs w:val="20"/>
          <w:lang w:val="hy-AM"/>
        </w:rPr>
        <w:t>է</w:t>
      </w:r>
      <w:r w:rsidRPr="00064ADD">
        <w:rPr>
          <w:rFonts w:ascii="GHEA Grapalat" w:hAnsi="GHEA Grapalat" w:cs="Sylfaen"/>
          <w:sz w:val="20"/>
          <w:szCs w:val="20"/>
          <w:lang w:val="es-ES"/>
        </w:rPr>
        <w:t xml:space="preserve"> </w:t>
      </w:r>
      <w:r w:rsidRPr="00F52CC4">
        <w:rPr>
          <w:rFonts w:ascii="GHEA Grapalat" w:hAnsi="GHEA Grapalat" w:cs="Sylfaen"/>
          <w:sz w:val="20"/>
          <w:szCs w:val="20"/>
          <w:lang w:val="hy-AM"/>
        </w:rPr>
        <w:t>սույն</w:t>
      </w:r>
      <w:r w:rsidRPr="00064ADD">
        <w:rPr>
          <w:rFonts w:ascii="GHEA Grapalat" w:hAnsi="GHEA Grapalat" w:cs="Sylfaen"/>
          <w:sz w:val="20"/>
          <w:szCs w:val="20"/>
          <w:lang w:val="es-ES"/>
        </w:rPr>
        <w:t xml:space="preserve"> </w:t>
      </w:r>
      <w:r w:rsidRPr="00F52CC4">
        <w:rPr>
          <w:rFonts w:ascii="GHEA Grapalat" w:hAnsi="GHEA Grapalat" w:cs="Sylfaen"/>
          <w:sz w:val="20"/>
          <w:szCs w:val="20"/>
          <w:lang w:val="hy-AM"/>
        </w:rPr>
        <w:t>հրավերով</w:t>
      </w:r>
      <w:r w:rsidRPr="00064ADD">
        <w:rPr>
          <w:rFonts w:ascii="GHEA Grapalat" w:hAnsi="GHEA Grapalat" w:cs="Sylfaen"/>
          <w:sz w:val="20"/>
          <w:szCs w:val="20"/>
          <w:lang w:val="es-ES"/>
        </w:rPr>
        <w:t xml:space="preserve"> </w:t>
      </w:r>
      <w:r w:rsidRPr="00F52CC4">
        <w:rPr>
          <w:rFonts w:ascii="GHEA Grapalat" w:hAnsi="GHEA Grapalat" w:cs="Sylfaen"/>
          <w:sz w:val="20"/>
          <w:szCs w:val="20"/>
          <w:lang w:val="hy-AM"/>
        </w:rPr>
        <w:t>սահմանված</w:t>
      </w:r>
      <w:r w:rsidRPr="00064ADD">
        <w:rPr>
          <w:rFonts w:ascii="GHEA Grapalat" w:hAnsi="GHEA Grapalat" w:cs="Sylfaen"/>
          <w:sz w:val="20"/>
          <w:szCs w:val="20"/>
          <w:lang w:val="es-ES"/>
        </w:rPr>
        <w:t xml:space="preserve"> </w:t>
      </w:r>
      <w:r w:rsidRPr="00F52CC4">
        <w:rPr>
          <w:rFonts w:ascii="GHEA Grapalat" w:hAnsi="GHEA Grapalat" w:cs="Sylfaen"/>
          <w:sz w:val="20"/>
          <w:szCs w:val="20"/>
          <w:lang w:val="hy-AM"/>
        </w:rPr>
        <w:t>կարգով։</w:t>
      </w:r>
      <w:r w:rsidRPr="00064ADD">
        <w:rPr>
          <w:rFonts w:ascii="GHEA Grapalat" w:hAnsi="GHEA Grapalat" w:cs="Sylfaen"/>
          <w:sz w:val="20"/>
          <w:szCs w:val="20"/>
          <w:lang w:val="es-ES"/>
        </w:rPr>
        <w:t xml:space="preserve"> </w:t>
      </w:r>
    </w:p>
    <w:p w14:paraId="4087C138" w14:textId="186C6D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378B6" w:rsidRPr="009378B6">
        <w:rPr>
          <w:rFonts w:ascii="GHEA Grapalat" w:hAnsi="GHEA Grapalat"/>
          <w:b/>
          <w:sz w:val="20"/>
          <w:szCs w:val="20"/>
          <w:lang w:val="hy-AM"/>
        </w:rPr>
        <w:t xml:space="preserve">2 </w:t>
      </w:r>
      <w:r w:rsidRPr="009378B6">
        <w:rPr>
          <w:rFonts w:ascii="GHEA Grapalat" w:hAnsi="GHEA Grapalat"/>
          <w:b/>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9378B6">
        <w:rPr>
          <w:rFonts w:ascii="GHEA Grapalat" w:hAnsi="GHEA Grapalat"/>
          <w:b/>
          <w:sz w:val="20"/>
          <w:szCs w:val="20"/>
          <w:lang w:val="es-ES"/>
        </w:rPr>
        <w:t>«</w:t>
      </w:r>
      <w:r w:rsidRPr="009378B6">
        <w:rPr>
          <w:rFonts w:ascii="GHEA Grapalat" w:hAnsi="GHEA Grapalat" w:cs="Sylfaen"/>
          <w:b/>
          <w:sz w:val="20"/>
          <w:szCs w:val="20"/>
        </w:rPr>
        <w:t>բնօրինակ</w:t>
      </w:r>
      <w:r w:rsidRPr="009378B6">
        <w:rPr>
          <w:rFonts w:ascii="GHEA Grapalat" w:hAnsi="GHEA Grapalat"/>
          <w:b/>
          <w:sz w:val="20"/>
          <w:szCs w:val="20"/>
          <w:lang w:val="es-ES"/>
        </w:rPr>
        <w:t xml:space="preserve">» </w:t>
      </w:r>
      <w:r w:rsidRPr="009378B6">
        <w:rPr>
          <w:rFonts w:ascii="GHEA Grapalat" w:hAnsi="GHEA Grapalat" w:cs="Sylfaen"/>
          <w:b/>
          <w:sz w:val="20"/>
          <w:szCs w:val="20"/>
        </w:rPr>
        <w:t>և</w:t>
      </w:r>
      <w:r w:rsidRPr="009378B6">
        <w:rPr>
          <w:rFonts w:ascii="GHEA Grapalat" w:hAnsi="GHEA Grapalat"/>
          <w:b/>
          <w:sz w:val="20"/>
          <w:szCs w:val="20"/>
          <w:lang w:val="es-ES"/>
        </w:rPr>
        <w:t xml:space="preserve"> «</w:t>
      </w:r>
      <w:r w:rsidRPr="009378B6">
        <w:rPr>
          <w:rFonts w:ascii="GHEA Grapalat" w:hAnsi="GHEA Grapalat" w:cs="Sylfaen"/>
          <w:b/>
          <w:sz w:val="20"/>
          <w:szCs w:val="20"/>
        </w:rPr>
        <w:t>պատճեն</w:t>
      </w:r>
      <w:r w:rsidRPr="009378B6">
        <w:rPr>
          <w:rFonts w:ascii="GHEA Grapalat" w:hAnsi="GHEA Grapalat"/>
          <w:b/>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8900D2F" w14:textId="77777777" w:rsidR="009378B6" w:rsidRDefault="009378B6" w:rsidP="00EF3662">
      <w:pPr>
        <w:pStyle w:val="norm"/>
        <w:spacing w:line="240" w:lineRule="auto"/>
        <w:ind w:firstLine="284"/>
        <w:jc w:val="right"/>
        <w:rPr>
          <w:rFonts w:ascii="GHEA Grapalat" w:hAnsi="GHEA Grapalat" w:cs="Sylfaen"/>
          <w:b/>
          <w:sz w:val="20"/>
          <w:lang w:val="es-ES"/>
        </w:rPr>
      </w:pPr>
    </w:p>
    <w:p w14:paraId="2956BA2A" w14:textId="77777777" w:rsidR="009378B6" w:rsidRDefault="009378B6" w:rsidP="00EF3662">
      <w:pPr>
        <w:pStyle w:val="norm"/>
        <w:spacing w:line="240" w:lineRule="auto"/>
        <w:ind w:firstLine="284"/>
        <w:jc w:val="right"/>
        <w:rPr>
          <w:rFonts w:ascii="GHEA Grapalat" w:hAnsi="GHEA Grapalat" w:cs="Sylfaen"/>
          <w:b/>
          <w:sz w:val="20"/>
          <w:lang w:val="es-ES"/>
        </w:rPr>
      </w:pPr>
    </w:p>
    <w:p w14:paraId="7F309AEC" w14:textId="77777777" w:rsidR="009378B6" w:rsidRDefault="009378B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6293FF9F" w14:textId="5AC5EE4E" w:rsidR="009378B6" w:rsidRPr="005E45DC" w:rsidRDefault="009378B6" w:rsidP="009378B6">
      <w:pPr>
        <w:pStyle w:val="BodyTextIndent3"/>
        <w:spacing w:line="240" w:lineRule="auto"/>
        <w:jc w:val="right"/>
        <w:rPr>
          <w:rFonts w:ascii="GHEA Grapalat" w:hAnsi="GHEA Grapalat" w:cs="Sylfaen"/>
          <w:b/>
          <w:lang w:val="es-ES" w:eastAsia="ru-RU"/>
        </w:rPr>
      </w:pPr>
      <w:r w:rsidRPr="005E45DC">
        <w:rPr>
          <w:rFonts w:ascii="GHEA Grapalat" w:hAnsi="GHEA Grapalat" w:cs="Sylfaen"/>
          <w:b/>
          <w:lang w:val="es-ES" w:eastAsia="ru-RU"/>
        </w:rPr>
        <w:t>«</w:t>
      </w:r>
      <w:r w:rsidR="00362FEA">
        <w:rPr>
          <w:rFonts w:ascii="GHEA Grapalat" w:hAnsi="GHEA Grapalat" w:cs="Sylfaen"/>
          <w:b/>
          <w:lang w:val="es-ES" w:eastAsia="ru-RU"/>
        </w:rPr>
        <w:t>ԿՔԻ-ԳՀԾՁԲ-26/02</w:t>
      </w:r>
      <w:r w:rsidRPr="005E45DC">
        <w:rPr>
          <w:rFonts w:ascii="GHEA Grapalat" w:hAnsi="GHEA Grapalat" w:cs="Sylfaen"/>
          <w:b/>
          <w:lang w:val="es-ES" w:eastAsia="ru-RU"/>
        </w:rPr>
        <w:t xml:space="preserve">» </w:t>
      </w:r>
      <w:r w:rsidRPr="00064ADD">
        <w:rPr>
          <w:rFonts w:ascii="GHEA Grapalat" w:hAnsi="GHEA Grapalat" w:cs="Sylfaen"/>
          <w:b/>
          <w:lang w:val="es-ES" w:eastAsia="ru-RU"/>
        </w:rPr>
        <w:t>ծածկագրով</w:t>
      </w:r>
    </w:p>
    <w:p w14:paraId="6350ADCB" w14:textId="62C25AB7" w:rsidR="00B2572B" w:rsidRPr="009378B6" w:rsidRDefault="009378B6" w:rsidP="009378B6">
      <w:pPr>
        <w:jc w:val="right"/>
        <w:rPr>
          <w:rFonts w:ascii="GHEA Grapalat" w:hAnsi="GHEA Grapalat" w:cs="Sylfaen"/>
          <w:b/>
          <w:sz w:val="20"/>
          <w:szCs w:val="20"/>
          <w:lang w:val="es-ES" w:eastAsia="ru-RU"/>
        </w:rPr>
      </w:pPr>
      <w:r w:rsidRPr="009378B6">
        <w:rPr>
          <w:rFonts w:ascii="GHEA Grapalat" w:hAnsi="GHEA Grapalat" w:cs="Sylfaen"/>
          <w:b/>
          <w:sz w:val="20"/>
          <w:szCs w:val="20"/>
          <w:lang w:val="es-ES" w:eastAsia="ru-RU"/>
        </w:rPr>
        <w:t>գնանշման հարցման հրավերի</w:t>
      </w: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596AD185" w14:textId="77777777" w:rsidR="00B86A34" w:rsidRPr="00064ADD" w:rsidRDefault="00B86A34" w:rsidP="00B86A3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064ADD">
        <w:rPr>
          <w:rFonts w:ascii="GHEA Grapalat" w:hAnsi="GHEA Grapalat" w:cs="Sylfaen"/>
          <w:color w:val="auto"/>
          <w:sz w:val="24"/>
          <w:szCs w:val="24"/>
          <w:lang w:val="es-ES"/>
        </w:rPr>
        <w:t xml:space="preserve">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EA8FAC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B86A34">
        <w:rPr>
          <w:rFonts w:ascii="GHEA Grapalat" w:hAnsi="GHEA Grapalat" w:cs="Sylfaen"/>
          <w:sz w:val="20"/>
          <w:szCs w:val="20"/>
          <w:lang w:val="es-ES"/>
        </w:rPr>
        <w:t xml:space="preserve"> </w:t>
      </w:r>
      <w:r w:rsidR="00B86A34" w:rsidRPr="00B86A34">
        <w:rPr>
          <w:rFonts w:ascii="GHEA Grapalat" w:hAnsi="GHEA Grapalat" w:cs="Sylfaen"/>
          <w:sz w:val="20"/>
          <w:szCs w:val="20"/>
          <w:lang w:val="es-ES"/>
        </w:rPr>
        <w:t>«</w:t>
      </w:r>
      <w:r w:rsidR="00362FEA">
        <w:rPr>
          <w:rFonts w:ascii="GHEA Grapalat" w:hAnsi="GHEA Grapalat" w:cs="Sylfaen"/>
          <w:sz w:val="20"/>
          <w:szCs w:val="20"/>
          <w:lang w:val="es-ES"/>
        </w:rPr>
        <w:t>ԿՔԻ-ԳՀԾՁԲ-26/02</w:t>
      </w:r>
      <w:r w:rsidR="00B86A34" w:rsidRPr="00B86A34">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92CD543" w:rsidR="00B2572B" w:rsidRPr="00064ADD" w:rsidRDefault="00B86A3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550438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86A34" w:rsidRPr="00B86A34">
        <w:rPr>
          <w:rFonts w:ascii="GHEA Grapalat" w:hAnsi="GHEA Grapalat" w:cs="Sylfaen"/>
          <w:sz w:val="20"/>
          <w:szCs w:val="20"/>
          <w:lang w:val="es-ES"/>
        </w:rPr>
        <w:t>«</w:t>
      </w:r>
      <w:r w:rsidR="00362FEA">
        <w:rPr>
          <w:rFonts w:ascii="GHEA Grapalat" w:hAnsi="GHEA Grapalat" w:cs="Sylfaen"/>
          <w:sz w:val="20"/>
          <w:szCs w:val="20"/>
          <w:lang w:val="es-ES"/>
        </w:rPr>
        <w:t>ԿՔԻ-ԳՀԾՁԲ-26/02</w:t>
      </w:r>
      <w:r w:rsidR="00B86A34" w:rsidRPr="00B86A34">
        <w:rPr>
          <w:rFonts w:ascii="GHEA Grapalat" w:hAnsi="GHEA Grapalat" w:cs="Sylfaen"/>
          <w:sz w:val="20"/>
          <w:szCs w:val="20"/>
          <w:lang w:val="es-ES"/>
        </w:rPr>
        <w:t xml:space="preserve">» </w:t>
      </w:r>
      <w:r w:rsidRPr="00B864E3">
        <w:rPr>
          <w:rFonts w:ascii="GHEA Grapalat" w:hAnsi="GHEA Grapalat" w:cs="Arial"/>
          <w:sz w:val="20"/>
          <w:szCs w:val="20"/>
          <w:lang w:val="es-ES"/>
        </w:rPr>
        <w:t xml:space="preserve">*  ծածկագրով  </w:t>
      </w:r>
      <w:r w:rsidR="00B86A34">
        <w:rPr>
          <w:rFonts w:ascii="GHEA Grapalat" w:hAnsi="GHEA Grapalat" w:cs="Arial"/>
          <w:sz w:val="20"/>
          <w:szCs w:val="20"/>
          <w:lang w:val="es-ES"/>
        </w:rPr>
        <w:t>գնանշման հարցման</w:t>
      </w:r>
      <w:r w:rsidR="00B86A34">
        <w:rPr>
          <w:rFonts w:ascii="GHEA Grapalat" w:hAnsi="GHEA Grapalat" w:cs="Arial"/>
          <w:sz w:val="20"/>
          <w:szCs w:val="20"/>
          <w:lang w:val="hy-AM"/>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EFBC9B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86A34" w:rsidRPr="00B86A34">
        <w:rPr>
          <w:rFonts w:ascii="GHEA Grapalat" w:hAnsi="GHEA Grapalat" w:cs="Sylfaen"/>
          <w:sz w:val="20"/>
          <w:szCs w:val="20"/>
          <w:lang w:val="es-ES"/>
        </w:rPr>
        <w:t>«</w:t>
      </w:r>
      <w:r w:rsidR="00362FEA">
        <w:rPr>
          <w:rFonts w:ascii="GHEA Grapalat" w:hAnsi="GHEA Grapalat" w:cs="Sylfaen"/>
          <w:sz w:val="20"/>
          <w:szCs w:val="20"/>
          <w:lang w:val="es-ES"/>
        </w:rPr>
        <w:t>ԿՔԻ-ԳՀԾՁԲ-26/02</w:t>
      </w:r>
      <w:r w:rsidR="00B86A34" w:rsidRPr="00B86A34">
        <w:rPr>
          <w:rFonts w:ascii="GHEA Grapalat" w:hAnsi="GHEA Grapalat" w:cs="Sylfaen"/>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B86A34">
        <w:rPr>
          <w:rFonts w:ascii="GHEA Grapalat" w:hAnsi="GHEA Grapalat" w:cs="Arial"/>
          <w:sz w:val="20"/>
          <w:szCs w:val="20"/>
          <w:lang w:val="es-ES"/>
        </w:rPr>
        <w:t>գնանշման հարցման</w:t>
      </w:r>
      <w:r w:rsidR="00B86A34">
        <w:rPr>
          <w:rFonts w:ascii="GHEA Grapalat" w:hAnsi="GHEA Grapalat" w:cs="Arial"/>
          <w:sz w:val="20"/>
          <w:szCs w:val="20"/>
          <w:lang w:val="hy-AM"/>
        </w:rPr>
        <w:t xml:space="preserve"> ը</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476AF87E"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դիմում-հայտարարությունը լրացնելիս &lt;&lt;տեղեկություններ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92B485C" w14:textId="77777777" w:rsidR="00B86A34" w:rsidRDefault="00B86A34" w:rsidP="008D6E8E">
      <w:pPr>
        <w:jc w:val="both"/>
        <w:rPr>
          <w:rFonts w:ascii="GHEA Grapalat" w:hAnsi="GHEA Grapalat"/>
          <w:i/>
          <w:sz w:val="16"/>
          <w:szCs w:val="16"/>
          <w:lang w:val="hy-AM" w:eastAsia="ru-RU"/>
        </w:rPr>
      </w:pPr>
    </w:p>
    <w:p w14:paraId="3C83F346" w14:textId="77777777" w:rsidR="00B86A34" w:rsidRDefault="00B86A34" w:rsidP="008D6E8E">
      <w:pPr>
        <w:jc w:val="both"/>
        <w:rPr>
          <w:rFonts w:ascii="GHEA Grapalat" w:hAnsi="GHEA Grapalat"/>
          <w:i/>
          <w:sz w:val="16"/>
          <w:szCs w:val="16"/>
          <w:lang w:val="hy-AM" w:eastAsia="ru-RU"/>
        </w:rPr>
      </w:pPr>
    </w:p>
    <w:p w14:paraId="2D1895F4" w14:textId="77777777" w:rsidR="00B86A34" w:rsidRDefault="00B86A34" w:rsidP="008D6E8E">
      <w:pPr>
        <w:jc w:val="both"/>
        <w:rPr>
          <w:rFonts w:ascii="GHEA Grapalat" w:hAnsi="GHEA Grapalat"/>
          <w:i/>
          <w:sz w:val="16"/>
          <w:szCs w:val="16"/>
          <w:lang w:val="hy-AM" w:eastAsia="ru-RU"/>
        </w:rPr>
      </w:pPr>
    </w:p>
    <w:p w14:paraId="233D7D18" w14:textId="77777777" w:rsidR="00B86A34" w:rsidRDefault="00B86A34" w:rsidP="008D6E8E">
      <w:pPr>
        <w:jc w:val="both"/>
        <w:rPr>
          <w:rFonts w:ascii="GHEA Grapalat" w:hAnsi="GHEA Grapalat"/>
          <w:i/>
          <w:sz w:val="16"/>
          <w:szCs w:val="16"/>
          <w:lang w:val="hy-AM" w:eastAsia="ru-RU"/>
        </w:rPr>
      </w:pPr>
    </w:p>
    <w:p w14:paraId="08F4D831" w14:textId="77777777" w:rsidR="00B86A34" w:rsidRDefault="00B86A34" w:rsidP="008D6E8E">
      <w:pPr>
        <w:jc w:val="both"/>
        <w:rPr>
          <w:rFonts w:ascii="GHEA Grapalat" w:hAnsi="GHEA Grapalat"/>
          <w:i/>
          <w:sz w:val="16"/>
          <w:szCs w:val="16"/>
          <w:lang w:val="hy-AM" w:eastAsia="ru-RU"/>
        </w:rPr>
      </w:pPr>
    </w:p>
    <w:p w14:paraId="34167471" w14:textId="77777777" w:rsidR="00B86A34" w:rsidRDefault="00B86A34" w:rsidP="008D6E8E">
      <w:pPr>
        <w:jc w:val="both"/>
        <w:rPr>
          <w:rFonts w:ascii="GHEA Grapalat" w:hAnsi="GHEA Grapalat"/>
          <w:i/>
          <w:sz w:val="16"/>
          <w:szCs w:val="16"/>
          <w:lang w:val="hy-AM" w:eastAsia="ru-RU"/>
        </w:rPr>
      </w:pPr>
    </w:p>
    <w:p w14:paraId="5C7DE612" w14:textId="77777777" w:rsidR="00B86A34" w:rsidRDefault="00B86A3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21DBD985" w14:textId="26F9B047" w:rsidR="009378B6" w:rsidRPr="005E45DC" w:rsidRDefault="009378B6" w:rsidP="009378B6">
      <w:pPr>
        <w:pStyle w:val="BodyTextIndent3"/>
        <w:spacing w:line="240" w:lineRule="auto"/>
        <w:jc w:val="right"/>
        <w:rPr>
          <w:rFonts w:ascii="GHEA Grapalat" w:hAnsi="GHEA Grapalat" w:cs="Sylfaen"/>
          <w:b/>
          <w:lang w:val="es-ES" w:eastAsia="ru-RU"/>
        </w:rPr>
      </w:pPr>
      <w:r w:rsidRPr="005E45DC">
        <w:rPr>
          <w:rFonts w:ascii="GHEA Grapalat" w:hAnsi="GHEA Grapalat" w:cs="Sylfaen"/>
          <w:b/>
          <w:lang w:val="es-ES" w:eastAsia="ru-RU"/>
        </w:rPr>
        <w:t>«</w:t>
      </w:r>
      <w:r w:rsidR="00362FEA">
        <w:rPr>
          <w:rFonts w:ascii="GHEA Grapalat" w:hAnsi="GHEA Grapalat" w:cs="Sylfaen"/>
          <w:b/>
          <w:lang w:val="es-ES" w:eastAsia="ru-RU"/>
        </w:rPr>
        <w:t>ԿՔԻ-ԳՀԾՁԲ-26/02</w:t>
      </w:r>
      <w:r w:rsidRPr="005E45DC">
        <w:rPr>
          <w:rFonts w:ascii="GHEA Grapalat" w:hAnsi="GHEA Grapalat" w:cs="Sylfaen"/>
          <w:b/>
          <w:lang w:val="es-ES" w:eastAsia="ru-RU"/>
        </w:rPr>
        <w:t xml:space="preserve">» </w:t>
      </w:r>
      <w:r w:rsidRPr="00064ADD">
        <w:rPr>
          <w:rFonts w:ascii="GHEA Grapalat" w:hAnsi="GHEA Grapalat" w:cs="Sylfaen"/>
          <w:b/>
          <w:lang w:val="es-ES" w:eastAsia="ru-RU"/>
        </w:rPr>
        <w:t>ծածկագրով</w:t>
      </w:r>
    </w:p>
    <w:p w14:paraId="2DA7B882" w14:textId="0A348ACD" w:rsidR="008D6E8E" w:rsidRDefault="009378B6" w:rsidP="009378B6">
      <w:pPr>
        <w:pStyle w:val="BodyTextIndent3"/>
        <w:spacing w:line="240" w:lineRule="auto"/>
        <w:jc w:val="right"/>
        <w:rPr>
          <w:rFonts w:ascii="GHEA Grapalat" w:hAnsi="GHEA Grapalat" w:cs="Sylfaen"/>
          <w:b/>
          <w:lang w:val="es-ES"/>
        </w:rPr>
      </w:pPr>
      <w:r w:rsidRPr="009378B6">
        <w:rPr>
          <w:rFonts w:ascii="GHEA Grapalat" w:hAnsi="GHEA Grapalat" w:cs="Sylfaen"/>
          <w:b/>
          <w:lang w:val="es-ES" w:eastAsia="ru-RU"/>
        </w:rPr>
        <w:t>գնանշման հարցման հրավերի</w:t>
      </w: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3EACBB4" w14:textId="2F595B7C" w:rsidR="009378B6" w:rsidRPr="005E45DC" w:rsidRDefault="009378B6" w:rsidP="009378B6">
      <w:pPr>
        <w:pStyle w:val="BodyTextIndent3"/>
        <w:spacing w:line="240" w:lineRule="auto"/>
        <w:jc w:val="right"/>
        <w:rPr>
          <w:rFonts w:ascii="GHEA Grapalat" w:hAnsi="GHEA Grapalat" w:cs="Sylfaen"/>
          <w:b/>
          <w:lang w:val="es-ES" w:eastAsia="ru-RU"/>
        </w:rPr>
      </w:pPr>
      <w:r w:rsidRPr="005E45DC">
        <w:rPr>
          <w:rFonts w:ascii="GHEA Grapalat" w:hAnsi="GHEA Grapalat" w:cs="Sylfaen"/>
          <w:b/>
          <w:lang w:val="es-ES" w:eastAsia="ru-RU"/>
        </w:rPr>
        <w:t>«</w:t>
      </w:r>
      <w:r w:rsidR="00362FEA">
        <w:rPr>
          <w:rFonts w:ascii="GHEA Grapalat" w:hAnsi="GHEA Grapalat" w:cs="Sylfaen"/>
          <w:b/>
          <w:lang w:val="es-ES" w:eastAsia="ru-RU"/>
        </w:rPr>
        <w:t>ԿՔԻ-ԳՀԾՁԲ-26/02</w:t>
      </w:r>
      <w:r w:rsidRPr="005E45DC">
        <w:rPr>
          <w:rFonts w:ascii="GHEA Grapalat" w:hAnsi="GHEA Grapalat" w:cs="Sylfaen"/>
          <w:b/>
          <w:lang w:val="es-ES" w:eastAsia="ru-RU"/>
        </w:rPr>
        <w:t xml:space="preserve">» </w:t>
      </w:r>
      <w:r w:rsidRPr="00064ADD">
        <w:rPr>
          <w:rFonts w:ascii="GHEA Grapalat" w:hAnsi="GHEA Grapalat" w:cs="Sylfaen"/>
          <w:b/>
          <w:lang w:val="es-ES" w:eastAsia="ru-RU"/>
        </w:rPr>
        <w:t>ծածկագրով</w:t>
      </w:r>
    </w:p>
    <w:p w14:paraId="7D5B2B8E" w14:textId="419596F3" w:rsidR="00B2572B" w:rsidRPr="00064ADD" w:rsidRDefault="009378B6" w:rsidP="009378B6">
      <w:pPr>
        <w:pStyle w:val="BodyTextIndent3"/>
        <w:spacing w:line="240" w:lineRule="auto"/>
        <w:jc w:val="right"/>
        <w:rPr>
          <w:rFonts w:ascii="GHEA Grapalat" w:hAnsi="GHEA Grapalat" w:cs="Arial"/>
          <w:b/>
          <w:lang w:val="hy-AM"/>
        </w:rPr>
      </w:pPr>
      <w:r w:rsidRPr="009378B6">
        <w:rPr>
          <w:rFonts w:ascii="GHEA Grapalat" w:hAnsi="GHEA Grapalat" w:cs="Sylfaen"/>
          <w:b/>
          <w:lang w:val="es-ES" w:eastAsia="ru-RU"/>
        </w:rPr>
        <w:t>գնանշման հարցման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A3BCE1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362FEA">
        <w:rPr>
          <w:rFonts w:ascii="GHEA Grapalat" w:hAnsi="GHEA Grapalat" w:cs="Arial"/>
          <w:sz w:val="20"/>
          <w:szCs w:val="20"/>
          <w:lang w:val="es-ES"/>
        </w:rPr>
        <w:t>ԿՔԻ-ԳՀԾՁԲ-26/02</w:t>
      </w:r>
      <w:r w:rsidRPr="00064ADD">
        <w:rPr>
          <w:rFonts w:ascii="GHEA Grapalat" w:hAnsi="GHEA Grapalat" w:cs="Arial"/>
          <w:sz w:val="20"/>
          <w:szCs w:val="20"/>
          <w:lang w:val="es-ES"/>
        </w:rPr>
        <w:t xml:space="preserve">»* ծածկագրով </w:t>
      </w:r>
      <w:r w:rsidR="00B86A34">
        <w:rPr>
          <w:rFonts w:ascii="GHEA Grapalat" w:hAnsi="GHEA Grapalat" w:cs="Arial"/>
          <w:sz w:val="20"/>
          <w:szCs w:val="20"/>
          <w:lang w:val="es-ES"/>
        </w:rPr>
        <w:t>գնանշման հարցման</w:t>
      </w:r>
      <w:r w:rsidR="00B86A34">
        <w:rPr>
          <w:rFonts w:ascii="GHEA Grapalat" w:hAnsi="GHEA Grapalat" w:cs="Arial"/>
          <w:sz w:val="20"/>
          <w:szCs w:val="20"/>
          <w:lang w:val="hy-AM"/>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4647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4647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8A378D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2CCCAF6" w14:textId="6836EC63" w:rsidR="009378B6" w:rsidRPr="005E45DC" w:rsidRDefault="009378B6" w:rsidP="009378B6">
      <w:pPr>
        <w:pStyle w:val="BodyTextIndent3"/>
        <w:spacing w:line="240" w:lineRule="auto"/>
        <w:jc w:val="right"/>
        <w:rPr>
          <w:rFonts w:ascii="GHEA Grapalat" w:hAnsi="GHEA Grapalat" w:cs="Sylfaen"/>
          <w:b/>
          <w:lang w:val="es-ES" w:eastAsia="ru-RU"/>
        </w:rPr>
      </w:pPr>
      <w:r w:rsidRPr="005E45DC">
        <w:rPr>
          <w:rFonts w:ascii="GHEA Grapalat" w:hAnsi="GHEA Grapalat" w:cs="Sylfaen"/>
          <w:b/>
          <w:lang w:val="es-ES" w:eastAsia="ru-RU"/>
        </w:rPr>
        <w:t>«</w:t>
      </w:r>
      <w:r w:rsidR="00362FEA">
        <w:rPr>
          <w:rFonts w:ascii="GHEA Grapalat" w:hAnsi="GHEA Grapalat" w:cs="Sylfaen"/>
          <w:b/>
          <w:lang w:val="es-ES" w:eastAsia="ru-RU"/>
        </w:rPr>
        <w:t>ԿՔԻ-ԳՀԾՁԲ-26/02</w:t>
      </w:r>
      <w:r w:rsidRPr="005E45DC">
        <w:rPr>
          <w:rFonts w:ascii="GHEA Grapalat" w:hAnsi="GHEA Grapalat" w:cs="Sylfaen"/>
          <w:b/>
          <w:lang w:val="es-ES" w:eastAsia="ru-RU"/>
        </w:rPr>
        <w:t xml:space="preserve">» </w:t>
      </w:r>
      <w:r w:rsidRPr="00064ADD">
        <w:rPr>
          <w:rFonts w:ascii="GHEA Grapalat" w:hAnsi="GHEA Grapalat" w:cs="Sylfaen"/>
          <w:b/>
          <w:lang w:val="es-ES" w:eastAsia="ru-RU"/>
        </w:rPr>
        <w:t>ծածկագրով</w:t>
      </w:r>
    </w:p>
    <w:p w14:paraId="5B05E27C" w14:textId="2592FB50" w:rsidR="007862B1" w:rsidRPr="00064ADD" w:rsidRDefault="009378B6" w:rsidP="009378B6">
      <w:pPr>
        <w:pStyle w:val="BodyTextIndent3"/>
        <w:spacing w:line="240" w:lineRule="auto"/>
        <w:jc w:val="right"/>
        <w:rPr>
          <w:rFonts w:ascii="GHEA Grapalat" w:hAnsi="GHEA Grapalat" w:cs="Sylfaen"/>
          <w:b/>
          <w:lang w:val="hy-AM"/>
        </w:rPr>
      </w:pPr>
      <w:r w:rsidRPr="009378B6">
        <w:rPr>
          <w:rFonts w:ascii="GHEA Grapalat" w:hAnsi="GHEA Grapalat" w:cs="Sylfaen"/>
          <w:b/>
          <w:lang w:val="es-ES" w:eastAsia="ru-RU"/>
        </w:rPr>
        <w:t>գնանշման հարցման հրավերի</w:t>
      </w:r>
    </w:p>
    <w:p w14:paraId="167DE9C9" w14:textId="77777777" w:rsidR="00B86A34" w:rsidRDefault="007862B1" w:rsidP="007862B1">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BCE8884" w14:textId="777E813C"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B153C55" w14:textId="0818DB44" w:rsidR="007862B1" w:rsidRPr="00064ADD" w:rsidRDefault="00B86A34" w:rsidP="00B86A34">
      <w:pPr>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Pr="00B86A34">
        <w:rPr>
          <w:rFonts w:ascii="GHEA Grapalat" w:hAnsi="GHEA Grapalat" w:cs="GHEA Grapalat"/>
          <w:sz w:val="20"/>
          <w:szCs w:val="20"/>
          <w:lang w:val="pt-BR"/>
        </w:rPr>
        <w:t xml:space="preserve">1 </w:t>
      </w:r>
      <w:r w:rsidRPr="009C5611">
        <w:rPr>
          <w:rFonts w:ascii="GHEA Grapalat" w:hAnsi="GHEA Grapalat" w:cs="GHEA Grapalat"/>
          <w:sz w:val="20"/>
          <w:szCs w:val="20"/>
          <w:lang w:val="pt-BR"/>
        </w:rPr>
        <w:t>Ընկերությունը մասնակցում է ՀՀ ԳԱԱ «Հր. Բունիաթյանի անվ. կենսաքիմիայի ինստիտուտ» ՊՈԱԿ-ի* (այսուհետ` Պատվիրատու) կողմից կազմակերպված` «</w:t>
      </w:r>
      <w:r w:rsidR="00362FEA">
        <w:rPr>
          <w:rFonts w:ascii="GHEA Grapalat" w:hAnsi="GHEA Grapalat" w:cs="GHEA Grapalat"/>
          <w:sz w:val="20"/>
          <w:szCs w:val="20"/>
          <w:lang w:val="pt-BR"/>
        </w:rPr>
        <w:t>ԿՔԻ-ԳՀԾՁԲ-26/02</w:t>
      </w:r>
      <w:r w:rsidRPr="009C5611">
        <w:rPr>
          <w:rFonts w:ascii="GHEA Grapalat" w:hAnsi="GHEA Grapalat" w:cs="GHEA Grapalat"/>
          <w:sz w:val="20"/>
          <w:szCs w:val="20"/>
          <w:lang w:val="pt-BR"/>
        </w:rPr>
        <w:t>»* ծածկագրով գնման ընթացակարգին</w:t>
      </w:r>
      <w:r w:rsidRPr="00B86A34">
        <w:rPr>
          <w:rFonts w:ascii="GHEA Grapalat" w:hAnsi="GHEA Grapalat" w:cs="GHEA Grapalat"/>
          <w:sz w:val="20"/>
          <w:szCs w:val="20"/>
          <w:lang w:val="pt-BR"/>
        </w:rPr>
        <w:t>:</w:t>
      </w:r>
      <w:r w:rsidRPr="009C5611">
        <w:rPr>
          <w:rFonts w:ascii="GHEA Grapalat" w:hAnsi="GHEA Grapalat" w:cs="GHEA Grapalat"/>
          <w:sz w:val="20"/>
          <w:szCs w:val="20"/>
          <w:lang w:val="pt-BR"/>
        </w:rPr>
        <w:t xml:space="preserve">                                                        </w:t>
      </w:r>
      <w:r w:rsidRPr="00B86A34">
        <w:rPr>
          <w:rFonts w:ascii="GHEA Grapalat" w:hAnsi="GHEA Grapalat" w:cs="GHEA Grapalat"/>
          <w:sz w:val="20"/>
          <w:szCs w:val="20"/>
          <w:lang w:val="pt-BR"/>
        </w:rPr>
        <w:t xml:space="preserve">            </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20FF5F02" w:rsidR="00595213" w:rsidRPr="008252B2" w:rsidRDefault="00595213" w:rsidP="008252B2">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8252B2">
        <w:trPr>
          <w:trHeight w:val="3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252B2" w:rsidRPr="00064ADD" w14:paraId="7D6CFA7E" w14:textId="77777777" w:rsidTr="00362F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518B5E9E" w:rsidR="008252B2" w:rsidRPr="00064ADD" w:rsidRDefault="008252B2" w:rsidP="008252B2">
            <w:pPr>
              <w:rPr>
                <w:rFonts w:ascii="GHEA Grapalat" w:hAnsi="GHEA Grapalat" w:cs="Arial"/>
                <w:sz w:val="20"/>
                <w:szCs w:val="20"/>
              </w:rPr>
            </w:pPr>
            <w:r w:rsidRPr="00A54090">
              <w:rPr>
                <w:rFonts w:ascii="GHEA Grapalat" w:hAnsi="GHEA Grapalat" w:cs="Sylfaen"/>
                <w:sz w:val="20"/>
                <w:szCs w:val="20"/>
              </w:rPr>
              <w:t xml:space="preserve">9. Շահառուի  անվանումը, կամ անուն ազգանուն`  </w:t>
            </w:r>
            <w:r w:rsidRPr="00A54090">
              <w:rPr>
                <w:rFonts w:ascii="GHEA Grapalat" w:hAnsi="GHEA Grapalat" w:cs="Sylfaen"/>
                <w:sz w:val="18"/>
                <w:szCs w:val="18"/>
              </w:rPr>
              <w:t>ՀՀ ԳԱԱ «Հր. Բունիաթյանի անվ. կենսաքիմիայի ինստիտուտ» ՊՈԱԿ</w:t>
            </w:r>
          </w:p>
        </w:tc>
      </w:tr>
      <w:tr w:rsidR="008252B2" w:rsidRPr="00064ADD" w14:paraId="235B5182" w14:textId="77777777" w:rsidTr="00362F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8D2A045" w14:textId="705A4D47" w:rsidR="008252B2" w:rsidRPr="00064ADD" w:rsidRDefault="008252B2" w:rsidP="008252B2">
            <w:pPr>
              <w:rPr>
                <w:rFonts w:ascii="GHEA Grapalat" w:hAnsi="GHEA Grapalat" w:cs="Sylfaen"/>
                <w:sz w:val="20"/>
                <w:szCs w:val="20"/>
                <w:lang w:val="ru-RU"/>
              </w:rPr>
            </w:pPr>
            <w:r w:rsidRPr="00A54090">
              <w:rPr>
                <w:rFonts w:ascii="GHEA Grapalat" w:hAnsi="GHEA Grapalat" w:cs="Sylfaen"/>
                <w:sz w:val="20"/>
                <w:szCs w:val="20"/>
              </w:rPr>
              <w:t>10.  Շահառուի  ՀԾՀ (չի լրացվում)</w:t>
            </w:r>
          </w:p>
        </w:tc>
      </w:tr>
      <w:tr w:rsidR="008252B2" w:rsidRPr="00064ADD" w14:paraId="5A8DAA27" w14:textId="77777777" w:rsidTr="00362FEA">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152A4EC" w14:textId="4800084D" w:rsidR="008252B2" w:rsidRPr="00064ADD" w:rsidRDefault="008252B2" w:rsidP="008252B2">
            <w:pPr>
              <w:rPr>
                <w:rFonts w:ascii="GHEA Grapalat" w:hAnsi="GHEA Grapalat" w:cs="Arial"/>
                <w:sz w:val="20"/>
                <w:szCs w:val="20"/>
              </w:rPr>
            </w:pPr>
            <w:r w:rsidRPr="00A54090">
              <w:rPr>
                <w:rFonts w:ascii="GHEA Grapalat" w:hAnsi="GHEA Grapalat" w:cs="Sylfaen"/>
                <w:sz w:val="20"/>
                <w:szCs w:val="20"/>
              </w:rPr>
              <w:t>11. Շահառուի ՀՎՀՀ` 00009794</w:t>
            </w:r>
          </w:p>
        </w:tc>
      </w:tr>
      <w:tr w:rsidR="008252B2" w:rsidRPr="00064ADD" w14:paraId="41757A85" w14:textId="77777777" w:rsidTr="00362F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7C591C2" w14:textId="1601AF40" w:rsidR="008252B2" w:rsidRPr="00064ADD" w:rsidRDefault="008252B2" w:rsidP="008252B2">
            <w:pPr>
              <w:rPr>
                <w:rFonts w:ascii="GHEA Grapalat" w:hAnsi="GHEA Grapalat" w:cs="Arial"/>
                <w:sz w:val="20"/>
                <w:szCs w:val="20"/>
              </w:rPr>
            </w:pPr>
            <w:r w:rsidRPr="00A54090">
              <w:rPr>
                <w:rFonts w:ascii="GHEA Grapalat" w:hAnsi="GHEA Grapalat" w:cs="Sylfaen"/>
                <w:sz w:val="20"/>
                <w:szCs w:val="20"/>
              </w:rPr>
              <w:t xml:space="preserve">12.Շահառուին  սպասարկող Ֆինանսական կազմակերպություն (բանկ)`   Երևանի թիվ 1 ՏԳԲ  </w:t>
            </w:r>
          </w:p>
        </w:tc>
      </w:tr>
      <w:tr w:rsidR="008252B2" w:rsidRPr="00064ADD" w14:paraId="7ABDB968" w14:textId="77777777" w:rsidTr="008252B2">
        <w:trPr>
          <w:trHeight w:val="248"/>
        </w:trPr>
        <w:tc>
          <w:tcPr>
            <w:tcW w:w="10980" w:type="dxa"/>
            <w:gridSpan w:val="2"/>
            <w:tcBorders>
              <w:top w:val="single" w:sz="4" w:space="0" w:color="auto"/>
              <w:left w:val="single" w:sz="4" w:space="0" w:color="auto"/>
              <w:bottom w:val="single" w:sz="4" w:space="0" w:color="auto"/>
              <w:right w:val="single" w:sz="4" w:space="0" w:color="000000"/>
            </w:tcBorders>
            <w:noWrap/>
          </w:tcPr>
          <w:p w14:paraId="52EA1F40" w14:textId="567E28DB" w:rsidR="008252B2" w:rsidRPr="00064ADD" w:rsidRDefault="008252B2" w:rsidP="008252B2">
            <w:pPr>
              <w:rPr>
                <w:rFonts w:ascii="GHEA Grapalat" w:hAnsi="GHEA Grapalat" w:cs="Arial"/>
                <w:sz w:val="20"/>
                <w:szCs w:val="20"/>
              </w:rPr>
            </w:pPr>
            <w:r w:rsidRPr="00A54090">
              <w:rPr>
                <w:rFonts w:ascii="GHEA Grapalat" w:hAnsi="GHEA Grapalat" w:cs="Sylfaen"/>
                <w:sz w:val="20"/>
                <w:szCs w:val="20"/>
              </w:rPr>
              <w:t>13.Շահառուի հաշվի համարը (հշ.N) 900018005463</w:t>
            </w:r>
          </w:p>
        </w:tc>
      </w:tr>
      <w:tr w:rsidR="00595213" w:rsidRPr="00064ADD" w14:paraId="286C4C3F" w14:textId="77777777" w:rsidTr="008252B2">
        <w:trPr>
          <w:trHeight w:val="2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252B2">
              <w:rPr>
                <w:rFonts w:ascii="GHEA Grapalat" w:hAnsi="GHEA Grapalat" w:cs="Sylfaen"/>
                <w:b/>
                <w:bCs/>
                <w:i/>
                <w:sz w:val="20"/>
                <w:szCs w:val="20"/>
              </w:rPr>
              <w:t>(</w:t>
            </w:r>
            <w:r w:rsidR="00631658" w:rsidRPr="008252B2">
              <w:rPr>
                <w:rFonts w:ascii="GHEA Grapalat" w:hAnsi="GHEA Grapalat" w:cs="Sylfaen"/>
                <w:b/>
                <w:bCs/>
                <w:i/>
                <w:sz w:val="20"/>
                <w:szCs w:val="20"/>
              </w:rPr>
              <w:t>որակավորման ա</w:t>
            </w:r>
            <w:r w:rsidRPr="008252B2">
              <w:rPr>
                <w:rFonts w:ascii="GHEA Grapalat" w:hAnsi="GHEA Grapalat" w:cs="Sylfaen"/>
                <w:b/>
                <w:bCs/>
                <w:i/>
                <w:sz w:val="20"/>
                <w:szCs w:val="20"/>
              </w:rPr>
              <w:t>պահովմ</w:t>
            </w:r>
            <w:r w:rsidRPr="008252B2">
              <w:rPr>
                <w:rFonts w:ascii="GHEA Grapalat" w:hAnsi="GHEA Grapalat" w:cs="Sylfaen"/>
                <w:b/>
                <w:bCs/>
                <w:i/>
                <w:sz w:val="20"/>
                <w:szCs w:val="20"/>
                <w:lang w:val="hy-AM"/>
              </w:rPr>
              <w:t>ան համա</w:t>
            </w:r>
            <w:r w:rsidRPr="00064ADD">
              <w:rPr>
                <w:rFonts w:ascii="GHEA Grapalat" w:hAnsi="GHEA Grapalat" w:cs="Sylfaen"/>
                <w:bCs/>
                <w:i/>
                <w:sz w:val="20"/>
                <w:szCs w:val="20"/>
                <w:lang w:val="hy-AM"/>
              </w:rPr>
              <w:t>ր</w:t>
            </w:r>
            <w:r w:rsidRPr="00064ADD">
              <w:rPr>
                <w:rFonts w:ascii="GHEA Grapalat" w:hAnsi="GHEA Grapalat" w:cs="Sylfaen"/>
                <w:bCs/>
                <w:i/>
                <w:sz w:val="20"/>
                <w:szCs w:val="20"/>
              </w:rPr>
              <w:t>)</w:t>
            </w:r>
          </w:p>
        </w:tc>
      </w:tr>
      <w:tr w:rsidR="008252B2" w:rsidRPr="00064ADD" w14:paraId="3D4F39AD" w14:textId="77777777" w:rsidTr="008252B2">
        <w:trPr>
          <w:trHeight w:val="541"/>
        </w:trPr>
        <w:tc>
          <w:tcPr>
            <w:tcW w:w="10980" w:type="dxa"/>
            <w:gridSpan w:val="2"/>
            <w:tcBorders>
              <w:top w:val="single" w:sz="4" w:space="0" w:color="auto"/>
              <w:left w:val="single" w:sz="4" w:space="0" w:color="auto"/>
              <w:right w:val="single" w:sz="4" w:space="0" w:color="000000"/>
            </w:tcBorders>
            <w:noWrap/>
            <w:vAlign w:val="bottom"/>
          </w:tcPr>
          <w:p w14:paraId="1CA69282" w14:textId="1222F4A1" w:rsidR="008252B2" w:rsidRPr="00064ADD" w:rsidRDefault="008252B2"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8252B2">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4801ACB" w:rsidR="00595213" w:rsidRPr="008252B2"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252B2">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4B0E094" w:rsidR="00595213" w:rsidRPr="008252B2"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A4647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A4647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A4647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A4647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4647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68CCB2B9"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6E8206" w14:textId="7013D88A" w:rsidR="00B86A34" w:rsidRPr="005E45DC" w:rsidRDefault="00B86A34" w:rsidP="00B86A34">
      <w:pPr>
        <w:pStyle w:val="BodyTextIndent3"/>
        <w:spacing w:line="240" w:lineRule="auto"/>
        <w:jc w:val="right"/>
        <w:rPr>
          <w:rFonts w:ascii="GHEA Grapalat" w:hAnsi="GHEA Grapalat" w:cs="Sylfaen"/>
          <w:b/>
          <w:lang w:val="es-ES"/>
        </w:rPr>
      </w:pPr>
      <w:r w:rsidRPr="005E45DC">
        <w:rPr>
          <w:rFonts w:ascii="GHEA Grapalat" w:hAnsi="GHEA Grapalat" w:cs="Sylfaen"/>
          <w:b/>
          <w:lang w:val="es-ES"/>
        </w:rPr>
        <w:t>«</w:t>
      </w:r>
      <w:r w:rsidR="00362FEA">
        <w:rPr>
          <w:rFonts w:ascii="GHEA Grapalat" w:hAnsi="GHEA Grapalat" w:cs="Sylfaen"/>
          <w:b/>
          <w:lang w:val="es-ES"/>
        </w:rPr>
        <w:t>ԿՔԻ-ԳՀԾՁԲ-26/02</w:t>
      </w:r>
      <w:r w:rsidRPr="005E45DC">
        <w:rPr>
          <w:rFonts w:ascii="GHEA Grapalat" w:hAnsi="GHEA Grapalat" w:cs="Sylfaen"/>
          <w:b/>
          <w:lang w:val="es-ES"/>
        </w:rPr>
        <w:t xml:space="preserve">» </w:t>
      </w:r>
      <w:r w:rsidRPr="00064ADD">
        <w:rPr>
          <w:rFonts w:ascii="GHEA Grapalat" w:hAnsi="GHEA Grapalat" w:cs="Sylfaen"/>
          <w:b/>
          <w:lang w:val="es-ES"/>
        </w:rPr>
        <w:t>ծածկագրով</w:t>
      </w:r>
    </w:p>
    <w:p w14:paraId="36E0E1D3" w14:textId="77777777" w:rsidR="00B86A34" w:rsidRPr="00B86A34" w:rsidRDefault="00B86A34" w:rsidP="00B86A34">
      <w:pPr>
        <w:jc w:val="right"/>
        <w:rPr>
          <w:rFonts w:ascii="GHEA Grapalat" w:hAnsi="GHEA Grapalat" w:cs="Sylfaen"/>
          <w:b/>
          <w:sz w:val="20"/>
          <w:szCs w:val="20"/>
          <w:lang w:val="es-ES"/>
        </w:rPr>
      </w:pPr>
      <w:r w:rsidRPr="00B86A34">
        <w:rPr>
          <w:rFonts w:ascii="GHEA Grapalat" w:hAnsi="GHEA Grapalat" w:cs="Sylfaen"/>
          <w:b/>
          <w:sz w:val="20"/>
          <w:szCs w:val="20"/>
          <w:lang w:val="es-ES"/>
        </w:rPr>
        <w:t>գնանշման հարցման հրավերի</w:t>
      </w:r>
    </w:p>
    <w:p w14:paraId="2017464A" w14:textId="77777777" w:rsidR="00B86A34" w:rsidRDefault="00631658" w:rsidP="00B86A34">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7F03DC1" w:rsidR="00631658" w:rsidRPr="00064ADD" w:rsidRDefault="00631658" w:rsidP="00B86A34">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5092991" w14:textId="419BA0FE" w:rsidR="00B86A34" w:rsidRDefault="00631658" w:rsidP="00B86A3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B86A34" w:rsidRPr="009C5611">
        <w:rPr>
          <w:rFonts w:ascii="GHEA Grapalat" w:hAnsi="GHEA Grapalat" w:cs="GHEA Grapalat"/>
          <w:sz w:val="20"/>
          <w:szCs w:val="20"/>
          <w:lang w:val="pt-BR"/>
        </w:rPr>
        <w:t>Ընկերությունը մասնակցում է ՀՀ ԳԱԱ «Հր. Բունիաթյանի անվ. կենսաքիմիայի ինստիտուտ» ՊՈԱԿ-ի* (այսուհետ` Պատվիրատու) կողմից կազմակերպված` «</w:t>
      </w:r>
      <w:r w:rsidR="00362FEA">
        <w:rPr>
          <w:rFonts w:ascii="GHEA Grapalat" w:hAnsi="GHEA Grapalat" w:cs="GHEA Grapalat"/>
          <w:sz w:val="20"/>
          <w:szCs w:val="20"/>
          <w:lang w:val="pt-BR"/>
        </w:rPr>
        <w:t>ԿՔԻ-ԳՀԾՁԲ-26/02</w:t>
      </w:r>
      <w:r w:rsidR="00B86A34" w:rsidRPr="009C5611">
        <w:rPr>
          <w:rFonts w:ascii="GHEA Grapalat" w:hAnsi="GHEA Grapalat" w:cs="GHEA Grapalat"/>
          <w:sz w:val="20"/>
          <w:szCs w:val="20"/>
          <w:lang w:val="pt-BR"/>
        </w:rPr>
        <w:t>»* ծածկագրով գնման ընթացակարգին</w:t>
      </w:r>
      <w:r w:rsidR="00B86A34" w:rsidRPr="00B86A34">
        <w:rPr>
          <w:rFonts w:ascii="GHEA Grapalat" w:hAnsi="GHEA Grapalat" w:cs="GHEA Grapalat"/>
          <w:sz w:val="20"/>
          <w:szCs w:val="20"/>
          <w:lang w:val="pt-BR"/>
        </w:rPr>
        <w:t>:</w:t>
      </w:r>
      <w:r w:rsidR="00B86A34" w:rsidRPr="009C5611">
        <w:rPr>
          <w:rFonts w:ascii="GHEA Grapalat" w:hAnsi="GHEA Grapalat" w:cs="GHEA Grapalat"/>
          <w:sz w:val="20"/>
          <w:szCs w:val="20"/>
          <w:lang w:val="pt-BR"/>
        </w:rPr>
        <w:t xml:space="preserve">                                                        </w:t>
      </w:r>
      <w:r w:rsidR="00B86A34" w:rsidRPr="00B86A34">
        <w:rPr>
          <w:rFonts w:ascii="GHEA Grapalat" w:hAnsi="GHEA Grapalat" w:cs="GHEA Grapalat"/>
          <w:sz w:val="20"/>
          <w:szCs w:val="20"/>
          <w:lang w:val="pt-BR"/>
        </w:rPr>
        <w:t xml:space="preserve">           </w:t>
      </w:r>
    </w:p>
    <w:p w14:paraId="19BD86D6" w14:textId="0B8C6F2E" w:rsidR="00631658" w:rsidRPr="00064ADD" w:rsidRDefault="00B86A34" w:rsidP="00B86A34">
      <w:pPr>
        <w:ind w:left="426"/>
        <w:jc w:val="both"/>
        <w:rPr>
          <w:rFonts w:ascii="GHEA Grapalat" w:hAnsi="GHEA Grapalat" w:cs="GHEA Grapalat"/>
          <w:color w:val="5B9BD5"/>
          <w:sz w:val="20"/>
          <w:szCs w:val="20"/>
          <w:lang w:val="hy-AM"/>
        </w:rPr>
      </w:pPr>
      <w:r w:rsidRPr="00B86A34">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55BF842" w:rsidR="00334B2F" w:rsidRPr="008252B2" w:rsidRDefault="00334B2F" w:rsidP="008252B2">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401A9E">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252B2" w:rsidRPr="00064ADD" w14:paraId="050896E5" w14:textId="77777777" w:rsidTr="00362F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44CF20CE" w:rsidR="008252B2" w:rsidRPr="00064ADD" w:rsidRDefault="008252B2" w:rsidP="008252B2">
            <w:pPr>
              <w:rPr>
                <w:rFonts w:ascii="GHEA Grapalat" w:hAnsi="GHEA Grapalat" w:cs="Arial"/>
                <w:sz w:val="20"/>
                <w:szCs w:val="20"/>
              </w:rPr>
            </w:pPr>
            <w:r w:rsidRPr="00A54090">
              <w:rPr>
                <w:rFonts w:ascii="GHEA Grapalat" w:hAnsi="GHEA Grapalat" w:cs="Sylfaen"/>
                <w:sz w:val="20"/>
                <w:szCs w:val="20"/>
              </w:rPr>
              <w:t xml:space="preserve">9. Շահառուի  անվանումը, կամ անուն ազգանուն`  </w:t>
            </w:r>
            <w:r w:rsidRPr="00A54090">
              <w:rPr>
                <w:rFonts w:ascii="GHEA Grapalat" w:hAnsi="GHEA Grapalat" w:cs="Sylfaen"/>
                <w:sz w:val="18"/>
                <w:szCs w:val="18"/>
              </w:rPr>
              <w:t>ՀՀ ԳԱԱ «Հր. Բունիաթյանի անվ. կենսաքիմիայի ինստիտուտ» ՊՈԱԿ</w:t>
            </w:r>
          </w:p>
        </w:tc>
      </w:tr>
      <w:tr w:rsidR="008252B2" w:rsidRPr="00064ADD" w14:paraId="2C70D339" w14:textId="77777777" w:rsidTr="00362F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59190E8" w14:textId="46CCCB36" w:rsidR="008252B2" w:rsidRPr="00064ADD" w:rsidRDefault="008252B2" w:rsidP="008252B2">
            <w:pPr>
              <w:rPr>
                <w:rFonts w:ascii="GHEA Grapalat" w:hAnsi="GHEA Grapalat" w:cs="Sylfaen"/>
                <w:sz w:val="20"/>
                <w:szCs w:val="20"/>
                <w:lang w:val="ru-RU"/>
              </w:rPr>
            </w:pPr>
            <w:r w:rsidRPr="00A54090">
              <w:rPr>
                <w:rFonts w:ascii="GHEA Grapalat" w:hAnsi="GHEA Grapalat" w:cs="Sylfaen"/>
                <w:sz w:val="20"/>
                <w:szCs w:val="20"/>
              </w:rPr>
              <w:t>10.  Շահառուի  ՀԾՀ (չի լրացվում)</w:t>
            </w:r>
          </w:p>
        </w:tc>
      </w:tr>
      <w:tr w:rsidR="008252B2" w:rsidRPr="00064ADD" w14:paraId="39AEE777" w14:textId="77777777" w:rsidTr="00362FEA">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7F63FB5C" w14:textId="4C2CFE89" w:rsidR="008252B2" w:rsidRPr="00064ADD" w:rsidRDefault="008252B2" w:rsidP="008252B2">
            <w:pPr>
              <w:rPr>
                <w:rFonts w:ascii="GHEA Grapalat" w:hAnsi="GHEA Grapalat" w:cs="Arial"/>
                <w:sz w:val="20"/>
                <w:szCs w:val="20"/>
              </w:rPr>
            </w:pPr>
            <w:r w:rsidRPr="00A54090">
              <w:rPr>
                <w:rFonts w:ascii="GHEA Grapalat" w:hAnsi="GHEA Grapalat" w:cs="Sylfaen"/>
                <w:sz w:val="20"/>
                <w:szCs w:val="20"/>
              </w:rPr>
              <w:t>11. Շահառուի ՀՎՀՀ` 00009794</w:t>
            </w:r>
          </w:p>
        </w:tc>
      </w:tr>
      <w:tr w:rsidR="008252B2" w:rsidRPr="00064ADD" w14:paraId="482CE947" w14:textId="77777777" w:rsidTr="00362F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5F2A191" w14:textId="755B4822" w:rsidR="008252B2" w:rsidRPr="00064ADD" w:rsidRDefault="008252B2" w:rsidP="008252B2">
            <w:pPr>
              <w:rPr>
                <w:rFonts w:ascii="GHEA Grapalat" w:hAnsi="GHEA Grapalat" w:cs="Arial"/>
                <w:sz w:val="20"/>
                <w:szCs w:val="20"/>
              </w:rPr>
            </w:pPr>
            <w:r w:rsidRPr="00A54090">
              <w:rPr>
                <w:rFonts w:ascii="GHEA Grapalat" w:hAnsi="GHEA Grapalat" w:cs="Sylfaen"/>
                <w:sz w:val="20"/>
                <w:szCs w:val="20"/>
              </w:rPr>
              <w:t xml:space="preserve">12.Շահառուին  սպասարկող Ֆինանսական կազմակերպություն (բանկ)`   Երևանի թիվ 1 ՏԳԲ  </w:t>
            </w:r>
          </w:p>
        </w:tc>
      </w:tr>
      <w:tr w:rsidR="008252B2" w:rsidRPr="00064ADD" w14:paraId="1AEDA23B" w14:textId="77777777" w:rsidTr="00362F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DFE2C12" w14:textId="5D8082B7" w:rsidR="008252B2" w:rsidRPr="00064ADD" w:rsidRDefault="008252B2" w:rsidP="008252B2">
            <w:pPr>
              <w:rPr>
                <w:rFonts w:ascii="GHEA Grapalat" w:hAnsi="GHEA Grapalat" w:cs="Arial"/>
                <w:sz w:val="20"/>
                <w:szCs w:val="20"/>
              </w:rPr>
            </w:pPr>
            <w:r w:rsidRPr="00A54090">
              <w:rPr>
                <w:rFonts w:ascii="GHEA Grapalat" w:hAnsi="GHEA Grapalat" w:cs="Sylfaen"/>
                <w:sz w:val="20"/>
                <w:szCs w:val="20"/>
              </w:rPr>
              <w:t>13.Շահառուի հաշվի համարը (հշ.N) 900018005463</w:t>
            </w:r>
          </w:p>
        </w:tc>
      </w:tr>
      <w:tr w:rsidR="00334B2F" w:rsidRPr="00064ADD" w14:paraId="1A47F251" w14:textId="77777777" w:rsidTr="00401A9E">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401A9E">
        <w:trPr>
          <w:trHeight w:val="1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252B2">
              <w:rPr>
                <w:rFonts w:ascii="GHEA Grapalat" w:hAnsi="GHEA Grapalat" w:cs="Sylfaen"/>
                <w:b/>
                <w:bCs/>
                <w:i/>
                <w:sz w:val="20"/>
                <w:szCs w:val="20"/>
              </w:rPr>
              <w:t>(</w:t>
            </w:r>
            <w:r w:rsidR="00B75158" w:rsidRPr="008252B2">
              <w:rPr>
                <w:rFonts w:ascii="GHEA Grapalat" w:hAnsi="GHEA Grapalat" w:cs="Sylfaen"/>
                <w:b/>
                <w:bCs/>
                <w:i/>
                <w:sz w:val="20"/>
                <w:szCs w:val="20"/>
                <w:lang w:val="hy-AM"/>
              </w:rPr>
              <w:t xml:space="preserve">պայմանագրի կատարման </w:t>
            </w:r>
            <w:r w:rsidRPr="008252B2">
              <w:rPr>
                <w:rFonts w:ascii="GHEA Grapalat" w:hAnsi="GHEA Grapalat" w:cs="Sylfaen"/>
                <w:b/>
                <w:bCs/>
                <w:i/>
                <w:sz w:val="20"/>
                <w:szCs w:val="20"/>
              </w:rPr>
              <w:t>ապահովմ</w:t>
            </w:r>
            <w:r w:rsidRPr="008252B2">
              <w:rPr>
                <w:rFonts w:ascii="GHEA Grapalat" w:hAnsi="GHEA Grapalat" w:cs="Sylfaen"/>
                <w:b/>
                <w:bCs/>
                <w:i/>
                <w:sz w:val="20"/>
                <w:szCs w:val="20"/>
                <w:lang w:val="hy-AM"/>
              </w:rPr>
              <w:t>ան համար</w:t>
            </w:r>
            <w:r w:rsidRPr="008252B2">
              <w:rPr>
                <w:rFonts w:ascii="GHEA Grapalat" w:hAnsi="GHEA Grapalat" w:cs="Sylfaen"/>
                <w:b/>
                <w:bCs/>
                <w:i/>
                <w:sz w:val="20"/>
                <w:szCs w:val="20"/>
              </w:rPr>
              <w:t>)</w:t>
            </w:r>
          </w:p>
        </w:tc>
      </w:tr>
      <w:tr w:rsidR="008252B2" w:rsidRPr="00064ADD" w14:paraId="14D9C5D0" w14:textId="77777777" w:rsidTr="008252B2">
        <w:trPr>
          <w:trHeight w:val="324"/>
        </w:trPr>
        <w:tc>
          <w:tcPr>
            <w:tcW w:w="10980" w:type="dxa"/>
            <w:gridSpan w:val="2"/>
            <w:tcBorders>
              <w:top w:val="single" w:sz="4" w:space="0" w:color="auto"/>
              <w:left w:val="single" w:sz="4" w:space="0" w:color="auto"/>
              <w:right w:val="single" w:sz="4" w:space="0" w:color="000000"/>
            </w:tcBorders>
            <w:noWrap/>
            <w:vAlign w:val="bottom"/>
          </w:tcPr>
          <w:p w14:paraId="0BF0181D" w14:textId="287BC798" w:rsidR="008252B2" w:rsidRPr="00064ADD" w:rsidRDefault="008252B2"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8252B2">
        <w:trPr>
          <w:trHeight w:val="3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70E1E6B1" w:rsidR="00334B2F" w:rsidRPr="008252B2"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401A9E">
        <w:trPr>
          <w:trHeight w:val="1946"/>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4647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4647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4647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4647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4647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18BE981" w:rsidR="00D55654" w:rsidRPr="00064ADD" w:rsidRDefault="003B3690" w:rsidP="00401A9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A18797" w14:textId="5423E621" w:rsidR="00401A9E" w:rsidRPr="005E45DC" w:rsidRDefault="00401A9E" w:rsidP="00401A9E">
      <w:pPr>
        <w:pStyle w:val="BodyTextIndent3"/>
        <w:spacing w:line="240" w:lineRule="auto"/>
        <w:jc w:val="right"/>
        <w:rPr>
          <w:rFonts w:ascii="GHEA Grapalat" w:hAnsi="GHEA Grapalat" w:cs="Sylfaen"/>
          <w:b/>
          <w:lang w:val="es-ES"/>
        </w:rPr>
      </w:pPr>
      <w:r w:rsidRPr="005E45DC">
        <w:rPr>
          <w:rFonts w:ascii="GHEA Grapalat" w:hAnsi="GHEA Grapalat" w:cs="Sylfaen"/>
          <w:b/>
          <w:lang w:val="es-ES"/>
        </w:rPr>
        <w:t>«</w:t>
      </w:r>
      <w:r w:rsidR="00362FEA">
        <w:rPr>
          <w:rFonts w:ascii="GHEA Grapalat" w:hAnsi="GHEA Grapalat" w:cs="Sylfaen"/>
          <w:b/>
          <w:lang w:val="es-ES"/>
        </w:rPr>
        <w:t>ԿՔԻ-ԳՀԾՁԲ-26/02</w:t>
      </w:r>
      <w:r w:rsidRPr="005E45DC">
        <w:rPr>
          <w:rFonts w:ascii="GHEA Grapalat" w:hAnsi="GHEA Grapalat" w:cs="Sylfaen"/>
          <w:b/>
          <w:lang w:val="es-ES"/>
        </w:rPr>
        <w:t xml:space="preserve">» </w:t>
      </w:r>
      <w:r w:rsidRPr="00064ADD">
        <w:rPr>
          <w:rFonts w:ascii="GHEA Grapalat" w:hAnsi="GHEA Grapalat" w:cs="Sylfaen"/>
          <w:b/>
          <w:lang w:val="es-ES"/>
        </w:rPr>
        <w:t>ծածկագրով</w:t>
      </w:r>
    </w:p>
    <w:p w14:paraId="05DB7A89" w14:textId="77777777" w:rsidR="00401A9E" w:rsidRPr="00064ADD" w:rsidRDefault="00401A9E" w:rsidP="00401A9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BAB5B61" w14:textId="77777777" w:rsidR="007678FA" w:rsidRPr="00401A9E" w:rsidRDefault="007678FA" w:rsidP="00F02279">
      <w:pPr>
        <w:ind w:left="-142" w:firstLine="142"/>
        <w:jc w:val="center"/>
        <w:rPr>
          <w:rFonts w:ascii="GHEA Grapalat" w:hAnsi="GHEA Grapalat" w:cs="Sylfaen"/>
          <w:b/>
          <w:lang w:val="es-ES"/>
        </w:rPr>
      </w:pPr>
    </w:p>
    <w:p w14:paraId="17DD56A8" w14:textId="3AB9BCC3" w:rsidR="007678FA" w:rsidRPr="00064ADD" w:rsidRDefault="00401A9E" w:rsidP="007678FA">
      <w:pPr>
        <w:ind w:left="-142" w:firstLine="142"/>
        <w:jc w:val="center"/>
        <w:rPr>
          <w:rFonts w:ascii="GHEA Grapalat" w:hAnsi="GHEA Grapalat"/>
          <w:b/>
          <w:lang w:val="hy-AM"/>
        </w:rPr>
      </w:pPr>
      <w:r w:rsidRPr="00401A9E">
        <w:rPr>
          <w:rFonts w:ascii="GHEA Grapalat" w:hAnsi="GHEA Grapalat" w:cs="Sylfaen"/>
          <w:b/>
          <w:lang w:val="hy-AM"/>
        </w:rPr>
        <w:t>ՀՀ ԳԱԱ «Հր. Բունիաթյանի անվ. կենսաքիմիայի ինստիտուտ» ՊՈԱԿ-ի</w:t>
      </w:r>
      <w:r w:rsidR="007678FA" w:rsidRPr="00401A9E">
        <w:rPr>
          <w:rFonts w:ascii="GHEA Grapalat" w:hAnsi="GHEA Grapalat" w:cs="Sylfae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0E45D5">
        <w:rPr>
          <w:rFonts w:ascii="GHEA Grapalat" w:hAnsi="GHEA Grapalat" w:cs="Sylfaen"/>
          <w:b/>
          <w:lang w:val="hy-AM"/>
        </w:rPr>
        <w:t>անվտանգության պահնորդական ծառայություններ</w:t>
      </w:r>
      <w:r>
        <w:rPr>
          <w:rFonts w:ascii="GHEA Grapalat" w:hAnsi="GHEA Grapalat" w:cs="Sylfaen"/>
          <w:b/>
          <w:lang w:val="hy-AM"/>
        </w:rPr>
        <w:t>ի</w:t>
      </w:r>
      <w:r w:rsidR="007678FA"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96BE65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01A9E" w:rsidRPr="000E45D5">
        <w:rPr>
          <w:rFonts w:ascii="GHEA Grapalat" w:hAnsi="GHEA Grapalat" w:cs="Sylfaen"/>
          <w:sz w:val="20"/>
          <w:lang w:val="hy-AM"/>
        </w:rPr>
        <w:t xml:space="preserve">անվտանգության, պահնորդական </w:t>
      </w:r>
      <w:r w:rsidR="00401A9E" w:rsidRPr="00064ADD">
        <w:rPr>
          <w:rFonts w:ascii="GHEA Grapalat" w:hAnsi="GHEA Grapalat" w:cs="Sylfaen"/>
          <w:sz w:val="20"/>
          <w:lang w:val="hy-AM"/>
        </w:rPr>
        <w:t xml:space="preserve"> ծառայությունների մատուցման</w:t>
      </w:r>
      <w:r w:rsidRPr="00064ADD">
        <w:rPr>
          <w:rFonts w:ascii="GHEA Grapalat" w:hAnsi="GHEA Grapalat" w:cs="Sylfaen"/>
          <w:sz w:val="20"/>
          <w:lang w:val="hy-AM"/>
        </w:rPr>
        <w:t xml:space="preserve">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2"/>
      </w:r>
    </w:p>
    <w:p w14:paraId="4E9EEF17" w14:textId="565F673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C548F" w:rsidRPr="00FC548F">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40E434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35A0">
        <w:rPr>
          <w:rFonts w:ascii="GHEA Grapalat" w:hAnsi="GHEA Grapalat"/>
          <w:sz w:val="20"/>
          <w:lang w:val="hy-AM"/>
        </w:rPr>
        <w:t>31</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4"/>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B7055C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lastRenderedPageBreak/>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6BEC9AC0" w:rsidR="00560A40" w:rsidRPr="00401A9E" w:rsidRDefault="007678FA" w:rsidP="007678FA">
      <w:pPr>
        <w:ind w:firstLine="567"/>
        <w:jc w:val="both"/>
        <w:rPr>
          <w:rFonts w:ascii="GHEA Grapalat" w:hAnsi="GHEA Grapalat"/>
          <w:b/>
          <w:sz w:val="20"/>
          <w:szCs w:val="20"/>
          <w:vertAlign w:val="superscript"/>
          <w:lang w:val="hy-AM" w:eastAsia="ru-RU"/>
        </w:rPr>
      </w:pPr>
      <w:r w:rsidRPr="00401A9E">
        <w:rPr>
          <w:rFonts w:ascii="GHEA Grapalat" w:hAnsi="GHEA Grapalat"/>
          <w:b/>
          <w:sz w:val="20"/>
          <w:szCs w:val="20"/>
          <w:lang w:val="hy-AM" w:eastAsia="ru-RU"/>
        </w:rPr>
        <w:t>7.1</w:t>
      </w:r>
      <w:r w:rsidR="00C82225" w:rsidRPr="00401A9E">
        <w:rPr>
          <w:rFonts w:ascii="GHEA Grapalat" w:hAnsi="GHEA Grapalat"/>
          <w:b/>
          <w:sz w:val="20"/>
          <w:szCs w:val="20"/>
          <w:lang w:val="hy-AM" w:eastAsia="ru-RU"/>
        </w:rPr>
        <w:t>6</w:t>
      </w:r>
      <w:r w:rsidRPr="00401A9E">
        <w:rPr>
          <w:rFonts w:ascii="GHEA Grapalat" w:hAnsi="GHEA Grapalat"/>
          <w:b/>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01A9E">
        <w:rPr>
          <w:rFonts w:ascii="GHEA Grapalat" w:hAnsi="GHEA Grapalat"/>
          <w:b/>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sidR="00333287" w:rsidRPr="00401A9E">
        <w:rPr>
          <w:rFonts w:ascii="GHEA Grapalat" w:hAnsi="GHEA Grapalat"/>
          <w:b/>
          <w:sz w:val="20"/>
          <w:szCs w:val="20"/>
          <w:lang w:val="hy-AM" w:eastAsia="ru-RU"/>
        </w:rPr>
        <w:lastRenderedPageBreak/>
        <w:t xml:space="preserve">սահմանված ծառայության մատուցման արդյունքը ողջ ծավալով պատվիրատուի կողմից ընդունվելու օրվանից: </w:t>
      </w:r>
      <w:r w:rsidRPr="00401A9E">
        <w:rPr>
          <w:rFonts w:ascii="GHEA Grapalat" w:hAnsi="GHEA Grapalat"/>
          <w:b/>
          <w:sz w:val="20"/>
          <w:szCs w:val="20"/>
          <w:lang w:val="hy-AM" w:eastAsia="ru-RU"/>
        </w:rPr>
        <w:t xml:space="preserve">  Ընդ որում, Կատարողը համաձայնագիրը կնքում, </w:t>
      </w:r>
      <w:r w:rsidR="00401A9E">
        <w:rPr>
          <w:rFonts w:ascii="GHEA Grapalat" w:hAnsi="GHEA Grapalat"/>
          <w:b/>
          <w:color w:val="FF0000"/>
          <w:sz w:val="20"/>
          <w:szCs w:val="20"/>
          <w:lang w:val="hy-AM" w:eastAsia="ru-RU"/>
        </w:rPr>
        <w:t>և</w:t>
      </w:r>
      <w:r w:rsidRPr="00401A9E">
        <w:rPr>
          <w:rFonts w:ascii="GHEA Grapalat" w:hAnsi="GHEA Grapalat"/>
          <w:b/>
          <w:sz w:val="20"/>
          <w:szCs w:val="20"/>
          <w:lang w:val="hy-AM" w:eastAsia="ru-RU"/>
        </w:rPr>
        <w:t xml:space="preserve"> Պատվիրատուին ներկայացնում է համաձայնագիր կնքելու ծանուցումը ստանալու օրվանից </w:t>
      </w:r>
      <w:r w:rsidR="00401A9E">
        <w:rPr>
          <w:rFonts w:ascii="GHEA Grapalat" w:hAnsi="GHEA Grapalat"/>
          <w:b/>
          <w:sz w:val="20"/>
          <w:szCs w:val="20"/>
          <w:lang w:val="hy-AM" w:eastAsia="ru-RU"/>
        </w:rPr>
        <w:t>10</w:t>
      </w:r>
      <w:r w:rsidR="00E65C32" w:rsidRPr="00401A9E">
        <w:rPr>
          <w:rFonts w:ascii="GHEA Grapalat" w:hAnsi="GHEA Grapalat"/>
          <w:b/>
          <w:sz w:val="20"/>
          <w:szCs w:val="20"/>
          <w:lang w:val="hy-AM" w:eastAsia="ru-RU"/>
        </w:rPr>
        <w:t xml:space="preserve"> </w:t>
      </w:r>
      <w:r w:rsidRPr="00401A9E">
        <w:rPr>
          <w:rFonts w:ascii="GHEA Grapalat" w:hAnsi="GHEA Grapalat"/>
          <w:b/>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401A9E">
        <w:rPr>
          <w:rFonts w:ascii="GHEA Grapalat" w:hAnsi="GHEA Grapalat"/>
          <w:b/>
          <w:sz w:val="20"/>
          <w:szCs w:val="20"/>
          <w:lang w:val="hy-AM" w:eastAsia="ru-RU"/>
        </w:rPr>
        <w:t>:</w:t>
      </w:r>
      <w:r w:rsidR="00CC3351" w:rsidRPr="00401A9E">
        <w:rPr>
          <w:rStyle w:val="FootnoteReference"/>
          <w:rFonts w:ascii="GHEA Grapalat" w:hAnsi="GHEA Grapalat"/>
          <w:b/>
          <w:sz w:val="20"/>
          <w:szCs w:val="20"/>
          <w:lang w:val="hy-AM" w:eastAsia="ru-RU"/>
        </w:rPr>
        <w:footnoteReference w:id="1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804"/>
        <w:gridCol w:w="1409"/>
        <w:gridCol w:w="975"/>
        <w:gridCol w:w="1127"/>
        <w:gridCol w:w="1127"/>
        <w:gridCol w:w="908"/>
        <w:gridCol w:w="1412"/>
      </w:tblGrid>
      <w:tr w:rsidR="007678FA" w:rsidRPr="00064ADD" w14:paraId="316995FE" w14:textId="77777777" w:rsidTr="00BD26AB">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BD26AB">
        <w:trPr>
          <w:trHeight w:val="219"/>
        </w:trPr>
        <w:tc>
          <w:tcPr>
            <w:tcW w:w="1177"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804"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75"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320"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BD26AB">
        <w:trPr>
          <w:trHeight w:val="445"/>
        </w:trPr>
        <w:tc>
          <w:tcPr>
            <w:tcW w:w="1177" w:type="dxa"/>
            <w:vMerge/>
            <w:vAlign w:val="center"/>
          </w:tcPr>
          <w:p w14:paraId="22B5A240" w14:textId="77777777" w:rsidR="007678FA" w:rsidRPr="00064ADD" w:rsidRDefault="007678FA" w:rsidP="00E53C12">
            <w:pPr>
              <w:jc w:val="center"/>
              <w:rPr>
                <w:rFonts w:ascii="GHEA Grapalat" w:hAnsi="GHEA Grapalat"/>
                <w:sz w:val="18"/>
              </w:rPr>
            </w:pPr>
          </w:p>
        </w:tc>
        <w:tc>
          <w:tcPr>
            <w:tcW w:w="1804"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975"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908"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12" w:type="dxa"/>
            <w:vAlign w:val="center"/>
          </w:tcPr>
          <w:p w14:paraId="2105B3A3" w14:textId="77777777" w:rsidR="007678FA" w:rsidRDefault="007678FA" w:rsidP="00E53C12">
            <w:pPr>
              <w:jc w:val="center"/>
              <w:rPr>
                <w:rFonts w:ascii="GHEA Grapalat" w:hAnsi="GHEA Grapalat"/>
                <w:sz w:val="18"/>
              </w:rPr>
            </w:pPr>
            <w:r w:rsidRPr="00064ADD">
              <w:rPr>
                <w:rFonts w:ascii="GHEA Grapalat" w:hAnsi="GHEA Grapalat"/>
                <w:sz w:val="18"/>
              </w:rPr>
              <w:t>Ժամկետը**</w:t>
            </w:r>
          </w:p>
          <w:p w14:paraId="0AEED9AF" w14:textId="72C93FE4" w:rsidR="00BD26AB" w:rsidRPr="00BD26AB" w:rsidRDefault="00BD26AB" w:rsidP="00E53C12">
            <w:pPr>
              <w:jc w:val="center"/>
              <w:rPr>
                <w:rFonts w:ascii="GHEA Grapalat" w:hAnsi="GHEA Grapalat"/>
                <w:sz w:val="18"/>
                <w:lang w:val="hy-AM"/>
              </w:rPr>
            </w:pPr>
            <w:r>
              <w:rPr>
                <w:rFonts w:ascii="GHEA Grapalat" w:hAnsi="GHEA Grapalat"/>
                <w:sz w:val="18"/>
                <w:lang w:val="hy-AM"/>
              </w:rPr>
              <w:t>2026թ</w:t>
            </w:r>
          </w:p>
        </w:tc>
      </w:tr>
      <w:tr w:rsidR="00BD26AB" w:rsidRPr="00A46472" w14:paraId="33431C00" w14:textId="77777777" w:rsidTr="00BD26AB">
        <w:trPr>
          <w:trHeight w:val="246"/>
        </w:trPr>
        <w:tc>
          <w:tcPr>
            <w:tcW w:w="1177" w:type="dxa"/>
          </w:tcPr>
          <w:p w14:paraId="1069520E" w14:textId="2BD38022" w:rsidR="00BD26AB" w:rsidRPr="00BD26AB" w:rsidRDefault="00BD26AB" w:rsidP="00BD26AB">
            <w:pPr>
              <w:jc w:val="center"/>
              <w:rPr>
                <w:rFonts w:ascii="GHEA Grapalat" w:hAnsi="GHEA Grapalat"/>
                <w:sz w:val="20"/>
                <w:lang w:val="hy-AM"/>
              </w:rPr>
            </w:pPr>
            <w:r>
              <w:rPr>
                <w:rFonts w:ascii="GHEA Grapalat" w:hAnsi="GHEA Grapalat"/>
                <w:sz w:val="20"/>
                <w:lang w:val="hy-AM"/>
              </w:rPr>
              <w:t>1</w:t>
            </w:r>
          </w:p>
        </w:tc>
        <w:tc>
          <w:tcPr>
            <w:tcW w:w="1804" w:type="dxa"/>
          </w:tcPr>
          <w:p w14:paraId="337DA2B3" w14:textId="7E97B1BA" w:rsidR="00BD26AB" w:rsidRPr="00064ADD" w:rsidRDefault="00BD26AB" w:rsidP="00BD26AB">
            <w:pPr>
              <w:jc w:val="center"/>
              <w:rPr>
                <w:rFonts w:ascii="GHEA Grapalat" w:hAnsi="GHEA Grapalat"/>
                <w:sz w:val="20"/>
              </w:rPr>
            </w:pPr>
            <w:r w:rsidRPr="00EB12A6">
              <w:rPr>
                <w:rFonts w:ascii="GHEA Grapalat" w:hAnsi="GHEA Grapalat"/>
                <w:sz w:val="18"/>
                <w:szCs w:val="20"/>
              </w:rPr>
              <w:t>79711120</w:t>
            </w:r>
          </w:p>
        </w:tc>
        <w:tc>
          <w:tcPr>
            <w:tcW w:w="1409" w:type="dxa"/>
          </w:tcPr>
          <w:p w14:paraId="75D78F08" w14:textId="7941F4B0" w:rsidR="00BD26AB" w:rsidRPr="00BD26AB" w:rsidRDefault="00BD26AB" w:rsidP="00BD26AB">
            <w:pPr>
              <w:jc w:val="center"/>
              <w:rPr>
                <w:rFonts w:ascii="GHEA Grapalat" w:hAnsi="GHEA Grapalat"/>
                <w:sz w:val="20"/>
                <w:lang w:val="hy-AM"/>
              </w:rPr>
            </w:pPr>
            <w:r w:rsidRPr="00BD26AB">
              <w:rPr>
                <w:rFonts w:ascii="GHEA Grapalat" w:hAnsi="GHEA Grapalat"/>
                <w:sz w:val="16"/>
                <w:szCs w:val="16"/>
                <w:lang w:val="es-ES"/>
              </w:rPr>
              <w:t>Տեխնիկական բնութագիրը ներկայացված է ստորև</w:t>
            </w:r>
            <w:r>
              <w:rPr>
                <w:rFonts w:ascii="GHEA Grapalat" w:hAnsi="GHEA Grapalat"/>
                <w:sz w:val="16"/>
                <w:szCs w:val="16"/>
                <w:lang w:val="hy-AM"/>
              </w:rPr>
              <w:t>*</w:t>
            </w:r>
          </w:p>
        </w:tc>
        <w:tc>
          <w:tcPr>
            <w:tcW w:w="975" w:type="dxa"/>
          </w:tcPr>
          <w:p w14:paraId="69971639" w14:textId="674C5B6B" w:rsidR="00BD26AB" w:rsidRPr="00BD26AB" w:rsidRDefault="00BD26AB" w:rsidP="00BD26AB">
            <w:pPr>
              <w:jc w:val="center"/>
              <w:rPr>
                <w:rFonts w:ascii="GHEA Grapalat" w:hAnsi="GHEA Grapalat"/>
                <w:sz w:val="20"/>
                <w:lang w:val="hy-AM"/>
              </w:rPr>
            </w:pPr>
            <w:r>
              <w:rPr>
                <w:rFonts w:ascii="GHEA Grapalat" w:hAnsi="GHEA Grapalat"/>
                <w:sz w:val="20"/>
                <w:lang w:val="hy-AM"/>
              </w:rPr>
              <w:t>դրամ</w:t>
            </w:r>
          </w:p>
        </w:tc>
        <w:tc>
          <w:tcPr>
            <w:tcW w:w="1127" w:type="dxa"/>
          </w:tcPr>
          <w:p w14:paraId="643C6D55" w14:textId="77777777" w:rsidR="00BD26AB" w:rsidRPr="00064ADD" w:rsidRDefault="00BD26AB" w:rsidP="00BD26AB">
            <w:pPr>
              <w:jc w:val="center"/>
              <w:rPr>
                <w:rFonts w:ascii="GHEA Grapalat" w:hAnsi="GHEA Grapalat"/>
                <w:sz w:val="20"/>
              </w:rPr>
            </w:pPr>
          </w:p>
        </w:tc>
        <w:tc>
          <w:tcPr>
            <w:tcW w:w="1127" w:type="dxa"/>
          </w:tcPr>
          <w:p w14:paraId="7D3B53E8" w14:textId="65233458" w:rsidR="00BD26AB" w:rsidRPr="00BD26AB" w:rsidRDefault="00BD26AB" w:rsidP="00BD26AB">
            <w:pPr>
              <w:jc w:val="center"/>
              <w:rPr>
                <w:rFonts w:ascii="GHEA Grapalat" w:hAnsi="GHEA Grapalat"/>
                <w:sz w:val="20"/>
                <w:lang w:val="hy-AM"/>
              </w:rPr>
            </w:pPr>
            <w:r>
              <w:rPr>
                <w:rFonts w:ascii="GHEA Grapalat" w:hAnsi="GHEA Grapalat"/>
                <w:sz w:val="20"/>
                <w:lang w:val="hy-AM"/>
              </w:rPr>
              <w:t>1</w:t>
            </w:r>
          </w:p>
        </w:tc>
        <w:tc>
          <w:tcPr>
            <w:tcW w:w="908" w:type="dxa"/>
          </w:tcPr>
          <w:p w14:paraId="2FB23B4E" w14:textId="77777777" w:rsidR="00BD26AB" w:rsidRDefault="00BD26AB" w:rsidP="00BD26AB">
            <w:pPr>
              <w:jc w:val="center"/>
              <w:rPr>
                <w:rFonts w:ascii="GHEA Grapalat" w:hAnsi="GHEA Grapalat"/>
                <w:sz w:val="16"/>
                <w:szCs w:val="16"/>
                <w:lang w:val="hy-AM"/>
              </w:rPr>
            </w:pPr>
            <w:r w:rsidRPr="00897053">
              <w:rPr>
                <w:rFonts w:ascii="GHEA Grapalat" w:hAnsi="GHEA Grapalat"/>
                <w:sz w:val="16"/>
                <w:szCs w:val="16"/>
                <w:lang w:val="hy-AM"/>
              </w:rPr>
              <w:t>ք</w:t>
            </w:r>
            <w:r w:rsidRPr="00897053">
              <w:rPr>
                <w:rFonts w:ascii="Cambria Math" w:hAnsi="Cambria Math" w:cs="Cambria Math"/>
                <w:sz w:val="16"/>
                <w:szCs w:val="16"/>
                <w:lang w:val="hy-AM"/>
              </w:rPr>
              <w:t>․</w:t>
            </w:r>
            <w:r w:rsidRPr="00897053">
              <w:rPr>
                <w:rFonts w:ascii="GHEA Grapalat" w:hAnsi="GHEA Grapalat"/>
                <w:sz w:val="16"/>
                <w:szCs w:val="16"/>
                <w:lang w:val="hy-AM"/>
              </w:rPr>
              <w:t>Երևան,</w:t>
            </w:r>
          </w:p>
          <w:p w14:paraId="680ED90D" w14:textId="6399E252" w:rsidR="00BD26AB" w:rsidRPr="00064ADD" w:rsidRDefault="00BD26AB" w:rsidP="00BD26AB">
            <w:pPr>
              <w:jc w:val="center"/>
              <w:rPr>
                <w:rFonts w:ascii="GHEA Grapalat" w:hAnsi="GHEA Grapalat"/>
                <w:sz w:val="20"/>
              </w:rPr>
            </w:pPr>
            <w:r w:rsidRPr="00897053">
              <w:rPr>
                <w:rFonts w:ascii="GHEA Grapalat" w:hAnsi="GHEA Grapalat"/>
                <w:sz w:val="16"/>
                <w:szCs w:val="16"/>
                <w:lang w:val="hy-AM"/>
              </w:rPr>
              <w:t>Պ</w:t>
            </w:r>
            <w:r w:rsidRPr="00897053">
              <w:rPr>
                <w:rFonts w:ascii="Cambria Math" w:hAnsi="Cambria Math" w:cs="Cambria Math"/>
                <w:sz w:val="16"/>
                <w:szCs w:val="16"/>
                <w:lang w:val="hy-AM"/>
              </w:rPr>
              <w:t>․</w:t>
            </w:r>
            <w:r w:rsidRPr="00897053">
              <w:rPr>
                <w:rFonts w:ascii="GHEA Grapalat" w:hAnsi="GHEA Grapalat" w:cs="GHEA Grapalat"/>
                <w:sz w:val="16"/>
                <w:szCs w:val="16"/>
                <w:lang w:val="hy-AM"/>
              </w:rPr>
              <w:t>Սևակի</w:t>
            </w:r>
            <w:r w:rsidRPr="00897053">
              <w:rPr>
                <w:rFonts w:ascii="GHEA Grapalat" w:hAnsi="GHEA Grapalat"/>
                <w:sz w:val="16"/>
                <w:szCs w:val="16"/>
                <w:lang w:val="hy-AM"/>
              </w:rPr>
              <w:t xml:space="preserve"> 5/1</w:t>
            </w:r>
          </w:p>
        </w:tc>
        <w:tc>
          <w:tcPr>
            <w:tcW w:w="1412" w:type="dxa"/>
          </w:tcPr>
          <w:p w14:paraId="218C4C77" w14:textId="77777777" w:rsidR="00BD26AB" w:rsidRPr="00897053" w:rsidRDefault="00BD26AB" w:rsidP="00BD26AB">
            <w:pPr>
              <w:jc w:val="center"/>
              <w:rPr>
                <w:rFonts w:ascii="GHEA Grapalat" w:hAnsi="GHEA Grapalat"/>
                <w:sz w:val="16"/>
                <w:szCs w:val="16"/>
                <w:lang w:val="es-ES"/>
              </w:rPr>
            </w:pPr>
            <w:r w:rsidRPr="00897053">
              <w:rPr>
                <w:rFonts w:ascii="GHEA Grapalat" w:hAnsi="GHEA Grapalat"/>
                <w:sz w:val="16"/>
                <w:szCs w:val="16"/>
                <w:lang w:val="es-ES"/>
              </w:rPr>
              <w:t>Ֆինանսական միջոցներ նախատեսվելու դեպքում կողմերի միջև կնքվող</w:t>
            </w:r>
          </w:p>
          <w:p w14:paraId="1CA9A59C" w14:textId="2CF8FE9B" w:rsidR="00BD26AB" w:rsidRPr="00BD26AB" w:rsidRDefault="00BD26AB" w:rsidP="00BD26AB">
            <w:pPr>
              <w:jc w:val="center"/>
              <w:rPr>
                <w:rFonts w:ascii="GHEA Grapalat" w:hAnsi="GHEA Grapalat"/>
                <w:sz w:val="20"/>
                <w:lang w:val="es-ES"/>
              </w:rPr>
            </w:pPr>
            <w:r w:rsidRPr="00897053">
              <w:rPr>
                <w:rFonts w:ascii="GHEA Grapalat" w:hAnsi="GHEA Grapalat"/>
                <w:sz w:val="16"/>
                <w:szCs w:val="16"/>
                <w:lang w:val="es-ES"/>
              </w:rPr>
              <w:t>համաձայնագրի ուժի մեջ մտնելու օրվանից սկսած մինչև 31</w:t>
            </w:r>
            <w:r w:rsidRPr="00890FC7">
              <w:rPr>
                <w:rFonts w:ascii="Cambria Math" w:hAnsi="Cambria Math" w:cs="Cambria Math"/>
                <w:sz w:val="16"/>
                <w:szCs w:val="16"/>
                <w:lang w:val="es-ES"/>
              </w:rPr>
              <w:t>․</w:t>
            </w:r>
            <w:r w:rsidRPr="00897053">
              <w:rPr>
                <w:rFonts w:ascii="GHEA Grapalat" w:hAnsi="GHEA Grapalat"/>
                <w:sz w:val="16"/>
                <w:szCs w:val="16"/>
                <w:lang w:val="es-ES"/>
              </w:rPr>
              <w:t>12</w:t>
            </w:r>
            <w:r w:rsidRPr="00890FC7">
              <w:rPr>
                <w:rFonts w:ascii="Cambria Math" w:hAnsi="Cambria Math" w:cs="Cambria Math"/>
                <w:sz w:val="16"/>
                <w:szCs w:val="16"/>
                <w:lang w:val="es-ES"/>
              </w:rPr>
              <w:t>․</w:t>
            </w:r>
            <w:r w:rsidRPr="00897053">
              <w:rPr>
                <w:rFonts w:ascii="GHEA Grapalat" w:hAnsi="GHEA Grapalat"/>
                <w:sz w:val="16"/>
                <w:szCs w:val="16"/>
                <w:lang w:val="es-ES"/>
              </w:rPr>
              <w:t>202</w:t>
            </w:r>
            <w:r>
              <w:rPr>
                <w:rFonts w:ascii="GHEA Grapalat" w:hAnsi="GHEA Grapalat"/>
                <w:sz w:val="16"/>
                <w:szCs w:val="16"/>
                <w:lang w:val="hy-AM"/>
              </w:rPr>
              <w:t>6</w:t>
            </w:r>
            <w:r w:rsidRPr="00890FC7">
              <w:rPr>
                <w:rFonts w:ascii="GHEA Grapalat" w:hAnsi="GHEA Grapalat"/>
                <w:sz w:val="16"/>
                <w:szCs w:val="16"/>
                <w:lang w:val="es-ES"/>
              </w:rPr>
              <w:t>թ</w:t>
            </w:r>
            <w:r w:rsidRPr="00890FC7">
              <w:rPr>
                <w:rFonts w:ascii="Cambria Math" w:hAnsi="Cambria Math" w:cs="Cambria Math"/>
                <w:sz w:val="16"/>
                <w:szCs w:val="16"/>
                <w:lang w:val="es-ES"/>
              </w:rPr>
              <w:t>․</w:t>
            </w:r>
          </w:p>
        </w:tc>
      </w:tr>
    </w:tbl>
    <w:p w14:paraId="0D10695A" w14:textId="7254F035" w:rsidR="00BD26AB" w:rsidRPr="00BD26AB" w:rsidRDefault="00BD26AB" w:rsidP="00BD26AB">
      <w:pPr>
        <w:ind w:right="-414"/>
        <w:rPr>
          <w:rFonts w:ascii="GHEA Grapalat" w:hAnsi="GHEA Grapalat"/>
          <w:sz w:val="20"/>
          <w:szCs w:val="20"/>
          <w:lang w:val="es-ES"/>
        </w:rPr>
      </w:pPr>
      <w:r>
        <w:rPr>
          <w:rFonts w:ascii="GHEA Grapalat" w:hAnsi="GHEA Grapalat"/>
          <w:sz w:val="20"/>
          <w:szCs w:val="20"/>
          <w:lang w:val="hy-AM"/>
        </w:rPr>
        <w:t>*</w:t>
      </w:r>
      <w:r w:rsidRPr="00BD26AB">
        <w:rPr>
          <w:rFonts w:ascii="GHEA Grapalat" w:hAnsi="GHEA Grapalat"/>
          <w:sz w:val="20"/>
          <w:szCs w:val="20"/>
          <w:lang w:val="es-ES"/>
        </w:rPr>
        <w:t>ՀՀ ԳԱԱ  «Բունիաթյանի անվ. Կենսաքիմիայի ինստիտուտ» ՊՈԱԿ-ի տարածքում և վարչական շենքում իրականացնել շուրջօրյա պահնորդական ծառայություն 1 պահակակետի միջոցով՝ առանց հանգստյան և տոնական օրերի: Պահնորդական ծառայությունը  իրականացվում է Մասնավոր պահնորդական գործունեության մասին օրենքով սահմանված պահնորդների՝ պահպանվող օբյեկտների մշտական և ժամանակավոր գտնվելու վայրերի շենքերի, շինությունների, կառույցների, դրանց հարող տարածքների, տրանսպորտային միջոցների պաշտպանություն իրականացնելու համար նշված օրենքով նախատեսված որակավորում ունեցող, պահնորդական գործունեություն իրականացնող կազմակերպությունում պայմանագրային հիմունքներով աշխատող և կանոնադրական խնդիրներ իրականացնող ֆիզիկական անձանց կողմից մին</w:t>
      </w:r>
      <w:r w:rsidRPr="00BD26AB">
        <w:rPr>
          <w:rFonts w:ascii="GHEA Grapalat" w:hAnsi="GHEA Grapalat"/>
          <w:sz w:val="20"/>
          <w:szCs w:val="20"/>
          <w:lang w:val="hy-AM"/>
        </w:rPr>
        <w:t>չ</w:t>
      </w:r>
      <w:r w:rsidRPr="00BD26AB">
        <w:rPr>
          <w:rFonts w:ascii="GHEA Grapalat" w:hAnsi="GHEA Grapalat"/>
          <w:sz w:val="20"/>
          <w:szCs w:val="20"/>
          <w:lang w:val="es-ES"/>
        </w:rPr>
        <w:t>և 60 տարեկան։ Ընդ որում, պայմանագրի կատարման փուլում պատվիրատուի պահանջով կատարողը պարտավոր է ներկայացնել ծառայությունում ներգրավված պահնորդների որակավորումը հավաստող փաստաթղթերը։ Ծառայությունն իրականացնող  պահնորդները ՀՀ օրենքով սահմանված կարգով պետք է ապահովված լինեն անհրաժեշտ տեխնիկական միջոցներով՝ / մահակներով և լապտերով, էլեկտրաշոկերով/</w:t>
      </w:r>
      <w:r w:rsidRPr="00BD26AB">
        <w:rPr>
          <w:rFonts w:ascii="GHEA Grapalat" w:hAnsi="GHEA Grapalat"/>
          <w:sz w:val="20"/>
          <w:szCs w:val="20"/>
          <w:lang w:val="hy-AM"/>
        </w:rPr>
        <w:t xml:space="preserve"> </w:t>
      </w:r>
      <w:r w:rsidRPr="00BD26AB">
        <w:rPr>
          <w:rFonts w:ascii="GHEA Grapalat" w:hAnsi="GHEA Grapalat"/>
          <w:sz w:val="20"/>
          <w:szCs w:val="20"/>
          <w:lang w:val="es-ES"/>
        </w:rPr>
        <w:t>ծառայությունն իրականացնելու համար:Տարածքի անվտանգությունը և պահպանությունը պետք է ապահովվի շաբաթական յոթ օր, քսանչորս ժամ, առանց բացառության՝ այդ թվում, հանգստյան, տոնական և հիշատակի օրերի ընթացքում: Պայմանագրի կատարման ընթացքում պահնորդի կողմից  պահնորդական ծառայությունների ոչ պատշաճ կատարման կամ չկատարման դեպքում՝ Պատվիրատուն տեղեկացնում է «Կատարողին», որն էլ իր հերթին պարտավորվում է  անհապաղ շտկել առկա խնդիրը, հակառակ դեպքում՝ Պատվիրատուի  պահանջով  1 աշխատանքային օրվա ընթացքում փոխարինել ծառայություն իրականացնող պահնորդին այլ պահնորդով: Պահնորդների կազմը և փոփոխությունները նախապես համաձայնեցվում են Պատվիրատուի հետ՝  ներկայացնելով փոխված պահնորդների որակավորման փաստաթղթերը:</w:t>
      </w:r>
    </w:p>
    <w:p w14:paraId="49A6667B" w14:textId="77777777" w:rsidR="00BD26AB" w:rsidRPr="00BD26AB" w:rsidRDefault="00BD26AB" w:rsidP="00BD26AB">
      <w:pPr>
        <w:ind w:right="-414"/>
        <w:rPr>
          <w:rFonts w:ascii="GHEA Grapalat" w:hAnsi="GHEA Grapalat"/>
          <w:sz w:val="20"/>
          <w:szCs w:val="20"/>
          <w:lang w:val="es-ES"/>
        </w:rPr>
      </w:pPr>
      <w:r w:rsidRPr="00BD26AB">
        <w:rPr>
          <w:rFonts w:ascii="GHEA Grapalat" w:hAnsi="GHEA Grapalat"/>
          <w:sz w:val="20"/>
          <w:szCs w:val="20"/>
          <w:lang w:val="es-ES"/>
        </w:rPr>
        <w:t>Կատարողը պարտավոր է</w:t>
      </w:r>
      <w:r w:rsidRPr="00BD26AB">
        <w:rPr>
          <w:rFonts w:ascii="Cambria Math" w:hAnsi="Cambria Math" w:cs="Cambria Math"/>
          <w:sz w:val="20"/>
          <w:szCs w:val="20"/>
          <w:lang w:val="es-ES"/>
        </w:rPr>
        <w:t>․</w:t>
      </w:r>
    </w:p>
    <w:p w14:paraId="0FB64CC9" w14:textId="77777777" w:rsidR="00BD26AB" w:rsidRPr="00BD26AB" w:rsidRDefault="00BD26AB" w:rsidP="00BD26AB">
      <w:pPr>
        <w:ind w:right="-414"/>
        <w:rPr>
          <w:rFonts w:ascii="GHEA Grapalat" w:hAnsi="GHEA Grapalat"/>
          <w:sz w:val="20"/>
          <w:szCs w:val="20"/>
          <w:lang w:val="es-ES"/>
        </w:rPr>
      </w:pPr>
      <w:r w:rsidRPr="00BD26AB">
        <w:rPr>
          <w:rFonts w:ascii="GHEA Grapalat" w:hAnsi="GHEA Grapalat"/>
          <w:sz w:val="20"/>
          <w:szCs w:val="20"/>
          <w:lang w:val="es-ES"/>
        </w:rPr>
        <w:t>▪ ծառայությունը իրականացնող բոլոր պահնորդներին հանդերձավորել «Անվտանգություն» տարբերանշան ունեցող համապատասխան արտահագուստով (գարուն-ամառ, աշուն-ձմեռ),</w:t>
      </w:r>
    </w:p>
    <w:p w14:paraId="5FAC752A" w14:textId="77777777" w:rsidR="00BD26AB" w:rsidRPr="00BD26AB" w:rsidRDefault="00BD26AB" w:rsidP="00BD26AB">
      <w:pPr>
        <w:ind w:right="-414"/>
        <w:rPr>
          <w:rFonts w:ascii="GHEA Grapalat" w:hAnsi="GHEA Grapalat"/>
          <w:sz w:val="20"/>
          <w:szCs w:val="20"/>
          <w:lang w:val="es-ES"/>
        </w:rPr>
      </w:pPr>
      <w:r w:rsidRPr="00BD26AB">
        <w:rPr>
          <w:rFonts w:ascii="GHEA Grapalat" w:hAnsi="GHEA Grapalat"/>
          <w:sz w:val="20"/>
          <w:szCs w:val="20"/>
          <w:lang w:val="es-ES"/>
        </w:rPr>
        <w:t>▪ ապահովել ՀՀ ԳԱԱ «Բունիաթյանի անվ. Կենսաքիմիայի ինստիտուտ» ՊՈԱԿ-ի անաղմուկ ու անխափան աշխատանքը,</w:t>
      </w:r>
    </w:p>
    <w:p w14:paraId="7617A44C" w14:textId="77777777" w:rsidR="00BD26AB" w:rsidRPr="00BD26AB" w:rsidRDefault="00BD26AB" w:rsidP="00BD26AB">
      <w:pPr>
        <w:ind w:right="-414"/>
        <w:rPr>
          <w:rFonts w:ascii="GHEA Grapalat" w:hAnsi="GHEA Grapalat"/>
          <w:sz w:val="20"/>
          <w:szCs w:val="20"/>
          <w:lang w:val="es-ES"/>
        </w:rPr>
      </w:pPr>
      <w:r w:rsidRPr="00BD26AB">
        <w:rPr>
          <w:rFonts w:ascii="GHEA Grapalat" w:hAnsi="GHEA Grapalat"/>
          <w:sz w:val="20"/>
          <w:szCs w:val="20"/>
          <w:lang w:val="es-ES"/>
        </w:rPr>
        <w:t>▪ ծառայության ընթացքում իրականացնել հերթապահություն` խստիվ պահպանելով հակահրդեհային անվտանգության կանոնները ՀՀ ԳԱԱ «Բունիաթյանի անվ. Կենսաքիմիայի ինստիտուտ» ՊՈԱԿ-ի մասնաշենքում, օժանդակ կառույցներում և պահակակետում, բակում</w:t>
      </w:r>
    </w:p>
    <w:p w14:paraId="0406E1DD" w14:textId="77777777" w:rsidR="00BD26AB" w:rsidRPr="00BD26AB" w:rsidRDefault="00BD26AB" w:rsidP="00BD26AB">
      <w:pPr>
        <w:ind w:right="-414"/>
        <w:rPr>
          <w:rFonts w:ascii="GHEA Grapalat" w:hAnsi="GHEA Grapalat"/>
          <w:sz w:val="20"/>
          <w:szCs w:val="20"/>
          <w:lang w:val="es-ES"/>
        </w:rPr>
      </w:pPr>
      <w:r w:rsidRPr="00BD26AB">
        <w:rPr>
          <w:rFonts w:ascii="GHEA Grapalat" w:hAnsi="GHEA Grapalat"/>
          <w:sz w:val="20"/>
          <w:szCs w:val="20"/>
          <w:lang w:val="es-ES"/>
        </w:rPr>
        <w:t>▪ իրականացնել հասարակական կարգի վերահսկողություն,</w:t>
      </w:r>
    </w:p>
    <w:p w14:paraId="17137E48" w14:textId="77777777" w:rsidR="00BD26AB" w:rsidRPr="00BD26AB" w:rsidRDefault="00BD26AB" w:rsidP="00BD26AB">
      <w:pPr>
        <w:ind w:right="-414"/>
        <w:rPr>
          <w:rFonts w:ascii="GHEA Grapalat" w:hAnsi="GHEA Grapalat"/>
          <w:sz w:val="20"/>
          <w:szCs w:val="20"/>
          <w:lang w:val="es-ES"/>
        </w:rPr>
      </w:pPr>
      <w:r w:rsidRPr="00BD26AB">
        <w:rPr>
          <w:rFonts w:ascii="GHEA Grapalat" w:hAnsi="GHEA Grapalat"/>
          <w:sz w:val="20"/>
          <w:szCs w:val="20"/>
          <w:lang w:val="es-ES"/>
        </w:rPr>
        <w:t>▪ իրականացնել Պատվիրատուի կողմից սահմանված այլ անվտանգության և պահակային ծառայությանն առնչվող գործառույթներ,</w:t>
      </w:r>
    </w:p>
    <w:p w14:paraId="61E03CF6" w14:textId="77777777" w:rsidR="00BD26AB" w:rsidRPr="00BD26AB" w:rsidRDefault="00BD26AB" w:rsidP="00BD26AB">
      <w:pPr>
        <w:ind w:right="-414"/>
        <w:rPr>
          <w:rFonts w:ascii="GHEA Grapalat" w:hAnsi="GHEA Grapalat"/>
          <w:sz w:val="20"/>
          <w:szCs w:val="20"/>
          <w:lang w:val="es-ES"/>
        </w:rPr>
      </w:pPr>
      <w:r w:rsidRPr="00BD26AB">
        <w:rPr>
          <w:rFonts w:ascii="GHEA Grapalat" w:hAnsi="GHEA Grapalat"/>
          <w:sz w:val="20"/>
          <w:szCs w:val="20"/>
          <w:lang w:val="es-ES"/>
        </w:rPr>
        <w:t>▪ արագ արագարձագանքել արտակարգ իրավիճակների ժամանակ (հրդեհ, երկրաշարժ, վթար, ահաբեկչություն և այլն),</w:t>
      </w:r>
    </w:p>
    <w:p w14:paraId="728F9B08" w14:textId="77777777" w:rsidR="00BD26AB" w:rsidRPr="00BD26AB" w:rsidRDefault="00BD26AB" w:rsidP="00BD26AB">
      <w:pPr>
        <w:ind w:right="-414"/>
        <w:rPr>
          <w:rFonts w:ascii="GHEA Grapalat" w:hAnsi="GHEA Grapalat"/>
          <w:sz w:val="20"/>
          <w:szCs w:val="20"/>
          <w:lang w:val="es-ES"/>
        </w:rPr>
      </w:pPr>
      <w:r w:rsidRPr="00BD26AB">
        <w:rPr>
          <w:rFonts w:ascii="GHEA Grapalat" w:hAnsi="GHEA Grapalat"/>
          <w:sz w:val="20"/>
          <w:szCs w:val="20"/>
          <w:lang w:val="es-ES"/>
        </w:rPr>
        <w:lastRenderedPageBreak/>
        <w:t>▪ աշխատանքային օրվա ավարտից հետո պարբերաբար՝ նվազագույնը 4 անգամ, պարտադիր շրջայց կատարել շենքի ներսում և/կամ պահպանվող տարածքում, կախված պահպանվող օբյեկտի առանձնահատկություններից։</w:t>
      </w:r>
    </w:p>
    <w:p w14:paraId="0A3B70CE" w14:textId="77777777" w:rsidR="00BD26AB" w:rsidRPr="00BD26AB" w:rsidRDefault="00BD26AB" w:rsidP="00BD26AB">
      <w:pPr>
        <w:ind w:right="-414"/>
        <w:rPr>
          <w:rFonts w:ascii="GHEA Grapalat" w:hAnsi="GHEA Grapalat"/>
          <w:sz w:val="20"/>
          <w:szCs w:val="20"/>
          <w:lang w:val="es-ES"/>
        </w:rPr>
      </w:pPr>
      <w:r w:rsidRPr="00BD26AB">
        <w:rPr>
          <w:rFonts w:ascii="GHEA Grapalat" w:hAnsi="GHEA Grapalat"/>
          <w:sz w:val="20"/>
          <w:szCs w:val="20"/>
          <w:lang w:val="es-ES"/>
        </w:rPr>
        <w:t>▪ կանխել տարածքում առկա ապրանքանյութական արժեքների չարտոնված տեղաշարժը,</w:t>
      </w:r>
    </w:p>
    <w:p w14:paraId="25633BB8" w14:textId="77777777" w:rsidR="00BD26AB" w:rsidRPr="00BD26AB" w:rsidRDefault="00BD26AB" w:rsidP="0088682E">
      <w:pPr>
        <w:ind w:right="-414"/>
        <w:rPr>
          <w:rFonts w:ascii="GHEA Grapalat" w:hAnsi="GHEA Grapalat"/>
          <w:sz w:val="20"/>
          <w:szCs w:val="20"/>
          <w:lang w:val="es-ES"/>
        </w:rPr>
      </w:pPr>
      <w:r w:rsidRPr="00BD26AB">
        <w:rPr>
          <w:rFonts w:ascii="GHEA Grapalat" w:hAnsi="GHEA Grapalat"/>
          <w:sz w:val="20"/>
          <w:szCs w:val="20"/>
          <w:lang w:val="es-ES"/>
        </w:rPr>
        <w:t>▪ թույլատրել ոչ աշխատանքային ժամերին շենք մտնել և/կամ մնալ այնտեղ, միայն ՀՀ ԳԱԱ «Բունիաթյանի անվ. Կենսաքիմիայի ինստիտուտ» ՊՈԱԿ-ի ղեկավարության կողմից գրավոր թույլտվություն ունեցող անձանց։ Գողության կամ այլ վտանգավոր արարքով Պատվիրատուին պատճառված նյութական վնասի չափը</w:t>
      </w:r>
      <w:r w:rsidRPr="00BD26AB">
        <w:rPr>
          <w:rFonts w:ascii="GHEA Grapalat" w:hAnsi="GHEA Grapalat"/>
          <w:sz w:val="20"/>
          <w:szCs w:val="20"/>
          <w:lang w:val="hy-AM"/>
        </w:rPr>
        <w:t xml:space="preserve"> </w:t>
      </w:r>
      <w:r w:rsidRPr="00BD26AB">
        <w:rPr>
          <w:rFonts w:ascii="GHEA Grapalat" w:hAnsi="GHEA Grapalat"/>
          <w:sz w:val="20"/>
          <w:szCs w:val="20"/>
          <w:lang w:val="es-ES"/>
        </w:rPr>
        <w:t>որոշելու ժամանակ Կատարողը մասնակցում է ապրանքանյութական արժեքների հաշվարկմանը:</w:t>
      </w:r>
    </w:p>
    <w:p w14:paraId="6AF6D41D" w14:textId="77777777" w:rsidR="00BD26AB" w:rsidRPr="00BD26AB" w:rsidRDefault="00BD26AB" w:rsidP="0088682E">
      <w:pPr>
        <w:ind w:right="-414"/>
        <w:rPr>
          <w:rFonts w:ascii="GHEA Grapalat" w:hAnsi="GHEA Grapalat"/>
          <w:i/>
          <w:sz w:val="20"/>
          <w:szCs w:val="20"/>
          <w:lang w:val="es-ES"/>
        </w:rPr>
      </w:pPr>
      <w:r w:rsidRPr="00BD26AB">
        <w:rPr>
          <w:rFonts w:ascii="GHEA Grapalat" w:hAnsi="GHEA Grapalat"/>
          <w:sz w:val="20"/>
          <w:szCs w:val="20"/>
          <w:lang w:val="es-ES"/>
        </w:rPr>
        <w:t xml:space="preserve">  </w:t>
      </w:r>
      <w:r w:rsidRPr="00BD26AB">
        <w:rPr>
          <w:rFonts w:ascii="GHEA Grapalat" w:hAnsi="GHEA Grapalat"/>
          <w:i/>
          <w:sz w:val="20"/>
          <w:szCs w:val="20"/>
          <w:lang w:val="es-ES"/>
        </w:rPr>
        <w:t>Ունենալ շուրջօրյա ծառայության մատուցման վայրից Expert snord, Wialon կամ համարժեք աահազանգման,տեսահսկման և լոկացիոն համակարգեր:</w:t>
      </w:r>
    </w:p>
    <w:p w14:paraId="1A344750" w14:textId="77777777" w:rsidR="00BD26AB" w:rsidRPr="00BD26AB" w:rsidRDefault="00BD26AB" w:rsidP="00BD26AB">
      <w:pPr>
        <w:jc w:val="both"/>
        <w:rPr>
          <w:rFonts w:ascii="GHEA Grapalat" w:hAnsi="GHEA Grapalat"/>
          <w:sz w:val="18"/>
          <w:szCs w:val="18"/>
          <w:lang w:val="hy-AM"/>
        </w:rPr>
      </w:pPr>
      <w:r w:rsidRPr="00BD26AB">
        <w:rPr>
          <w:rFonts w:ascii="GHEA Grapalat" w:hAnsi="GHEA Grapalat"/>
          <w:sz w:val="20"/>
          <w:szCs w:val="20"/>
          <w:lang w:val="es-ES"/>
        </w:rPr>
        <w:t xml:space="preserve">▪ Պահնորդը պետք է ծառայությանը իրականացնի սթափ վիճակում, </w:t>
      </w:r>
      <w:r w:rsidRPr="00BD26AB">
        <w:rPr>
          <w:rFonts w:ascii="GHEA Grapalat" w:hAnsi="GHEA Grapalat"/>
          <w:sz w:val="18"/>
          <w:szCs w:val="18"/>
          <w:lang w:val="hy-AM"/>
        </w:rPr>
        <w:t>չպետք է լքի իր հենակետը մինչև համապատասխանորեն չհանձնի հերթափոխը: Այն դեպքում եթե անրհաժեշտ է անհապաղ փոխարինություն, նա պետք է հաղորդի Վերահսկող Կենտրոնի պատասխանատու հերթապահին, որը պետք է ապահովի հերթափոխի փոխարինումը նոր պահնորդով տեղյակ պահելով Պատվիրատուին:</w:t>
      </w:r>
    </w:p>
    <w:p w14:paraId="62A07564" w14:textId="77777777" w:rsidR="00BD26AB" w:rsidRPr="00BD26AB" w:rsidRDefault="00BD26AB" w:rsidP="00BD26AB">
      <w:pPr>
        <w:jc w:val="both"/>
        <w:rPr>
          <w:rFonts w:ascii="GHEA Grapalat" w:hAnsi="GHEA Grapalat"/>
          <w:sz w:val="20"/>
          <w:szCs w:val="20"/>
          <w:lang w:val="es-ES"/>
        </w:rPr>
      </w:pPr>
      <w:r w:rsidRPr="00BD26AB">
        <w:rPr>
          <w:rFonts w:ascii="GHEA Grapalat" w:hAnsi="GHEA Grapalat"/>
          <w:sz w:val="20"/>
          <w:szCs w:val="20"/>
          <w:lang w:val="es-ES"/>
        </w:rPr>
        <w:t>Վերահսկողության տակ գտնվող շենքի ընդհանուր մակերեսը կազմում է 7092ք.մ, ինչպես նաև բակային տարածքը 10000ք.մ: Կատարողը ամբողջ չափով կրում է նյութական պատասխանատվություն այն վնասի համար, որը նրա կողմից անհրաժեշտ պահպանություն չիրականացնելու հետևանքով հասցվել է Պատվիրատուին ինչպես նաև իրեն վստահված նյութական արժեքների վնասի համար ։ Այս բոլոր պայմանները պարտադիր են, ներառված են պայմանագրի գնի մեջ և իրականացվում են կատարողի կողմից:</w:t>
      </w:r>
    </w:p>
    <w:p w14:paraId="7C4FAEA9" w14:textId="77777777" w:rsidR="008C065B" w:rsidRDefault="00BD26AB" w:rsidP="00BD26AB">
      <w:pPr>
        <w:jc w:val="both"/>
        <w:rPr>
          <w:rFonts w:ascii="GHEA Grapalat" w:hAnsi="GHEA Grapalat"/>
          <w:bCs/>
          <w:sz w:val="20"/>
          <w:szCs w:val="20"/>
          <w:lang w:val="es-ES"/>
        </w:rPr>
      </w:pPr>
      <w:r w:rsidRPr="00BD26AB">
        <w:rPr>
          <w:lang w:val="es-ES"/>
        </w:rPr>
        <w:t xml:space="preserve"> </w:t>
      </w:r>
      <w:r w:rsidRPr="001039B9">
        <w:rPr>
          <w:rFonts w:ascii="Arial Armenian" w:hAnsi="Arial Armenian"/>
          <w:bCs/>
          <w:color w:val="000000"/>
          <w:sz w:val="18"/>
          <w:szCs w:val="18"/>
          <w:lang w:val="hy-AM"/>
        </w:rPr>
        <w:t>§ÈÇó»Ý½³íáñÙ³Ý Ù³ëÇÝ¦ ÐÐ ûñ»ÝùÇ 43-ñ¹ Ñá¹í³ÍÇ Ñ³Ý³Ó³Ý Ù³ëÝ³íáñ å³ÑÝáñ¹³Ï³Ý ·áñÍáõÝáõÃÛáõÝÁ »ÝÃ³Ï³ ¿ ÉÇó»Ý½³íáñÙ³Ý</w:t>
      </w:r>
      <w:r w:rsidRPr="001039B9">
        <w:rPr>
          <w:rFonts w:ascii="GHEA Grapalat" w:hAnsi="GHEA Grapalat"/>
          <w:bCs/>
          <w:sz w:val="20"/>
          <w:szCs w:val="20"/>
          <w:lang w:val="es-ES"/>
        </w:rPr>
        <w:t xml:space="preserve">: </w:t>
      </w:r>
    </w:p>
    <w:p w14:paraId="40C47969" w14:textId="3204C6E9" w:rsidR="00BD26AB" w:rsidRPr="001039B9" w:rsidRDefault="00BD26AB" w:rsidP="00BD26AB">
      <w:pPr>
        <w:jc w:val="both"/>
        <w:rPr>
          <w:rFonts w:ascii="GHEA Grapalat" w:hAnsi="GHEA Grapalat"/>
          <w:bCs/>
          <w:sz w:val="20"/>
          <w:szCs w:val="20"/>
          <w:lang w:val="hy-AM"/>
        </w:rPr>
      </w:pPr>
      <w:r w:rsidRPr="001039B9">
        <w:rPr>
          <w:rFonts w:ascii="GHEA Grapalat" w:hAnsi="GHEA Grapalat"/>
          <w:bCs/>
          <w:sz w:val="20"/>
          <w:szCs w:val="20"/>
          <w:lang w:val="es-ES"/>
        </w:rPr>
        <w:t>«</w:t>
      </w:r>
      <w:r w:rsidRPr="008C065B">
        <w:rPr>
          <w:rFonts w:ascii="GHEA Grapalat" w:hAnsi="GHEA Grapalat"/>
          <w:b/>
          <w:sz w:val="20"/>
          <w:szCs w:val="20"/>
          <w:lang w:val="es-ES"/>
        </w:rPr>
        <w:t>Կատարողը» պետք է ունենա մասնավոր պահնորդական գործունեություն իրականացնելու լիցենզիա</w:t>
      </w:r>
      <w:r w:rsidR="0088682E" w:rsidRPr="008C065B">
        <w:rPr>
          <w:rFonts w:ascii="GHEA Grapalat" w:hAnsi="GHEA Grapalat"/>
          <w:b/>
          <w:sz w:val="20"/>
          <w:szCs w:val="20"/>
          <w:lang w:val="hy-AM"/>
        </w:rPr>
        <w:t>:</w:t>
      </w:r>
    </w:p>
    <w:p w14:paraId="745924B3" w14:textId="40134F3D" w:rsidR="007678FA" w:rsidRPr="00BA64FB" w:rsidRDefault="00BD26AB" w:rsidP="00BA64FB">
      <w:pPr>
        <w:jc w:val="both"/>
        <w:rPr>
          <w:rFonts w:ascii="GHEA Grapalat" w:hAnsi="GHEA Grapalat"/>
          <w:b/>
          <w:bCs/>
          <w:sz w:val="20"/>
          <w:szCs w:val="20"/>
          <w:lang w:val="hy-AM"/>
        </w:rPr>
      </w:pPr>
      <w:r w:rsidRPr="00BD26AB">
        <w:rPr>
          <w:rFonts w:ascii="GHEA Grapalat" w:hAnsi="GHEA Grapalat"/>
          <w:b/>
          <w:bCs/>
          <w:sz w:val="20"/>
          <w:szCs w:val="20"/>
          <w:lang w:val="es-ES"/>
        </w:rPr>
        <w:t>*Կատարողը պարտավոր է վերոնշյալ Ծառայությունները մատուցել «Մասնավոր պահնորդական գործունեության մասին» ՀՀ օրենքի և ոլորտը կարգավորող այլ իրավական ակտերի</w:t>
      </w:r>
      <w:r w:rsidRPr="00BD26AB">
        <w:rPr>
          <w:rFonts w:ascii="GHEA Grapalat" w:hAnsi="GHEA Grapalat"/>
          <w:b/>
          <w:bCs/>
          <w:sz w:val="20"/>
          <w:szCs w:val="20"/>
          <w:lang w:val="hy-AM"/>
        </w:rPr>
        <w:t xml:space="preserve"> </w:t>
      </w:r>
      <w:r w:rsidRPr="00BD26AB">
        <w:rPr>
          <w:rFonts w:ascii="GHEA Grapalat" w:hAnsi="GHEA Grapalat"/>
          <w:b/>
          <w:bCs/>
          <w:sz w:val="20"/>
          <w:szCs w:val="20"/>
          <w:lang w:val="es-ES"/>
        </w:rPr>
        <w:t>դրույթներին համապատասխան:</w:t>
      </w:r>
      <w:r w:rsidRPr="00BD26AB">
        <w:rPr>
          <w:rFonts w:ascii="GHEA Grapalat" w:hAnsi="GHEA Grapalat"/>
          <w:sz w:val="20"/>
          <w:szCs w:val="20"/>
          <w:lang w:val="hy-AM"/>
        </w:rPr>
        <w:t xml:space="preserve"> </w:t>
      </w:r>
    </w:p>
    <w:p w14:paraId="5C4BE7C1" w14:textId="4A1203C2" w:rsidR="00777443" w:rsidRPr="00E44012" w:rsidRDefault="007678FA" w:rsidP="00777443">
      <w:pPr>
        <w:jc w:val="both"/>
        <w:rPr>
          <w:rFonts w:ascii="GHEA Grapalat" w:hAnsi="GHEA Grapalat" w:cs="Sylfaen"/>
          <w:i/>
          <w:sz w:val="18"/>
          <w:szCs w:val="18"/>
          <w:lang w:val="pt-BR"/>
        </w:rPr>
      </w:pPr>
      <w:r w:rsidRPr="00BD26AB">
        <w:rPr>
          <w:rFonts w:ascii="GHEA Grapalat" w:hAnsi="GHEA Grapalat"/>
          <w:sz w:val="20"/>
          <w:lang w:val="es-ES"/>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BD26AB" w:rsidRDefault="007678FA" w:rsidP="007678FA">
      <w:pPr>
        <w:jc w:val="both"/>
        <w:rPr>
          <w:rFonts w:ascii="GHEA Grapalat" w:hAnsi="GHEA Grapalat"/>
          <w:b/>
          <w:i/>
          <w:sz w:val="20"/>
          <w:lang w:val="pt-BR"/>
        </w:rPr>
      </w:pPr>
      <w:r w:rsidRPr="00BD26AB">
        <w:rPr>
          <w:rFonts w:ascii="GHEA Grapalat" w:hAnsi="GHEA Grapalat"/>
          <w:b/>
          <w:i/>
          <w:sz w:val="20"/>
          <w:lang w:val="pt-BR"/>
        </w:rPr>
        <w:t xml:space="preserve">** </w:t>
      </w:r>
      <w:r w:rsidRPr="00BD26AB">
        <w:rPr>
          <w:rFonts w:ascii="GHEA Grapalat" w:hAnsi="GHEA Grapalat" w:cs="Sylfaen"/>
          <w:b/>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BD26AB">
        <w:rPr>
          <w:rFonts w:ascii="GHEA Grapalat" w:hAnsi="GHEA Grapalat" w:cs="Sylfaen"/>
          <w:b/>
          <w:i/>
          <w:sz w:val="18"/>
          <w:szCs w:val="18"/>
          <w:lang w:val="pt-BR"/>
        </w:rPr>
        <w:t>ժամկետի հաշվարկը սահմանվում է օրացուցային օրերով՝ հաշվարկն իրականացնելով</w:t>
      </w:r>
      <w:r w:rsidR="005F6B8D" w:rsidRPr="00BD26AB" w:rsidDel="005F6B8D">
        <w:rPr>
          <w:rFonts w:ascii="GHEA Grapalat" w:hAnsi="GHEA Grapalat" w:cs="Sylfaen"/>
          <w:b/>
          <w:i/>
          <w:sz w:val="18"/>
          <w:szCs w:val="18"/>
          <w:lang w:val="pt-BR"/>
        </w:rPr>
        <w:t xml:space="preserve"> </w:t>
      </w:r>
      <w:r w:rsidRPr="00BD26AB">
        <w:rPr>
          <w:rFonts w:ascii="GHEA Grapalat" w:hAnsi="GHEA Grapalat" w:cs="Sylfaen"/>
          <w:b/>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468"/>
        <w:gridCol w:w="464"/>
        <w:gridCol w:w="464"/>
        <w:gridCol w:w="464"/>
        <w:gridCol w:w="464"/>
        <w:gridCol w:w="464"/>
        <w:gridCol w:w="464"/>
        <w:gridCol w:w="464"/>
        <w:gridCol w:w="464"/>
        <w:gridCol w:w="464"/>
        <w:gridCol w:w="464"/>
        <w:gridCol w:w="464"/>
        <w:gridCol w:w="464"/>
        <w:gridCol w:w="927"/>
      </w:tblGrid>
      <w:tr w:rsidR="007678FA" w:rsidRPr="00064ADD" w14:paraId="6DA1F814" w14:textId="77777777" w:rsidTr="00BD26AB">
        <w:tc>
          <w:tcPr>
            <w:tcW w:w="1094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46472" w14:paraId="29778976" w14:textId="77777777" w:rsidTr="00BD26AB">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468"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495" w:type="dxa"/>
            <w:gridSpan w:val="13"/>
            <w:vAlign w:val="center"/>
          </w:tcPr>
          <w:p w14:paraId="386583A1" w14:textId="3DD0FD9F" w:rsidR="007678FA" w:rsidRPr="00064ADD" w:rsidRDefault="007678FA" w:rsidP="00BD26AB">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BD26AB">
              <w:rPr>
                <w:rFonts w:ascii="GHEA Grapalat" w:hAnsi="GHEA Grapalat"/>
                <w:sz w:val="18"/>
                <w:lang w:val="hy-AM"/>
              </w:rPr>
              <w:t>26</w:t>
            </w:r>
            <w:r w:rsidRPr="00064ADD">
              <w:rPr>
                <w:rFonts w:ascii="GHEA Grapalat" w:hAnsi="GHEA Grapalat"/>
                <w:sz w:val="18"/>
                <w:lang w:val="es-ES"/>
              </w:rPr>
              <w:t xml:space="preserve">թ-ին` </w:t>
            </w:r>
            <w:r w:rsidR="00BD26AB" w:rsidRPr="00230644">
              <w:rPr>
                <w:rFonts w:ascii="GHEA Grapalat" w:hAnsi="GHEA Grapalat" w:cs="Sylfaen"/>
                <w:b/>
                <w:i/>
                <w:sz w:val="18"/>
                <w:szCs w:val="18"/>
                <w:lang w:val="pt-BR"/>
              </w:rPr>
              <w:t>ֆինանսական միջոցներ նախատեսվելու դեպքում</w:t>
            </w:r>
            <w:r w:rsidR="00BD26AB" w:rsidRPr="00064ADD">
              <w:rPr>
                <w:rFonts w:ascii="GHEA Grapalat" w:hAnsi="GHEA Grapalat"/>
                <w:sz w:val="18"/>
                <w:lang w:val="es-ES"/>
              </w:rPr>
              <w:t xml:space="preserve"> </w:t>
            </w:r>
            <w:r w:rsidRPr="00064ADD">
              <w:rPr>
                <w:rFonts w:ascii="GHEA Grapalat" w:hAnsi="GHEA Grapalat"/>
                <w:sz w:val="18"/>
                <w:lang w:val="es-ES"/>
              </w:rPr>
              <w:t>ըստ ամիսների, այդ թվում**</w:t>
            </w:r>
          </w:p>
        </w:tc>
      </w:tr>
      <w:tr w:rsidR="007678FA" w:rsidRPr="00064ADD" w14:paraId="4B96A09D" w14:textId="77777777" w:rsidTr="00BD26AB">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468"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92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BD26AB" w:rsidRPr="00064ADD" w14:paraId="44883A54" w14:textId="77777777" w:rsidTr="00BD26AB">
        <w:trPr>
          <w:trHeight w:val="1538"/>
        </w:trPr>
        <w:tc>
          <w:tcPr>
            <w:tcW w:w="1451" w:type="dxa"/>
          </w:tcPr>
          <w:p w14:paraId="6C9C7196" w14:textId="54F397CB" w:rsidR="00BD26AB" w:rsidRPr="00BD26AB" w:rsidRDefault="00BD26AB" w:rsidP="00BD26AB">
            <w:pPr>
              <w:jc w:val="center"/>
              <w:rPr>
                <w:rFonts w:ascii="GHEA Grapalat" w:hAnsi="GHEA Grapalat"/>
                <w:sz w:val="20"/>
                <w:lang w:val="hy-AM"/>
              </w:rPr>
            </w:pPr>
            <w:r>
              <w:rPr>
                <w:rFonts w:ascii="GHEA Grapalat" w:hAnsi="GHEA Grapalat"/>
                <w:sz w:val="20"/>
                <w:lang w:val="hy-AM"/>
              </w:rPr>
              <w:t>1</w:t>
            </w:r>
          </w:p>
        </w:tc>
        <w:tc>
          <w:tcPr>
            <w:tcW w:w="1530" w:type="dxa"/>
          </w:tcPr>
          <w:p w14:paraId="48BE7D6E" w14:textId="61FCE8FF" w:rsidR="00BD26AB" w:rsidRPr="00064ADD" w:rsidRDefault="00BD26AB" w:rsidP="00BD26AB">
            <w:pPr>
              <w:jc w:val="center"/>
              <w:rPr>
                <w:rFonts w:ascii="GHEA Grapalat" w:hAnsi="GHEA Grapalat"/>
                <w:sz w:val="20"/>
                <w:lang w:val="es-ES"/>
              </w:rPr>
            </w:pPr>
            <w:r w:rsidRPr="00890FC7">
              <w:rPr>
                <w:rFonts w:ascii="GHEA Grapalat" w:hAnsi="GHEA Grapalat"/>
                <w:sz w:val="20"/>
                <w:lang w:val="es-ES"/>
              </w:rPr>
              <w:t>79711120</w:t>
            </w:r>
          </w:p>
        </w:tc>
        <w:tc>
          <w:tcPr>
            <w:tcW w:w="1468" w:type="dxa"/>
          </w:tcPr>
          <w:p w14:paraId="4EDEBB34" w14:textId="3E837A32" w:rsidR="00BD26AB" w:rsidRPr="00064ADD" w:rsidRDefault="00BD26AB" w:rsidP="00BD26AB">
            <w:pPr>
              <w:jc w:val="center"/>
              <w:rPr>
                <w:rFonts w:ascii="GHEA Grapalat" w:hAnsi="GHEA Grapalat"/>
                <w:sz w:val="20"/>
                <w:lang w:val="es-ES"/>
              </w:rPr>
            </w:pPr>
            <w:r w:rsidRPr="00890FC7">
              <w:rPr>
                <w:rFonts w:ascii="GHEA Grapalat" w:hAnsi="GHEA Grapalat"/>
                <w:sz w:val="16"/>
                <w:szCs w:val="16"/>
                <w:lang w:val="hy-AM"/>
              </w:rPr>
              <w:t xml:space="preserve">Անվտանգության </w:t>
            </w:r>
            <w:r w:rsidRPr="00890FC7">
              <w:rPr>
                <w:rFonts w:ascii="GHEA Grapalat" w:hAnsi="GHEA Grapalat"/>
                <w:sz w:val="16"/>
                <w:szCs w:val="16"/>
                <w:lang w:val="es-ES"/>
              </w:rPr>
              <w:t>պահնորդական ծառայություն</w:t>
            </w:r>
          </w:p>
        </w:tc>
        <w:tc>
          <w:tcPr>
            <w:tcW w:w="464" w:type="dxa"/>
          </w:tcPr>
          <w:p w14:paraId="51C0965A" w14:textId="77777777" w:rsidR="00BD26AB" w:rsidRPr="00064ADD" w:rsidRDefault="00BD26AB" w:rsidP="00BD26AB">
            <w:pPr>
              <w:jc w:val="center"/>
              <w:rPr>
                <w:rFonts w:ascii="GHEA Grapalat" w:hAnsi="GHEA Grapalat"/>
                <w:sz w:val="20"/>
                <w:lang w:val="pt-BR"/>
              </w:rPr>
            </w:pPr>
          </w:p>
          <w:p w14:paraId="6454DA14" w14:textId="77777777" w:rsidR="00BD26AB" w:rsidRPr="00064ADD" w:rsidRDefault="00BD26AB" w:rsidP="00BD26AB">
            <w:pPr>
              <w:jc w:val="center"/>
              <w:rPr>
                <w:rFonts w:ascii="GHEA Grapalat" w:hAnsi="GHEA Grapalat"/>
                <w:sz w:val="20"/>
                <w:lang w:val="pt-BR"/>
              </w:rPr>
            </w:pPr>
          </w:p>
          <w:p w14:paraId="263F13E0" w14:textId="057592C9" w:rsidR="00BD26AB" w:rsidRPr="00064ADD" w:rsidRDefault="00BD26AB" w:rsidP="00BD26AB">
            <w:pPr>
              <w:jc w:val="center"/>
              <w:rPr>
                <w:rFonts w:ascii="GHEA Grapalat" w:hAnsi="GHEA Grapalat"/>
                <w:lang w:val="pt-BR"/>
              </w:rPr>
            </w:pPr>
          </w:p>
        </w:tc>
        <w:tc>
          <w:tcPr>
            <w:tcW w:w="464" w:type="dxa"/>
          </w:tcPr>
          <w:p w14:paraId="5CEA2D59" w14:textId="77777777" w:rsidR="00BD26AB" w:rsidRPr="00064ADD" w:rsidRDefault="00BD26AB" w:rsidP="00BD26AB">
            <w:pPr>
              <w:jc w:val="center"/>
              <w:rPr>
                <w:rFonts w:ascii="GHEA Grapalat" w:hAnsi="GHEA Grapalat"/>
                <w:sz w:val="20"/>
                <w:lang w:val="pt-BR"/>
              </w:rPr>
            </w:pPr>
          </w:p>
          <w:p w14:paraId="1EDA9948" w14:textId="77777777" w:rsidR="00BD26AB" w:rsidRPr="00064ADD" w:rsidRDefault="00BD26AB" w:rsidP="00BD26AB">
            <w:pPr>
              <w:jc w:val="center"/>
              <w:rPr>
                <w:rFonts w:ascii="GHEA Grapalat" w:hAnsi="GHEA Grapalat"/>
                <w:sz w:val="20"/>
                <w:lang w:val="pt-BR"/>
              </w:rPr>
            </w:pPr>
          </w:p>
          <w:p w14:paraId="433732DA" w14:textId="77777777" w:rsidR="00BD26AB" w:rsidRPr="00064ADD" w:rsidRDefault="00BD26AB" w:rsidP="00BD26AB">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BD26AB" w:rsidRPr="00064ADD" w:rsidRDefault="00BD26AB" w:rsidP="00BD26AB">
            <w:pPr>
              <w:jc w:val="center"/>
              <w:rPr>
                <w:rFonts w:ascii="GHEA Grapalat" w:hAnsi="GHEA Grapalat"/>
                <w:sz w:val="20"/>
                <w:lang w:val="pt-BR"/>
              </w:rPr>
            </w:pPr>
          </w:p>
          <w:p w14:paraId="0FF7A50F" w14:textId="77777777" w:rsidR="00BD26AB" w:rsidRPr="00064ADD" w:rsidRDefault="00BD26AB" w:rsidP="00BD26AB">
            <w:pPr>
              <w:jc w:val="center"/>
              <w:rPr>
                <w:rFonts w:ascii="GHEA Grapalat" w:hAnsi="GHEA Grapalat"/>
                <w:sz w:val="20"/>
                <w:lang w:val="pt-BR"/>
              </w:rPr>
            </w:pPr>
          </w:p>
          <w:p w14:paraId="2A83DFF5"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BD26AB" w:rsidRPr="00064ADD" w:rsidRDefault="00BD26AB" w:rsidP="00BD26AB">
            <w:pPr>
              <w:jc w:val="center"/>
              <w:rPr>
                <w:rFonts w:ascii="GHEA Grapalat" w:hAnsi="GHEA Grapalat"/>
                <w:sz w:val="20"/>
                <w:lang w:val="pt-BR"/>
              </w:rPr>
            </w:pPr>
          </w:p>
          <w:p w14:paraId="70E78EC0" w14:textId="77777777" w:rsidR="00BD26AB" w:rsidRPr="00064ADD" w:rsidRDefault="00BD26AB" w:rsidP="00BD26AB">
            <w:pPr>
              <w:jc w:val="center"/>
              <w:rPr>
                <w:rFonts w:ascii="GHEA Grapalat" w:hAnsi="GHEA Grapalat"/>
                <w:sz w:val="20"/>
                <w:lang w:val="pt-BR"/>
              </w:rPr>
            </w:pPr>
          </w:p>
          <w:p w14:paraId="7E5C3C7B"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BD26AB" w:rsidRPr="00064ADD" w:rsidRDefault="00BD26AB" w:rsidP="00BD26AB">
            <w:pPr>
              <w:jc w:val="center"/>
              <w:rPr>
                <w:rFonts w:ascii="GHEA Grapalat" w:hAnsi="GHEA Grapalat"/>
                <w:sz w:val="20"/>
                <w:lang w:val="pt-BR"/>
              </w:rPr>
            </w:pPr>
          </w:p>
          <w:p w14:paraId="2FC50952" w14:textId="77777777" w:rsidR="00BD26AB" w:rsidRPr="00064ADD" w:rsidRDefault="00BD26AB" w:rsidP="00BD26AB">
            <w:pPr>
              <w:jc w:val="center"/>
              <w:rPr>
                <w:rFonts w:ascii="GHEA Grapalat" w:hAnsi="GHEA Grapalat"/>
                <w:sz w:val="20"/>
                <w:lang w:val="pt-BR"/>
              </w:rPr>
            </w:pPr>
          </w:p>
          <w:p w14:paraId="35035BF7"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BD26AB" w:rsidRPr="00064ADD" w:rsidRDefault="00BD26AB" w:rsidP="00BD26AB">
            <w:pPr>
              <w:jc w:val="center"/>
              <w:rPr>
                <w:rFonts w:ascii="GHEA Grapalat" w:hAnsi="GHEA Grapalat"/>
                <w:sz w:val="20"/>
                <w:lang w:val="pt-BR"/>
              </w:rPr>
            </w:pPr>
          </w:p>
          <w:p w14:paraId="6263A8C3" w14:textId="77777777" w:rsidR="00BD26AB" w:rsidRPr="00064ADD" w:rsidRDefault="00BD26AB" w:rsidP="00BD26AB">
            <w:pPr>
              <w:jc w:val="center"/>
              <w:rPr>
                <w:rFonts w:ascii="GHEA Grapalat" w:hAnsi="GHEA Grapalat"/>
                <w:sz w:val="20"/>
                <w:lang w:val="pt-BR"/>
              </w:rPr>
            </w:pPr>
          </w:p>
          <w:p w14:paraId="244E1C7B"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BD26AB" w:rsidRPr="00064ADD" w:rsidRDefault="00BD26AB" w:rsidP="00BD26AB">
            <w:pPr>
              <w:jc w:val="center"/>
              <w:rPr>
                <w:rFonts w:ascii="GHEA Grapalat" w:hAnsi="GHEA Grapalat"/>
                <w:sz w:val="20"/>
                <w:lang w:val="pt-BR"/>
              </w:rPr>
            </w:pPr>
          </w:p>
          <w:p w14:paraId="2545E2DE" w14:textId="77777777" w:rsidR="00BD26AB" w:rsidRPr="00064ADD" w:rsidRDefault="00BD26AB" w:rsidP="00BD26AB">
            <w:pPr>
              <w:jc w:val="center"/>
              <w:rPr>
                <w:rFonts w:ascii="GHEA Grapalat" w:hAnsi="GHEA Grapalat"/>
                <w:sz w:val="20"/>
                <w:lang w:val="pt-BR"/>
              </w:rPr>
            </w:pPr>
          </w:p>
          <w:p w14:paraId="051D35DE"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BD26AB" w:rsidRPr="00064ADD" w:rsidRDefault="00BD26AB" w:rsidP="00BD26AB">
            <w:pPr>
              <w:jc w:val="center"/>
              <w:rPr>
                <w:rFonts w:ascii="GHEA Grapalat" w:hAnsi="GHEA Grapalat"/>
                <w:sz w:val="20"/>
                <w:lang w:val="pt-BR"/>
              </w:rPr>
            </w:pPr>
          </w:p>
          <w:p w14:paraId="6F1CB5D8" w14:textId="77777777" w:rsidR="00BD26AB" w:rsidRPr="00064ADD" w:rsidRDefault="00BD26AB" w:rsidP="00BD26AB">
            <w:pPr>
              <w:jc w:val="center"/>
              <w:rPr>
                <w:rFonts w:ascii="GHEA Grapalat" w:hAnsi="GHEA Grapalat"/>
                <w:sz w:val="20"/>
                <w:lang w:val="pt-BR"/>
              </w:rPr>
            </w:pPr>
          </w:p>
          <w:p w14:paraId="3B7906F2"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BD26AB" w:rsidRPr="00064ADD" w:rsidRDefault="00BD26AB" w:rsidP="00BD26AB">
            <w:pPr>
              <w:jc w:val="center"/>
              <w:rPr>
                <w:rFonts w:ascii="GHEA Grapalat" w:hAnsi="GHEA Grapalat"/>
                <w:sz w:val="20"/>
                <w:lang w:val="pt-BR"/>
              </w:rPr>
            </w:pPr>
          </w:p>
          <w:p w14:paraId="4AE2C6DF" w14:textId="77777777" w:rsidR="00BD26AB" w:rsidRPr="00064ADD" w:rsidRDefault="00BD26AB" w:rsidP="00BD26AB">
            <w:pPr>
              <w:jc w:val="center"/>
              <w:rPr>
                <w:rFonts w:ascii="GHEA Grapalat" w:hAnsi="GHEA Grapalat"/>
                <w:sz w:val="20"/>
                <w:lang w:val="pt-BR"/>
              </w:rPr>
            </w:pPr>
          </w:p>
          <w:p w14:paraId="78F440EF"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BD26AB" w:rsidRPr="00064ADD" w:rsidRDefault="00BD26AB" w:rsidP="00BD26AB">
            <w:pPr>
              <w:jc w:val="center"/>
              <w:rPr>
                <w:rFonts w:ascii="GHEA Grapalat" w:hAnsi="GHEA Grapalat"/>
                <w:sz w:val="20"/>
                <w:lang w:val="pt-BR"/>
              </w:rPr>
            </w:pPr>
          </w:p>
          <w:p w14:paraId="45772FA2" w14:textId="77777777" w:rsidR="00BD26AB" w:rsidRPr="00064ADD" w:rsidRDefault="00BD26AB" w:rsidP="00BD26AB">
            <w:pPr>
              <w:jc w:val="center"/>
              <w:rPr>
                <w:rFonts w:ascii="GHEA Grapalat" w:hAnsi="GHEA Grapalat"/>
                <w:sz w:val="20"/>
                <w:lang w:val="pt-BR"/>
              </w:rPr>
            </w:pPr>
          </w:p>
          <w:p w14:paraId="086B2FB9"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BD26AB" w:rsidRPr="00064ADD" w:rsidRDefault="00BD26AB" w:rsidP="00BD26AB">
            <w:pPr>
              <w:jc w:val="center"/>
              <w:rPr>
                <w:rFonts w:ascii="GHEA Grapalat" w:hAnsi="GHEA Grapalat"/>
                <w:sz w:val="20"/>
                <w:lang w:val="pt-BR"/>
              </w:rPr>
            </w:pPr>
          </w:p>
          <w:p w14:paraId="48A4E3A4" w14:textId="77777777" w:rsidR="00BD26AB" w:rsidRPr="00064ADD" w:rsidRDefault="00BD26AB" w:rsidP="00BD26AB">
            <w:pPr>
              <w:jc w:val="center"/>
              <w:rPr>
                <w:rFonts w:ascii="GHEA Grapalat" w:hAnsi="GHEA Grapalat"/>
                <w:sz w:val="20"/>
                <w:lang w:val="pt-BR"/>
              </w:rPr>
            </w:pPr>
          </w:p>
          <w:p w14:paraId="78BDEB4F"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BD26AB" w:rsidRPr="00064ADD" w:rsidRDefault="00BD26AB" w:rsidP="00BD26AB">
            <w:pPr>
              <w:jc w:val="center"/>
              <w:rPr>
                <w:rFonts w:ascii="GHEA Grapalat" w:hAnsi="GHEA Grapalat"/>
                <w:sz w:val="20"/>
                <w:lang w:val="pt-BR"/>
              </w:rPr>
            </w:pPr>
          </w:p>
          <w:p w14:paraId="78B2F1F9" w14:textId="77777777" w:rsidR="00BD26AB" w:rsidRPr="00064ADD" w:rsidRDefault="00BD26AB" w:rsidP="00BD26AB">
            <w:pPr>
              <w:jc w:val="center"/>
              <w:rPr>
                <w:rFonts w:ascii="GHEA Grapalat" w:hAnsi="GHEA Grapalat"/>
                <w:sz w:val="20"/>
                <w:lang w:val="pt-BR"/>
              </w:rPr>
            </w:pPr>
          </w:p>
          <w:p w14:paraId="03F9DC17" w14:textId="77777777" w:rsidR="00BD26AB" w:rsidRPr="00064ADD" w:rsidRDefault="00BD26AB" w:rsidP="00BD26AB">
            <w:pPr>
              <w:jc w:val="center"/>
              <w:rPr>
                <w:rFonts w:ascii="GHEA Grapalat" w:hAnsi="GHEA Grapalat" w:cs="Arial"/>
                <w:sz w:val="18"/>
                <w:szCs w:val="18"/>
                <w:lang w:val="pt-BR"/>
              </w:rPr>
            </w:pPr>
            <w:r w:rsidRPr="00064ADD">
              <w:rPr>
                <w:rFonts w:ascii="GHEA Grapalat" w:hAnsi="GHEA Grapalat"/>
                <w:sz w:val="20"/>
                <w:lang w:val="pt-BR"/>
              </w:rPr>
              <w:t>... %</w:t>
            </w:r>
          </w:p>
        </w:tc>
        <w:tc>
          <w:tcPr>
            <w:tcW w:w="927" w:type="dxa"/>
          </w:tcPr>
          <w:p w14:paraId="237D10EF" w14:textId="77777777" w:rsidR="00BD26AB" w:rsidRPr="00064ADD" w:rsidRDefault="00BD26AB" w:rsidP="00BD26AB">
            <w:pPr>
              <w:jc w:val="center"/>
              <w:rPr>
                <w:rFonts w:ascii="GHEA Grapalat" w:hAnsi="GHEA Grapalat"/>
                <w:sz w:val="20"/>
                <w:lang w:val="pt-BR"/>
              </w:rPr>
            </w:pPr>
          </w:p>
          <w:p w14:paraId="0FFF6B9B" w14:textId="77777777" w:rsidR="00BD26AB" w:rsidRPr="00064ADD" w:rsidRDefault="00BD26AB" w:rsidP="00BD26AB">
            <w:pPr>
              <w:jc w:val="center"/>
              <w:rPr>
                <w:rFonts w:ascii="GHEA Grapalat" w:hAnsi="GHEA Grapalat"/>
                <w:sz w:val="20"/>
                <w:lang w:val="pt-BR"/>
              </w:rPr>
            </w:pPr>
          </w:p>
          <w:p w14:paraId="54CFD76C" w14:textId="77777777" w:rsidR="00BD26AB" w:rsidRPr="00064ADD" w:rsidRDefault="00BD26AB" w:rsidP="00BD26AB">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4647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en-GB" w:eastAsia="en-GB"/>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362FEA" w:rsidRDefault="00362FEA">
      <w:r>
        <w:separator/>
      </w:r>
    </w:p>
  </w:endnote>
  <w:endnote w:type="continuationSeparator" w:id="0">
    <w:p w14:paraId="3D0411B4" w14:textId="77777777" w:rsidR="00362FEA" w:rsidRDefault="0036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362FEA" w:rsidRDefault="00362FEA">
      <w:r>
        <w:separator/>
      </w:r>
    </w:p>
  </w:footnote>
  <w:footnote w:type="continuationSeparator" w:id="0">
    <w:p w14:paraId="70789EC6" w14:textId="77777777" w:rsidR="00362FEA" w:rsidRDefault="00362FEA">
      <w:r>
        <w:continuationSeparator/>
      </w:r>
    </w:p>
  </w:footnote>
  <w:footnote w:id="1">
    <w:p w14:paraId="07BF2623" w14:textId="77777777" w:rsidR="00362FEA" w:rsidRPr="00B864E3" w:rsidRDefault="00362FE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362FEA" w:rsidRPr="001F0EE2" w:rsidRDefault="00362FE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362FEA" w:rsidRPr="001F0EE2" w:rsidRDefault="00362FE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362FEA" w:rsidRPr="001F0EE2" w:rsidRDefault="00362FE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362FEA" w:rsidRPr="009C1C91" w:rsidRDefault="00362FEA">
      <w:pPr>
        <w:pStyle w:val="FootnoteText"/>
        <w:rPr>
          <w:rFonts w:asciiTheme="minorHAnsi" w:hAnsiTheme="minorHAnsi"/>
        </w:rPr>
      </w:pPr>
    </w:p>
  </w:footnote>
  <w:footnote w:id="2">
    <w:p w14:paraId="0E83EBEB" w14:textId="77777777" w:rsidR="00362FEA" w:rsidRPr="001F0EE2" w:rsidRDefault="00362FE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362FEA" w:rsidRPr="001F0EE2" w:rsidRDefault="00362FE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362FEA" w:rsidRPr="009C1C91" w:rsidRDefault="00362FE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362FEA" w:rsidRPr="00EA25A4" w:rsidRDefault="00362FE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2E16E77" w14:textId="77777777" w:rsidR="00362FEA" w:rsidRPr="00BF249E" w:rsidRDefault="00362FEA"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362FEA" w:rsidRPr="004B72E3" w:rsidRDefault="00362FEA"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2BB74F26" w14:textId="77777777" w:rsidR="00362FEA" w:rsidRPr="004B72E3" w:rsidRDefault="00362FE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362FEA" w:rsidRPr="00183982" w:rsidRDefault="00362FE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F81B831" w14:textId="77777777" w:rsidR="00362FEA" w:rsidRPr="007C2603" w:rsidRDefault="00362FE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362FEA" w:rsidRPr="007C2603" w:rsidRDefault="00362FE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362FEA" w:rsidRPr="007C2603" w:rsidRDefault="00362FE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362FEA" w:rsidRPr="007C2603" w:rsidRDefault="00362FE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362FEA" w:rsidRPr="00183982" w:rsidRDefault="00362FEA">
      <w:pPr>
        <w:pStyle w:val="FootnoteText"/>
        <w:rPr>
          <w:rFonts w:asciiTheme="minorHAnsi" w:hAnsiTheme="minorHAnsi"/>
          <w:lang w:val="hy-AM"/>
        </w:rPr>
      </w:pPr>
    </w:p>
  </w:footnote>
  <w:footnote w:id="6">
    <w:p w14:paraId="2D7615C6" w14:textId="77777777" w:rsidR="00362FEA" w:rsidRPr="00183982" w:rsidRDefault="00362FE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362FEA" w:rsidRPr="008A1EE5" w:rsidRDefault="00362FEA" w:rsidP="00183982">
      <w:pPr>
        <w:pStyle w:val="FootnoteText"/>
        <w:rPr>
          <w:rFonts w:ascii="Times New Roman" w:hAnsi="Times New Roman"/>
          <w:vertAlign w:val="superscript"/>
          <w:lang w:val="hy-AM"/>
        </w:rPr>
      </w:pPr>
    </w:p>
    <w:p w14:paraId="28ADC19C" w14:textId="0976CBD3" w:rsidR="00362FEA" w:rsidRPr="00183982" w:rsidRDefault="00362FEA">
      <w:pPr>
        <w:pStyle w:val="FootnoteText"/>
        <w:rPr>
          <w:rFonts w:asciiTheme="minorHAnsi" w:hAnsiTheme="minorHAnsi"/>
          <w:lang w:val="hy-AM"/>
        </w:rPr>
      </w:pPr>
    </w:p>
  </w:footnote>
  <w:footnote w:id="7">
    <w:p w14:paraId="1390436F" w14:textId="7DFDD713" w:rsidR="00362FEA" w:rsidRPr="00D20E6D" w:rsidRDefault="00362FE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362FEA" w:rsidRPr="00D20E6D" w:rsidRDefault="00362FE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362FEA" w:rsidRPr="00BD6265" w:rsidRDefault="00362F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362FEA" w:rsidRPr="00D54D8D" w:rsidRDefault="00362FE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362FEA" w:rsidRPr="002F49EA" w:rsidRDefault="00362FEA">
      <w:pPr>
        <w:pStyle w:val="FootnoteText"/>
        <w:rPr>
          <w:rFonts w:asciiTheme="minorHAnsi" w:hAnsiTheme="minorHAnsi"/>
          <w:lang w:val="hy-AM"/>
        </w:rPr>
      </w:pPr>
    </w:p>
  </w:footnote>
  <w:footnote w:id="11">
    <w:p w14:paraId="11372597" w14:textId="32B831A3" w:rsidR="00362FEA" w:rsidRPr="00BD6265" w:rsidRDefault="00362FE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362FEA" w:rsidRPr="00D54D8D" w:rsidRDefault="00362FE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362FEA" w:rsidRPr="00BD6265" w:rsidRDefault="00362FEA">
      <w:pPr>
        <w:pStyle w:val="FootnoteText"/>
        <w:rPr>
          <w:rFonts w:asciiTheme="minorHAnsi" w:hAnsiTheme="minorHAnsi"/>
          <w:lang w:val="hy-AM"/>
        </w:rPr>
      </w:pPr>
    </w:p>
  </w:footnote>
  <w:footnote w:id="13">
    <w:p w14:paraId="6CDF65D4" w14:textId="3BE26A34" w:rsidR="00362FEA" w:rsidRPr="0090663C" w:rsidRDefault="00362FE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5E00B8D9" w14:textId="11B4D323" w:rsidR="00362FEA" w:rsidRPr="0090663C" w:rsidRDefault="00362FE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09565B57" w14:textId="77777777" w:rsidR="00362FEA" w:rsidRPr="00BE77AC" w:rsidRDefault="00362FE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01A9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01A9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362FEA" w:rsidRPr="0090663C" w:rsidRDefault="00362FE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A840F00" w14:textId="741853D2" w:rsidR="00362FEA" w:rsidRPr="0090663C" w:rsidRDefault="00362FE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362FEA" w:rsidRPr="0090663C" w:rsidRDefault="00362FE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CCAA93" w14:textId="77777777" w:rsidR="00362FEA" w:rsidRPr="00264D57" w:rsidRDefault="00362FEA"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14:paraId="31CEFF15" w14:textId="402DF29C" w:rsidR="00362FEA" w:rsidRDefault="00362FE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362FEA" w:rsidRPr="00CD51B9" w:rsidRDefault="00362FEA" w:rsidP="00E65C32">
      <w:pPr>
        <w:pStyle w:val="FootnoteText"/>
        <w:jc w:val="both"/>
        <w:rPr>
          <w:rFonts w:ascii="Sylfaen" w:hAnsi="Sylfaen"/>
          <w:lang w:val="hy-AM"/>
        </w:rPr>
      </w:pPr>
      <w:bookmarkStart w:id="25"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5"/>
    </w:p>
    <w:p w14:paraId="3DC11D2B" w14:textId="77777777" w:rsidR="00362FEA" w:rsidRPr="00DE572B" w:rsidRDefault="00362FEA" w:rsidP="00CC3351">
      <w:pPr>
        <w:pStyle w:val="FootnoteText"/>
        <w:jc w:val="both"/>
        <w:rPr>
          <w:lang w:val="hy-AM"/>
        </w:rPr>
      </w:pPr>
    </w:p>
    <w:p w14:paraId="6D1C9ABF" w14:textId="77777777" w:rsidR="00362FEA" w:rsidRPr="00560A40" w:rsidRDefault="00362FE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362FEA" w:rsidRPr="00CC3351" w:rsidRDefault="00362FEA">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49E"/>
    <w:rsid w:val="000016BB"/>
    <w:rsid w:val="00002C23"/>
    <w:rsid w:val="000031E3"/>
    <w:rsid w:val="000033BC"/>
    <w:rsid w:val="00003DF0"/>
    <w:rsid w:val="000058CF"/>
    <w:rsid w:val="00005D30"/>
    <w:rsid w:val="000074C5"/>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9B9"/>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0CE"/>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8DD"/>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0FC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2FEA"/>
    <w:rsid w:val="00363298"/>
    <w:rsid w:val="00363335"/>
    <w:rsid w:val="00363627"/>
    <w:rsid w:val="00363E98"/>
    <w:rsid w:val="00364C5E"/>
    <w:rsid w:val="00364E7A"/>
    <w:rsid w:val="003650C5"/>
    <w:rsid w:val="00365FCC"/>
    <w:rsid w:val="003675B2"/>
    <w:rsid w:val="00370ECD"/>
    <w:rsid w:val="0037177E"/>
    <w:rsid w:val="003717D2"/>
    <w:rsid w:val="003721D7"/>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A9E"/>
    <w:rsid w:val="00401BA5"/>
    <w:rsid w:val="004021AA"/>
    <w:rsid w:val="004026C5"/>
    <w:rsid w:val="00402941"/>
    <w:rsid w:val="00402AD9"/>
    <w:rsid w:val="00402E38"/>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45D"/>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54D"/>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628"/>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C43"/>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2B2"/>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82E"/>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65B"/>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8B6"/>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3D0"/>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472"/>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32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0679"/>
    <w:rsid w:val="00B81AD3"/>
    <w:rsid w:val="00B834EF"/>
    <w:rsid w:val="00B83C84"/>
    <w:rsid w:val="00B84F37"/>
    <w:rsid w:val="00B853BF"/>
    <w:rsid w:val="00B8636F"/>
    <w:rsid w:val="00B864E3"/>
    <w:rsid w:val="00B86A34"/>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4FB"/>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5A0"/>
    <w:rsid w:val="00BC3E66"/>
    <w:rsid w:val="00BC4594"/>
    <w:rsid w:val="00BC6493"/>
    <w:rsid w:val="00BC6807"/>
    <w:rsid w:val="00BC6E1C"/>
    <w:rsid w:val="00BC6EE1"/>
    <w:rsid w:val="00BC6FA9"/>
    <w:rsid w:val="00BC723A"/>
    <w:rsid w:val="00BD0588"/>
    <w:rsid w:val="00BD0D0A"/>
    <w:rsid w:val="00BD26AB"/>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5E3"/>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CC4"/>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48F"/>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3FB7A-BC92-4B68-AA7F-CE78C736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63</Pages>
  <Words>16052</Words>
  <Characters>125275</Characters>
  <Application>Microsoft Office Word</Application>
  <DocSecurity>0</DocSecurity>
  <Lines>1043</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cp:lastModifiedBy>
  <cp:revision>49</cp:revision>
  <cp:lastPrinted>2018-02-16T07:12:00Z</cp:lastPrinted>
  <dcterms:created xsi:type="dcterms:W3CDTF">2025-03-04T12:44:00Z</dcterms:created>
  <dcterms:modified xsi:type="dcterms:W3CDTF">2025-12-30T14:25:00Z</dcterms:modified>
</cp:coreProperties>
</file>