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06B9702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D3E10">
        <w:rPr>
          <w:rFonts w:ascii="GHEA Grapalat" w:hAnsi="GHEA Grapalat"/>
          <w:bCs/>
          <w:sz w:val="20"/>
          <w:lang w:val="hy-AM"/>
        </w:rPr>
        <w:t>ՏՀՀՁՆՈՒՀ-ՄԱԾՁԲ-2024/01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19B8C8B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7D3E10">
        <w:rPr>
          <w:rFonts w:ascii="GHEA Grapalat" w:hAnsi="GHEA Grapalat"/>
          <w:b/>
          <w:sz w:val="20"/>
          <w:lang w:val="af-ZA"/>
        </w:rPr>
        <w:t>Հալիձոր</w:t>
      </w:r>
      <w:r w:rsidR="00EB72C5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E496F">
        <w:rPr>
          <w:rFonts w:ascii="GHEA Grapalat" w:hAnsi="GHEA Grapalat" w:cs="Times Armenian"/>
          <w:b/>
          <w:bCs/>
          <w:sz w:val="20"/>
          <w:lang w:val="hy-AM"/>
        </w:rPr>
        <w:t>հաշվապահական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D3E10">
        <w:rPr>
          <w:rFonts w:ascii="GHEA Grapalat" w:hAnsi="GHEA Grapalat"/>
          <w:b/>
          <w:bCs/>
          <w:sz w:val="20"/>
          <w:lang w:val="hy-AM"/>
        </w:rPr>
        <w:t>ՏՀՀՁՆՈՒՀ-ՄԱԾՁԲ-2024/01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A9A86B9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280BDE">
        <w:rPr>
          <w:rFonts w:ascii="GHEA Grapalat" w:hAnsi="GHEA Grapalat"/>
          <w:sz w:val="20"/>
          <w:lang w:val="hy-AM"/>
        </w:rPr>
        <w:t>3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1340858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հաշվապահական</w:t>
      </w:r>
      <w:proofErr w:type="spellEnd"/>
      <w:r w:rsidR="004E496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E496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280BDE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0EE95B3" w:rsidR="00B46752" w:rsidRPr="00412B5C" w:rsidRDefault="004E49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252000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C52EFEE" w:rsidR="00E747E7" w:rsidRPr="00B46752" w:rsidRDefault="007D3E10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ՏՀՀՁՆՈՒՀ-ՄԱԾՁԲ-2024/01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B381809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7D3E10">
        <w:rPr>
          <w:rFonts w:ascii="GHEA Grapalat" w:hAnsi="GHEA Grapalat"/>
          <w:b w:val="0"/>
          <w:sz w:val="20"/>
          <w:lang w:val="af-ZA"/>
        </w:rPr>
        <w:t>Հալիձոր</w:t>
      </w:r>
      <w:r w:rsidR="00EB72C5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0BDE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454E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96F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D3E10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3A4B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B72C5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94</cp:revision>
  <cp:lastPrinted>2020-03-10T10:11:00Z</cp:lastPrinted>
  <dcterms:created xsi:type="dcterms:W3CDTF">2023-01-25T08:57:00Z</dcterms:created>
  <dcterms:modified xsi:type="dcterms:W3CDTF">2024-01-03T06:24:00Z</dcterms:modified>
</cp:coreProperties>
</file>