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A160" w14:textId="77777777" w:rsidR="001C15E0" w:rsidRPr="0022631D" w:rsidRDefault="001C15E0" w:rsidP="001C15E0">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20398E7C" w14:textId="77777777" w:rsidR="001C15E0" w:rsidRPr="00E56328" w:rsidRDefault="001C15E0" w:rsidP="001C15E0">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5B1BDDC6" w14:textId="77777777" w:rsidR="001C15E0" w:rsidRPr="00E56328" w:rsidRDefault="001C15E0" w:rsidP="001C15E0">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Pr="00E56328">
        <w:rPr>
          <w:rFonts w:ascii="GHEA Grapalat" w:eastAsia="Times New Roman" w:hAnsi="GHEA Grapalat" w:cs="Sylfaen"/>
          <w:i/>
          <w:sz w:val="16"/>
          <w:szCs w:val="20"/>
          <w:lang w:val="hy-AM" w:eastAsia="ru-RU"/>
        </w:rPr>
        <w:t xml:space="preserve">-ի N </w:t>
      </w:r>
      <w:r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Pr="00E56328">
        <w:rPr>
          <w:rFonts w:ascii="GHEA Grapalat" w:eastAsia="Times New Roman" w:hAnsi="GHEA Grapalat" w:cs="Sylfaen"/>
          <w:i/>
          <w:sz w:val="16"/>
          <w:szCs w:val="20"/>
          <w:lang w:val="hy-AM" w:eastAsia="ru-RU"/>
        </w:rPr>
        <w:t xml:space="preserve">-Ա  հրամանի          </w:t>
      </w:r>
    </w:p>
    <w:p w14:paraId="5717CDA5" w14:textId="77777777" w:rsidR="00DE5DDE" w:rsidRPr="00B13E59" w:rsidRDefault="00DE5DDE" w:rsidP="001C15E0">
      <w:pPr>
        <w:tabs>
          <w:tab w:val="left" w:pos="4125"/>
          <w:tab w:val="right" w:pos="10539"/>
        </w:tabs>
        <w:spacing w:before="0" w:after="0"/>
        <w:ind w:left="0" w:firstLine="0"/>
        <w:rPr>
          <w:rFonts w:ascii="GHEA Grapalat" w:hAnsi="GHEA Grapalat"/>
          <w:szCs w:val="24"/>
          <w:lang w:val="hy-AM"/>
        </w:rPr>
      </w:pPr>
    </w:p>
    <w:p w14:paraId="47390F2E" w14:textId="77777777" w:rsidR="0022631D" w:rsidRPr="001C15E0" w:rsidRDefault="0022631D" w:rsidP="0022631D">
      <w:pPr>
        <w:spacing w:before="0" w:after="0"/>
        <w:ind w:left="0" w:firstLine="0"/>
        <w:jc w:val="center"/>
        <w:rPr>
          <w:rFonts w:ascii="GHEA Grapalat" w:eastAsia="Times New Roman" w:hAnsi="GHEA Grapalat" w:cs="Sylfaen"/>
          <w:b/>
          <w:lang w:val="af-ZA" w:eastAsia="ru-RU"/>
        </w:rPr>
      </w:pPr>
      <w:r w:rsidRPr="001C15E0">
        <w:rPr>
          <w:rFonts w:ascii="GHEA Grapalat" w:eastAsia="Times New Roman" w:hAnsi="GHEA Grapalat" w:cs="Sylfaen"/>
          <w:b/>
          <w:lang w:val="af-ZA" w:eastAsia="ru-RU"/>
        </w:rPr>
        <w:t>ՀԱՅՏԱՐԱՐՈՒԹՅՈՒՆ</w:t>
      </w:r>
    </w:p>
    <w:p w14:paraId="73082230" w14:textId="77777777" w:rsidR="0022631D" w:rsidRPr="001C15E0" w:rsidRDefault="00A07850" w:rsidP="00017D8C">
      <w:pPr>
        <w:spacing w:before="0" w:line="360" w:lineRule="auto"/>
        <w:ind w:left="0" w:firstLine="0"/>
        <w:jc w:val="center"/>
        <w:rPr>
          <w:rFonts w:ascii="GHEA Grapalat" w:eastAsia="Times New Roman" w:hAnsi="GHEA Grapalat" w:cs="Sylfaen"/>
          <w:b/>
          <w:lang w:val="af-ZA" w:eastAsia="ru-RU"/>
        </w:rPr>
      </w:pPr>
      <w:r w:rsidRPr="001C15E0">
        <w:rPr>
          <w:rFonts w:ascii="GHEA Grapalat" w:eastAsia="Times New Roman" w:hAnsi="GHEA Grapalat" w:cs="Sylfaen"/>
          <w:b/>
          <w:lang w:val="af-ZA" w:eastAsia="ru-RU"/>
        </w:rPr>
        <w:t>Կ</w:t>
      </w:r>
      <w:r w:rsidR="0022631D" w:rsidRPr="001C15E0">
        <w:rPr>
          <w:rFonts w:ascii="GHEA Grapalat" w:eastAsia="Times New Roman" w:hAnsi="GHEA Grapalat" w:cs="Sylfaen"/>
          <w:b/>
          <w:lang w:val="af-ZA" w:eastAsia="ru-RU"/>
        </w:rPr>
        <w:t>նքված</w:t>
      </w:r>
      <w:r w:rsidRPr="001C15E0">
        <w:rPr>
          <w:rFonts w:ascii="GHEA Grapalat" w:eastAsia="Times New Roman" w:hAnsi="GHEA Grapalat" w:cs="Sylfaen"/>
          <w:b/>
          <w:lang w:val="af-ZA" w:eastAsia="ru-RU"/>
        </w:rPr>
        <w:t xml:space="preserve"> </w:t>
      </w:r>
      <w:r w:rsidR="0022631D" w:rsidRPr="001C15E0">
        <w:rPr>
          <w:rFonts w:ascii="GHEA Grapalat" w:eastAsia="Times New Roman" w:hAnsi="GHEA Grapalat" w:cs="Sylfaen"/>
          <w:b/>
          <w:lang w:val="af-ZA" w:eastAsia="ru-RU"/>
        </w:rPr>
        <w:t>պայմանագրի</w:t>
      </w:r>
      <w:r w:rsidRPr="001C15E0">
        <w:rPr>
          <w:rFonts w:ascii="GHEA Grapalat" w:eastAsia="Times New Roman" w:hAnsi="GHEA Grapalat" w:cs="Sylfaen"/>
          <w:b/>
          <w:lang w:val="af-ZA" w:eastAsia="ru-RU"/>
        </w:rPr>
        <w:t xml:space="preserve"> </w:t>
      </w:r>
      <w:r w:rsidR="0022631D" w:rsidRPr="001C15E0">
        <w:rPr>
          <w:rFonts w:ascii="GHEA Grapalat" w:eastAsia="Times New Roman" w:hAnsi="GHEA Grapalat" w:cs="Sylfaen"/>
          <w:b/>
          <w:lang w:val="af-ZA" w:eastAsia="ru-RU"/>
        </w:rPr>
        <w:t>մասին</w:t>
      </w:r>
    </w:p>
    <w:p w14:paraId="1EA8C212" w14:textId="36F562E1" w:rsidR="0022631D" w:rsidRPr="002B1451" w:rsidRDefault="009A6C13" w:rsidP="002B1451">
      <w:pPr>
        <w:ind w:left="-567" w:right="-416" w:firstLine="567"/>
        <w:jc w:val="both"/>
        <w:rPr>
          <w:rFonts w:ascii="GHEA Grapalat" w:hAnsi="GHEA Grapalat" w:cs="Sylfaen"/>
          <w:b/>
          <w:bCs/>
          <w:sz w:val="20"/>
          <w:szCs w:val="20"/>
          <w:lang w:val="af-ZA"/>
        </w:rPr>
      </w:pPr>
      <w:r w:rsidRPr="00651EB8">
        <w:rPr>
          <w:rFonts w:ascii="GHEA Grapalat" w:eastAsia="Times New Roman" w:hAnsi="GHEA Grapalat" w:cs="Arial"/>
          <w:b/>
          <w:i/>
          <w:sz w:val="20"/>
          <w:szCs w:val="20"/>
          <w:lang w:val="hy-AM" w:eastAsia="ru-RU"/>
        </w:rPr>
        <w:t>Արտաշատի համայնքապետարանը</w:t>
      </w:r>
      <w:r w:rsidRPr="00651EB8">
        <w:rPr>
          <w:rFonts w:ascii="GHEA Grapalat" w:eastAsia="Times New Roman" w:hAnsi="GHEA Grapalat" w:cs="Sylfaen"/>
          <w:sz w:val="20"/>
          <w:szCs w:val="20"/>
          <w:lang w:val="hy-AM" w:eastAsia="ru-RU"/>
        </w:rPr>
        <w:t>, որը</w:t>
      </w:r>
      <w:r w:rsidRPr="00651EB8">
        <w:rPr>
          <w:rFonts w:ascii="GHEA Grapalat" w:eastAsia="Times New Roman" w:hAnsi="GHEA Grapalat" w:cs="Sylfaen"/>
          <w:sz w:val="20"/>
          <w:szCs w:val="20"/>
          <w:lang w:val="af-ZA" w:eastAsia="ru-RU"/>
        </w:rPr>
        <w:t xml:space="preserve"> </w:t>
      </w:r>
      <w:r w:rsidRPr="00651EB8">
        <w:rPr>
          <w:rFonts w:ascii="GHEA Grapalat" w:eastAsia="Times New Roman" w:hAnsi="GHEA Grapalat" w:cs="Sylfaen"/>
          <w:sz w:val="20"/>
          <w:szCs w:val="20"/>
          <w:lang w:val="hy-AM" w:eastAsia="ru-RU"/>
        </w:rPr>
        <w:t>գտնվում</w:t>
      </w:r>
      <w:r w:rsidRPr="00651EB8">
        <w:rPr>
          <w:rFonts w:ascii="GHEA Grapalat" w:eastAsia="Times New Roman" w:hAnsi="GHEA Grapalat" w:cs="Sylfaen"/>
          <w:sz w:val="20"/>
          <w:szCs w:val="20"/>
          <w:lang w:val="af-ZA" w:eastAsia="ru-RU"/>
        </w:rPr>
        <w:t xml:space="preserve"> </w:t>
      </w:r>
      <w:r w:rsidRPr="00651EB8">
        <w:rPr>
          <w:rFonts w:ascii="GHEA Grapalat" w:eastAsia="Times New Roman" w:hAnsi="GHEA Grapalat" w:cs="Sylfaen"/>
          <w:sz w:val="20"/>
          <w:szCs w:val="20"/>
          <w:lang w:val="hy-AM" w:eastAsia="ru-RU"/>
        </w:rPr>
        <w:t>է</w:t>
      </w:r>
      <w:r w:rsidRPr="00651EB8">
        <w:rPr>
          <w:rFonts w:ascii="GHEA Grapalat" w:eastAsia="Times New Roman" w:hAnsi="GHEA Grapalat" w:cs="Arial"/>
          <w:sz w:val="20"/>
          <w:szCs w:val="20"/>
          <w:lang w:val="hy-AM" w:eastAsia="ru-RU"/>
        </w:rPr>
        <w:t xml:space="preserve"> </w:t>
      </w:r>
      <w:r w:rsidRPr="00651EB8">
        <w:rPr>
          <w:rFonts w:ascii="GHEA Grapalat" w:eastAsia="Times New Roman" w:hAnsi="GHEA Grapalat" w:cs="Arial"/>
          <w:b/>
          <w:i/>
          <w:sz w:val="20"/>
          <w:szCs w:val="20"/>
          <w:lang w:val="hy-AM" w:eastAsia="ru-RU"/>
        </w:rPr>
        <w:t>ՀՀ,</w:t>
      </w:r>
      <w:r w:rsidR="001F1800" w:rsidRPr="00651EB8">
        <w:rPr>
          <w:rFonts w:ascii="GHEA Grapalat" w:eastAsia="Times New Roman" w:hAnsi="GHEA Grapalat" w:cs="Arial"/>
          <w:b/>
          <w:i/>
          <w:sz w:val="20"/>
          <w:szCs w:val="20"/>
          <w:lang w:val="af-ZA" w:eastAsia="ru-RU"/>
        </w:rPr>
        <w:t xml:space="preserve"> </w:t>
      </w:r>
      <w:r w:rsidRPr="00651EB8">
        <w:rPr>
          <w:rFonts w:ascii="GHEA Grapalat" w:eastAsia="Times New Roman" w:hAnsi="GHEA Grapalat" w:cs="Arial"/>
          <w:b/>
          <w:i/>
          <w:sz w:val="20"/>
          <w:szCs w:val="20"/>
          <w:lang w:val="hy-AM" w:eastAsia="ru-RU"/>
        </w:rPr>
        <w:t>Արարատի մարզ ք.</w:t>
      </w:r>
      <w:r w:rsidR="002E0A8E" w:rsidRPr="00651EB8">
        <w:rPr>
          <w:rFonts w:ascii="GHEA Grapalat" w:eastAsia="Times New Roman" w:hAnsi="GHEA Grapalat" w:cs="Arial"/>
          <w:b/>
          <w:i/>
          <w:sz w:val="20"/>
          <w:szCs w:val="20"/>
          <w:lang w:val="af-ZA" w:eastAsia="ru-RU"/>
        </w:rPr>
        <w:t xml:space="preserve"> </w:t>
      </w:r>
      <w:r w:rsidRPr="00651EB8">
        <w:rPr>
          <w:rFonts w:ascii="GHEA Grapalat" w:eastAsia="Times New Roman" w:hAnsi="GHEA Grapalat" w:cs="Arial"/>
          <w:b/>
          <w:i/>
          <w:sz w:val="20"/>
          <w:szCs w:val="20"/>
          <w:lang w:val="hy-AM" w:eastAsia="ru-RU"/>
        </w:rPr>
        <w:t>Արտաշատ,</w:t>
      </w:r>
      <w:r w:rsidR="002E0A8E" w:rsidRPr="00651EB8">
        <w:rPr>
          <w:rFonts w:ascii="GHEA Grapalat" w:eastAsia="Times New Roman" w:hAnsi="GHEA Grapalat" w:cs="Arial"/>
          <w:b/>
          <w:i/>
          <w:sz w:val="20"/>
          <w:szCs w:val="20"/>
          <w:lang w:val="af-ZA" w:eastAsia="ru-RU"/>
        </w:rPr>
        <w:t xml:space="preserve"> </w:t>
      </w:r>
      <w:r w:rsidRPr="00651EB8">
        <w:rPr>
          <w:rFonts w:ascii="GHEA Grapalat" w:eastAsia="Times New Roman" w:hAnsi="GHEA Grapalat" w:cs="Arial"/>
          <w:b/>
          <w:i/>
          <w:sz w:val="20"/>
          <w:szCs w:val="20"/>
          <w:lang w:val="hy-AM" w:eastAsia="ru-RU"/>
        </w:rPr>
        <w:t>Օգոստոսի 23/62</w:t>
      </w:r>
      <w:r w:rsidRPr="00651EB8">
        <w:rPr>
          <w:rFonts w:ascii="GHEA Grapalat" w:eastAsia="Times New Roman" w:hAnsi="GHEA Grapalat" w:cs="Arial"/>
          <w:sz w:val="20"/>
          <w:szCs w:val="20"/>
          <w:lang w:val="af-ZA" w:eastAsia="ru-RU"/>
        </w:rPr>
        <w:t xml:space="preserve"> </w:t>
      </w:r>
      <w:r w:rsidRPr="00651EB8">
        <w:rPr>
          <w:rFonts w:ascii="GHEA Grapalat" w:eastAsia="Times New Roman" w:hAnsi="GHEA Grapalat" w:cs="Sylfaen"/>
          <w:sz w:val="20"/>
          <w:szCs w:val="20"/>
          <w:lang w:val="hy-AM" w:eastAsia="ru-RU"/>
        </w:rPr>
        <w:t xml:space="preserve">հասցեում, </w:t>
      </w:r>
      <w:r w:rsidRPr="00651EB8">
        <w:rPr>
          <w:rFonts w:ascii="GHEA Grapalat" w:eastAsia="Times New Roman" w:hAnsi="GHEA Grapalat" w:cs="Sylfaen"/>
          <w:sz w:val="20"/>
          <w:szCs w:val="20"/>
          <w:lang w:val="af-ZA" w:eastAsia="ru-RU"/>
        </w:rPr>
        <w:t xml:space="preserve">ստորև ներկայացնում է իր </w:t>
      </w:r>
      <w:r w:rsidR="00651EB8" w:rsidRPr="00651EB8">
        <w:rPr>
          <w:rFonts w:ascii="GHEA Grapalat" w:eastAsia="Times New Roman" w:hAnsi="GHEA Grapalat" w:cs="Sylfaen"/>
          <w:sz w:val="20"/>
          <w:szCs w:val="20"/>
          <w:lang w:val="hy-AM" w:eastAsia="ru-RU"/>
        </w:rPr>
        <w:t>կ</w:t>
      </w:r>
      <w:r w:rsidRPr="00651EB8">
        <w:rPr>
          <w:rFonts w:ascii="GHEA Grapalat" w:eastAsia="Times New Roman" w:hAnsi="GHEA Grapalat" w:cs="Sylfaen"/>
          <w:sz w:val="20"/>
          <w:szCs w:val="20"/>
          <w:lang w:val="af-ZA" w:eastAsia="ru-RU"/>
        </w:rPr>
        <w:t xml:space="preserve">արիքների համար </w:t>
      </w:r>
      <w:r w:rsidR="001C15E0" w:rsidRPr="002B1451">
        <w:rPr>
          <w:rFonts w:ascii="GHEA Grapalat" w:hAnsi="GHEA Grapalat" w:cs="Sylfaen"/>
          <w:b/>
          <w:i/>
          <w:sz w:val="20"/>
          <w:szCs w:val="20"/>
          <w:lang w:val="hy-AM"/>
        </w:rPr>
        <w:t>«</w:t>
      </w:r>
      <w:r w:rsidR="00F34130" w:rsidRPr="00C525F0">
        <w:rPr>
          <w:rFonts w:ascii="GHEA Grapalat" w:hAnsi="GHEA Grapalat"/>
          <w:b/>
          <w:bCs/>
          <w:i/>
          <w:iCs/>
          <w:color w:val="000000" w:themeColor="text1"/>
          <w:sz w:val="20"/>
          <w:szCs w:val="20"/>
          <w:lang w:val="hy-AM"/>
        </w:rPr>
        <w:t xml:space="preserve">Արտաշատ համայնքի վարչական բնակավայրերի մշակույթի տների հարակից այգիների </w:t>
      </w:r>
      <w:r w:rsidR="00312A1E" w:rsidRPr="00C525F0">
        <w:rPr>
          <w:rFonts w:ascii="GHEA Grapalat" w:hAnsi="GHEA Grapalat"/>
          <w:b/>
          <w:bCs/>
          <w:i/>
          <w:iCs/>
          <w:color w:val="000000" w:themeColor="text1"/>
          <w:sz w:val="20"/>
          <w:szCs w:val="20"/>
          <w:lang w:val="hy-AM"/>
        </w:rPr>
        <w:t>բարեկարգման</w:t>
      </w:r>
      <w:r w:rsidR="00312A1E">
        <w:rPr>
          <w:rFonts w:ascii="GHEA Grapalat" w:hAnsi="GHEA Grapalat"/>
          <w:b/>
          <w:bCs/>
          <w:i/>
          <w:iCs/>
          <w:color w:val="000000" w:themeColor="text1"/>
          <w:sz w:val="20"/>
          <w:szCs w:val="20"/>
          <w:lang w:val="hy-AM"/>
        </w:rPr>
        <w:t xml:space="preserve"> </w:t>
      </w:r>
      <w:r w:rsidR="00312A1E" w:rsidRPr="00C525F0">
        <w:rPr>
          <w:rFonts w:ascii="GHEA Grapalat" w:hAnsi="GHEA Grapalat"/>
          <w:b/>
          <w:bCs/>
          <w:i/>
          <w:iCs/>
          <w:color w:val="000000" w:themeColor="text1"/>
          <w:sz w:val="20"/>
          <w:szCs w:val="20"/>
          <w:lang w:val="hy-AM"/>
        </w:rPr>
        <w:t>աշխատանքներ</w:t>
      </w:r>
      <w:r w:rsidR="00312A1E" w:rsidRPr="00C525F0">
        <w:rPr>
          <w:rFonts w:ascii="GHEA Grapalat" w:hAnsi="GHEA Grapalat"/>
          <w:b/>
          <w:bCs/>
          <w:i/>
          <w:iCs/>
          <w:color w:val="000000" w:themeColor="text1"/>
          <w:sz w:val="20"/>
          <w:szCs w:val="20"/>
          <w:lang w:val="af-ZA"/>
        </w:rPr>
        <w:t>ի</w:t>
      </w:r>
      <w:r w:rsidR="00312A1E">
        <w:rPr>
          <w:rStyle w:val="aff9"/>
          <w:rFonts w:ascii="GHEA Grapalat" w:hAnsi="GHEA Grapalat"/>
          <w:b/>
          <w:bCs/>
          <w:color w:val="000000" w:themeColor="text1"/>
          <w:sz w:val="20"/>
          <w:szCs w:val="20"/>
          <w:lang w:val="af-ZA"/>
        </w:rPr>
        <w:t xml:space="preserve"> </w:t>
      </w:r>
      <w:r w:rsidR="00312A1E" w:rsidRPr="006002DD">
        <w:rPr>
          <w:rStyle w:val="aff9"/>
          <w:rFonts w:ascii="GHEA Grapalat" w:hAnsi="GHEA Grapalat"/>
          <w:b/>
          <w:bCs/>
          <w:sz w:val="20"/>
          <w:szCs w:val="20"/>
          <w:lang w:val="af-ZA"/>
        </w:rPr>
        <w:t>հեղինակային</w:t>
      </w:r>
      <w:r w:rsidR="00312A1E">
        <w:rPr>
          <w:rStyle w:val="aff9"/>
          <w:rFonts w:ascii="GHEA Grapalat" w:hAnsi="GHEA Grapalat"/>
          <w:b/>
          <w:bCs/>
          <w:sz w:val="20"/>
          <w:szCs w:val="20"/>
          <w:lang w:val="af-ZA"/>
        </w:rPr>
        <w:t xml:space="preserve"> </w:t>
      </w:r>
      <w:r w:rsidR="00312A1E" w:rsidRPr="006002DD">
        <w:rPr>
          <w:rStyle w:val="aff9"/>
          <w:rFonts w:ascii="GHEA Grapalat" w:hAnsi="GHEA Grapalat"/>
          <w:b/>
          <w:bCs/>
          <w:sz w:val="20"/>
          <w:szCs w:val="20"/>
          <w:lang w:val="af-ZA"/>
        </w:rPr>
        <w:t>հսկողության</w:t>
      </w:r>
      <w:r w:rsidR="00312A1E">
        <w:rPr>
          <w:rStyle w:val="aff9"/>
          <w:rFonts w:ascii="GHEA Grapalat" w:hAnsi="GHEA Grapalat"/>
          <w:b/>
          <w:bCs/>
          <w:sz w:val="20"/>
          <w:szCs w:val="20"/>
          <w:lang w:val="af-ZA"/>
        </w:rPr>
        <w:t xml:space="preserve"> </w:t>
      </w:r>
      <w:r w:rsidR="00312A1E" w:rsidRPr="006002DD">
        <w:rPr>
          <w:rStyle w:val="aff9"/>
          <w:rFonts w:ascii="GHEA Grapalat" w:hAnsi="GHEA Grapalat"/>
          <w:b/>
          <w:bCs/>
          <w:sz w:val="20"/>
          <w:szCs w:val="20"/>
          <w:lang w:val="hy-AM"/>
        </w:rPr>
        <w:t>ծառայություններ</w:t>
      </w:r>
      <w:r w:rsidR="001C15E0" w:rsidRPr="0016791E">
        <w:rPr>
          <w:rFonts w:ascii="GHEA Grapalat" w:hAnsi="GHEA Grapalat" w:cs="Sylfaen"/>
          <w:b/>
          <w:bCs/>
          <w:i/>
          <w:iCs/>
          <w:sz w:val="20"/>
          <w:szCs w:val="20"/>
          <w:lang w:val="hy-AM"/>
        </w:rPr>
        <w:t>»</w:t>
      </w:r>
      <w:r w:rsidRPr="002B1451">
        <w:rPr>
          <w:rFonts w:ascii="GHEA Grapalat" w:hAnsi="GHEA Grapalat" w:cs="Arial"/>
          <w:b/>
          <w:i/>
          <w:sz w:val="20"/>
          <w:szCs w:val="20"/>
          <w:lang w:val="hy-AM"/>
        </w:rPr>
        <w:t xml:space="preserve"> </w:t>
      </w:r>
      <w:r w:rsidRPr="00153DD9">
        <w:rPr>
          <w:rFonts w:ascii="GHEA Grapalat" w:eastAsia="Times New Roman" w:hAnsi="GHEA Grapalat" w:cs="Sylfaen"/>
          <w:sz w:val="20"/>
          <w:szCs w:val="20"/>
          <w:lang w:val="af-ZA" w:eastAsia="ru-RU"/>
        </w:rPr>
        <w:t>ձ</w:t>
      </w:r>
      <w:r w:rsidRPr="00651EB8">
        <w:rPr>
          <w:rFonts w:ascii="GHEA Grapalat" w:eastAsia="Times New Roman" w:hAnsi="GHEA Grapalat" w:cs="Sylfaen"/>
          <w:sz w:val="20"/>
          <w:szCs w:val="20"/>
          <w:lang w:val="af-ZA" w:eastAsia="ru-RU"/>
        </w:rPr>
        <w:t>եռքբերման նպատակով կազմակերպված</w:t>
      </w:r>
      <w:r w:rsidR="00BC197E" w:rsidRPr="00651EB8">
        <w:rPr>
          <w:rFonts w:ascii="GHEA Grapalat" w:eastAsia="Times New Roman" w:hAnsi="GHEA Grapalat" w:cs="Sylfaen"/>
          <w:sz w:val="20"/>
          <w:szCs w:val="20"/>
          <w:lang w:val="hy-AM" w:eastAsia="ru-RU"/>
        </w:rPr>
        <w:t xml:space="preserve"> </w:t>
      </w:r>
      <w:r w:rsidR="00BC197E" w:rsidRPr="00651EB8">
        <w:rPr>
          <w:rFonts w:ascii="GHEA Grapalat" w:hAnsi="GHEA Grapalat" w:cs="Sylfaen"/>
          <w:b/>
          <w:i/>
          <w:iCs/>
          <w:sz w:val="20"/>
          <w:szCs w:val="20"/>
          <w:lang w:val="hy-AM"/>
        </w:rPr>
        <w:t>ԱՄԱՀ-</w:t>
      </w:r>
      <w:r w:rsidR="00651EB8">
        <w:rPr>
          <w:rFonts w:ascii="GHEA Grapalat" w:hAnsi="GHEA Grapalat" w:cs="Sylfaen"/>
          <w:b/>
          <w:i/>
          <w:iCs/>
          <w:sz w:val="20"/>
          <w:szCs w:val="20"/>
          <w:lang w:val="hy-AM"/>
        </w:rPr>
        <w:t>ՄԱ</w:t>
      </w:r>
      <w:r w:rsidR="00BC197E" w:rsidRPr="00651EB8">
        <w:rPr>
          <w:rFonts w:ascii="GHEA Grapalat" w:hAnsi="GHEA Grapalat" w:cs="Sylfaen"/>
          <w:b/>
          <w:i/>
          <w:iCs/>
          <w:sz w:val="20"/>
          <w:szCs w:val="20"/>
          <w:lang w:val="hy-AM"/>
        </w:rPr>
        <w:t>ԾՁԲ-</w:t>
      </w:r>
      <w:r w:rsidR="0016791E">
        <w:rPr>
          <w:rFonts w:ascii="GHEA Grapalat" w:hAnsi="GHEA Grapalat" w:cs="Sylfaen"/>
          <w:b/>
          <w:i/>
          <w:iCs/>
          <w:sz w:val="20"/>
          <w:szCs w:val="20"/>
          <w:lang w:val="hy-AM"/>
        </w:rPr>
        <w:t>26/</w:t>
      </w:r>
      <w:r w:rsidR="00312A1E">
        <w:rPr>
          <w:rFonts w:ascii="GHEA Grapalat" w:hAnsi="GHEA Grapalat" w:cs="Sylfaen"/>
          <w:b/>
          <w:i/>
          <w:iCs/>
          <w:sz w:val="20"/>
          <w:szCs w:val="20"/>
          <w:lang w:val="hy-AM"/>
        </w:rPr>
        <w:t>7</w:t>
      </w:r>
      <w:r w:rsidR="00F34130">
        <w:rPr>
          <w:rFonts w:ascii="GHEA Grapalat" w:hAnsi="GHEA Grapalat" w:cs="Sylfaen"/>
          <w:b/>
          <w:i/>
          <w:iCs/>
          <w:sz w:val="20"/>
          <w:szCs w:val="20"/>
          <w:lang w:val="hy-AM"/>
        </w:rPr>
        <w:t>3</w:t>
      </w:r>
      <w:r w:rsidR="00BC197E" w:rsidRPr="00651EB8">
        <w:rPr>
          <w:rFonts w:ascii="GHEA Grapalat" w:hAnsi="GHEA Grapalat" w:cs="Sylfaen"/>
          <w:b/>
          <w:i/>
          <w:sz w:val="20"/>
          <w:szCs w:val="20"/>
          <w:lang w:val="hy-AM"/>
        </w:rPr>
        <w:t xml:space="preserve"> </w:t>
      </w:r>
      <w:r w:rsidRPr="00651EB8">
        <w:rPr>
          <w:rFonts w:ascii="GHEA Grapalat" w:eastAsia="Times New Roman" w:hAnsi="GHEA Grapalat" w:cs="Sylfaen"/>
          <w:sz w:val="20"/>
          <w:szCs w:val="20"/>
          <w:lang w:val="af-ZA" w:eastAsia="ru-RU"/>
        </w:rPr>
        <w:t xml:space="preserve">ծածկագրով գնման ընթացակարգի արդյունքում </w:t>
      </w:r>
      <w:r w:rsidR="00BC197E" w:rsidRPr="00651EB8">
        <w:rPr>
          <w:rFonts w:ascii="GHEA Grapalat" w:eastAsia="Times New Roman" w:hAnsi="GHEA Grapalat" w:cs="Sylfaen"/>
          <w:sz w:val="20"/>
          <w:szCs w:val="20"/>
          <w:lang w:val="hy-AM" w:eastAsia="ru-RU"/>
        </w:rPr>
        <w:t>թիվ 1</w:t>
      </w:r>
      <w:r w:rsidR="00820EDF">
        <w:rPr>
          <w:rFonts w:ascii="GHEA Grapalat" w:eastAsia="Times New Roman" w:hAnsi="GHEA Grapalat" w:cs="Sylfaen"/>
          <w:sz w:val="20"/>
          <w:szCs w:val="20"/>
          <w:lang w:val="hy-AM" w:eastAsia="ru-RU"/>
        </w:rPr>
        <w:t>,2,3</w:t>
      </w:r>
      <w:r w:rsidR="00BC197E" w:rsidRPr="00651EB8">
        <w:rPr>
          <w:rFonts w:ascii="GHEA Grapalat" w:eastAsia="Times New Roman" w:hAnsi="GHEA Grapalat" w:cs="Sylfaen"/>
          <w:sz w:val="20"/>
          <w:szCs w:val="20"/>
          <w:lang w:val="hy-AM" w:eastAsia="ru-RU"/>
        </w:rPr>
        <w:t xml:space="preserve"> չափաբաժ</w:t>
      </w:r>
      <w:r w:rsidR="00820EDF">
        <w:rPr>
          <w:rFonts w:ascii="GHEA Grapalat" w:eastAsia="Times New Roman" w:hAnsi="GHEA Grapalat" w:cs="Sylfaen"/>
          <w:sz w:val="20"/>
          <w:szCs w:val="20"/>
          <w:lang w:val="hy-AM" w:eastAsia="ru-RU"/>
        </w:rPr>
        <w:t>իներ</w:t>
      </w:r>
      <w:r w:rsidR="00BC197E" w:rsidRPr="00651EB8">
        <w:rPr>
          <w:rFonts w:ascii="GHEA Grapalat" w:eastAsia="Times New Roman" w:hAnsi="GHEA Grapalat" w:cs="Sylfaen"/>
          <w:sz w:val="20"/>
          <w:szCs w:val="20"/>
          <w:lang w:val="hy-AM" w:eastAsia="ru-RU"/>
        </w:rPr>
        <w:t xml:space="preserve">նով </w:t>
      </w:r>
      <w:r w:rsidRPr="00651EB8">
        <w:rPr>
          <w:rFonts w:ascii="GHEA Grapalat" w:eastAsia="Times New Roman" w:hAnsi="GHEA Grapalat" w:cs="Sylfaen"/>
          <w:sz w:val="20"/>
          <w:szCs w:val="20"/>
          <w:lang w:val="af-ZA" w:eastAsia="ru-RU"/>
        </w:rPr>
        <w:t xml:space="preserve">կնքված </w:t>
      </w:r>
      <w:r w:rsidR="007408AF" w:rsidRPr="00651EB8">
        <w:rPr>
          <w:rFonts w:ascii="GHEA Grapalat" w:eastAsia="Times New Roman" w:hAnsi="GHEA Grapalat" w:cs="Sylfaen"/>
          <w:b/>
          <w:bCs/>
          <w:i/>
          <w:sz w:val="20"/>
          <w:szCs w:val="20"/>
          <w:lang w:val="af-ZA" w:eastAsia="ru-RU"/>
        </w:rPr>
        <w:t xml:space="preserve">N </w:t>
      </w:r>
      <w:r w:rsidR="00BC197E" w:rsidRPr="00651EB8">
        <w:rPr>
          <w:rFonts w:ascii="GHEA Grapalat" w:hAnsi="GHEA Grapalat" w:cs="Sylfaen"/>
          <w:b/>
          <w:i/>
          <w:iCs/>
          <w:sz w:val="20"/>
          <w:szCs w:val="20"/>
          <w:lang w:val="hy-AM"/>
        </w:rPr>
        <w:t>ԱՄԱՀ-</w:t>
      </w:r>
      <w:r w:rsidR="00651EB8">
        <w:rPr>
          <w:rFonts w:ascii="GHEA Grapalat" w:hAnsi="GHEA Grapalat" w:cs="Sylfaen"/>
          <w:b/>
          <w:i/>
          <w:iCs/>
          <w:sz w:val="20"/>
          <w:szCs w:val="20"/>
          <w:lang w:val="hy-AM"/>
        </w:rPr>
        <w:t>ՄԱ</w:t>
      </w:r>
      <w:r w:rsidR="00BC197E" w:rsidRPr="00651EB8">
        <w:rPr>
          <w:rFonts w:ascii="GHEA Grapalat" w:hAnsi="GHEA Grapalat" w:cs="Sylfaen"/>
          <w:b/>
          <w:i/>
          <w:iCs/>
          <w:sz w:val="20"/>
          <w:szCs w:val="20"/>
          <w:lang w:val="hy-AM"/>
        </w:rPr>
        <w:t>ԾՁԲ-2</w:t>
      </w:r>
      <w:r w:rsidR="0016791E">
        <w:rPr>
          <w:rFonts w:ascii="GHEA Grapalat" w:hAnsi="GHEA Grapalat" w:cs="Sylfaen"/>
          <w:b/>
          <w:i/>
          <w:iCs/>
          <w:sz w:val="20"/>
          <w:szCs w:val="20"/>
          <w:lang w:val="hy-AM"/>
        </w:rPr>
        <w:t>6/</w:t>
      </w:r>
      <w:r w:rsidR="00312A1E">
        <w:rPr>
          <w:rFonts w:ascii="GHEA Grapalat" w:hAnsi="GHEA Grapalat" w:cs="Sylfaen"/>
          <w:b/>
          <w:i/>
          <w:iCs/>
          <w:sz w:val="20"/>
          <w:szCs w:val="20"/>
          <w:lang w:val="hy-AM"/>
        </w:rPr>
        <w:t>7</w:t>
      </w:r>
      <w:r w:rsidR="00F34130">
        <w:rPr>
          <w:rFonts w:ascii="GHEA Grapalat" w:hAnsi="GHEA Grapalat" w:cs="Sylfaen"/>
          <w:b/>
          <w:i/>
          <w:iCs/>
          <w:sz w:val="20"/>
          <w:szCs w:val="20"/>
          <w:lang w:val="hy-AM"/>
        </w:rPr>
        <w:t>3</w:t>
      </w:r>
      <w:r w:rsidR="00BC197E" w:rsidRPr="00651EB8">
        <w:rPr>
          <w:rFonts w:ascii="GHEA Grapalat" w:hAnsi="GHEA Grapalat" w:cs="Sylfaen"/>
          <w:b/>
          <w:i/>
          <w:sz w:val="20"/>
          <w:szCs w:val="20"/>
          <w:lang w:val="hy-AM"/>
        </w:rPr>
        <w:t xml:space="preserve"> </w:t>
      </w:r>
      <w:r w:rsidRPr="00651EB8">
        <w:rPr>
          <w:rFonts w:ascii="GHEA Grapalat" w:eastAsia="Times New Roman" w:hAnsi="GHEA Grapalat" w:cs="Sylfaen"/>
          <w:sz w:val="20"/>
          <w:szCs w:val="20"/>
          <w:lang w:val="af-ZA" w:eastAsia="ru-RU"/>
        </w:rPr>
        <w:t>պայմանագրի մասին տեղեկատվությունը`</w:t>
      </w:r>
    </w:p>
    <w:tbl>
      <w:tblPr>
        <w:tblW w:w="11021"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9"/>
        <w:gridCol w:w="37"/>
        <w:gridCol w:w="676"/>
        <w:gridCol w:w="850"/>
        <w:gridCol w:w="201"/>
        <w:gridCol w:w="366"/>
        <w:gridCol w:w="419"/>
        <w:gridCol w:w="190"/>
        <w:gridCol w:w="100"/>
        <w:gridCol w:w="271"/>
        <w:gridCol w:w="11"/>
        <w:gridCol w:w="462"/>
        <w:gridCol w:w="248"/>
        <w:gridCol w:w="284"/>
        <w:gridCol w:w="79"/>
        <w:gridCol w:w="488"/>
        <w:gridCol w:w="142"/>
        <w:gridCol w:w="565"/>
        <w:gridCol w:w="81"/>
        <w:gridCol w:w="204"/>
        <w:gridCol w:w="315"/>
        <w:gridCol w:w="394"/>
        <w:gridCol w:w="922"/>
        <w:gridCol w:w="70"/>
        <w:gridCol w:w="566"/>
        <w:gridCol w:w="8"/>
        <w:gridCol w:w="200"/>
        <w:gridCol w:w="438"/>
        <w:gridCol w:w="64"/>
        <w:gridCol w:w="1381"/>
      </w:tblGrid>
      <w:tr w:rsidR="0022631D" w:rsidRPr="0065711E" w14:paraId="64941CEC" w14:textId="77777777" w:rsidTr="00153DD9">
        <w:trPr>
          <w:trHeight w:val="146"/>
        </w:trPr>
        <w:tc>
          <w:tcPr>
            <w:tcW w:w="989" w:type="dxa"/>
            <w:vAlign w:val="center"/>
          </w:tcPr>
          <w:p w14:paraId="4B2A01A8" w14:textId="77777777" w:rsidR="0022631D" w:rsidRPr="00A07850" w:rsidRDefault="0022631D" w:rsidP="0022631D">
            <w:pPr>
              <w:widowControl w:val="0"/>
              <w:spacing w:before="0" w:after="0"/>
              <w:ind w:left="0" w:firstLine="0"/>
              <w:jc w:val="center"/>
              <w:rPr>
                <w:rFonts w:ascii="GHEA Grapalat" w:eastAsia="Times New Roman" w:hAnsi="GHEA Grapalat" w:cs="Sylfaen"/>
                <w:b/>
                <w:sz w:val="18"/>
                <w:szCs w:val="18"/>
                <w:lang w:val="af-ZA" w:eastAsia="ru-RU"/>
              </w:rPr>
            </w:pPr>
          </w:p>
        </w:tc>
        <w:tc>
          <w:tcPr>
            <w:tcW w:w="10032" w:type="dxa"/>
            <w:gridSpan w:val="29"/>
            <w:vAlign w:val="center"/>
          </w:tcPr>
          <w:p w14:paraId="258E710F" w14:textId="77777777" w:rsidR="0022631D" w:rsidRPr="00A07850" w:rsidRDefault="0022631D" w:rsidP="0022631D">
            <w:pPr>
              <w:widowControl w:val="0"/>
              <w:spacing w:before="0" w:after="0"/>
              <w:ind w:left="0" w:firstLine="0"/>
              <w:jc w:val="center"/>
              <w:rPr>
                <w:rFonts w:ascii="GHEA Grapalat" w:eastAsia="Times New Roman" w:hAnsi="GHEA Grapalat" w:cs="Sylfaen"/>
                <w:b/>
                <w:sz w:val="18"/>
                <w:szCs w:val="18"/>
                <w:lang w:val="af-ZA" w:eastAsia="ru-RU"/>
              </w:rPr>
            </w:pPr>
            <w:r w:rsidRPr="00A07850">
              <w:rPr>
                <w:rFonts w:ascii="GHEA Grapalat" w:eastAsia="Times New Roman" w:hAnsi="GHEA Grapalat" w:cs="Sylfaen"/>
                <w:b/>
                <w:bCs/>
                <w:sz w:val="18"/>
                <w:szCs w:val="18"/>
                <w:lang w:eastAsia="ru-RU"/>
              </w:rPr>
              <w:t>Գ</w:t>
            </w:r>
            <w:r w:rsidRPr="00A07850">
              <w:rPr>
                <w:rFonts w:ascii="GHEA Grapalat" w:eastAsia="Times New Roman" w:hAnsi="GHEA Grapalat" w:cs="Sylfaen"/>
                <w:b/>
                <w:bCs/>
                <w:sz w:val="18"/>
                <w:szCs w:val="18"/>
                <w:lang w:val="hy-AM" w:eastAsia="ru-RU"/>
              </w:rPr>
              <w:t>նման</w:t>
            </w:r>
            <w:r w:rsidR="00117EF1">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առարկայի</w:t>
            </w:r>
            <w:proofErr w:type="spellEnd"/>
          </w:p>
        </w:tc>
      </w:tr>
      <w:tr w:rsidR="0022631D" w:rsidRPr="00820EDF" w14:paraId="04C21E89" w14:textId="77777777" w:rsidTr="007675B1">
        <w:trPr>
          <w:trHeight w:val="110"/>
        </w:trPr>
        <w:tc>
          <w:tcPr>
            <w:tcW w:w="989" w:type="dxa"/>
            <w:vMerge w:val="restart"/>
            <w:vAlign w:val="center"/>
          </w:tcPr>
          <w:p w14:paraId="212666B9" w14:textId="77777777" w:rsidR="0022631D" w:rsidRPr="0065711E" w:rsidRDefault="002A5FAA" w:rsidP="006D7C29">
            <w:pPr>
              <w:widowControl w:val="0"/>
              <w:spacing w:before="0" w:after="0"/>
              <w:ind w:left="0" w:right="-108" w:firstLine="0"/>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Չ</w:t>
            </w:r>
            <w:r w:rsidR="0022631D" w:rsidRPr="00A07850">
              <w:rPr>
                <w:rFonts w:ascii="GHEA Grapalat" w:eastAsia="Times New Roman" w:hAnsi="GHEA Grapalat" w:cs="Sylfaen"/>
                <w:b/>
                <w:sz w:val="18"/>
                <w:szCs w:val="18"/>
                <w:lang w:eastAsia="ru-RU"/>
              </w:rPr>
              <w:t>ափաբաժնի</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համարը</w:t>
            </w:r>
            <w:proofErr w:type="spellEnd"/>
          </w:p>
        </w:tc>
        <w:tc>
          <w:tcPr>
            <w:tcW w:w="2130" w:type="dxa"/>
            <w:gridSpan w:val="5"/>
            <w:vMerge w:val="restart"/>
            <w:vAlign w:val="center"/>
          </w:tcPr>
          <w:p w14:paraId="593F8AA4" w14:textId="77777777" w:rsidR="0022631D" w:rsidRPr="0065711E" w:rsidRDefault="0022631D" w:rsidP="006D7C29">
            <w:pPr>
              <w:widowControl w:val="0"/>
              <w:spacing w:before="0" w:after="0"/>
              <w:ind w:left="-107" w:right="-108"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անվանումը</w:t>
            </w:r>
            <w:proofErr w:type="spellEnd"/>
          </w:p>
        </w:tc>
        <w:tc>
          <w:tcPr>
            <w:tcW w:w="709" w:type="dxa"/>
            <w:gridSpan w:val="3"/>
            <w:vMerge w:val="restart"/>
            <w:vAlign w:val="center"/>
          </w:tcPr>
          <w:p w14:paraId="75B6A1B2" w14:textId="77777777" w:rsidR="0022631D" w:rsidRPr="0065711E" w:rsidRDefault="002A5FAA" w:rsidP="006D7C29">
            <w:pPr>
              <w:widowControl w:val="0"/>
              <w:spacing w:before="0" w:after="0"/>
              <w:ind w:left="-107" w:right="-108"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Չ</w:t>
            </w:r>
            <w:r w:rsidR="0022631D" w:rsidRPr="00A07850">
              <w:rPr>
                <w:rFonts w:ascii="GHEA Grapalat" w:eastAsia="Times New Roman" w:hAnsi="GHEA Grapalat" w:cs="Sylfaen"/>
                <w:b/>
                <w:sz w:val="18"/>
                <w:szCs w:val="18"/>
                <w:lang w:eastAsia="ru-RU"/>
              </w:rPr>
              <w:t>ափման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միավորը</w:t>
            </w:r>
            <w:proofErr w:type="spellEnd"/>
          </w:p>
        </w:tc>
        <w:tc>
          <w:tcPr>
            <w:tcW w:w="1843" w:type="dxa"/>
            <w:gridSpan w:val="7"/>
            <w:vAlign w:val="center"/>
          </w:tcPr>
          <w:p w14:paraId="7A662DFC" w14:textId="77777777" w:rsidR="0022631D" w:rsidRPr="0065711E" w:rsidRDefault="0022631D" w:rsidP="006D7C29">
            <w:pPr>
              <w:widowControl w:val="0"/>
              <w:spacing w:before="0" w:after="0"/>
              <w:ind w:left="0"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քանակը</w:t>
            </w:r>
            <w:proofErr w:type="spellEnd"/>
            <w:r w:rsidRPr="00A07850">
              <w:rPr>
                <w:rFonts w:ascii="GHEA Grapalat" w:eastAsia="Times New Roman" w:hAnsi="GHEA Grapalat" w:cs="Sylfaen"/>
                <w:b/>
                <w:sz w:val="18"/>
                <w:szCs w:val="18"/>
                <w:vertAlign w:val="superscript"/>
                <w:lang w:eastAsia="ru-RU"/>
              </w:rPr>
              <w:footnoteReference w:id="1"/>
            </w:r>
          </w:p>
        </w:tc>
        <w:tc>
          <w:tcPr>
            <w:tcW w:w="2693" w:type="dxa"/>
            <w:gridSpan w:val="8"/>
            <w:vAlign w:val="center"/>
          </w:tcPr>
          <w:p w14:paraId="3CFF145C" w14:textId="77777777" w:rsidR="0022631D" w:rsidRPr="0065711E" w:rsidRDefault="0065711E" w:rsidP="006D7C29">
            <w:pPr>
              <w:widowControl w:val="0"/>
              <w:spacing w:before="0" w:after="0"/>
              <w:ind w:left="0" w:firstLine="0"/>
              <w:jc w:val="center"/>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Ն</w:t>
            </w:r>
            <w:r w:rsidR="0022631D" w:rsidRPr="00A07850">
              <w:rPr>
                <w:rFonts w:ascii="GHEA Grapalat" w:eastAsia="Times New Roman" w:hAnsi="GHEA Grapalat" w:cs="Sylfaen"/>
                <w:b/>
                <w:sz w:val="18"/>
                <w:szCs w:val="18"/>
                <w:lang w:eastAsia="ru-RU"/>
              </w:rPr>
              <w:t>ախահաշվային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գինը</w:t>
            </w:r>
            <w:proofErr w:type="spellEnd"/>
          </w:p>
        </w:tc>
        <w:tc>
          <w:tcPr>
            <w:tcW w:w="1276" w:type="dxa"/>
            <w:gridSpan w:val="5"/>
            <w:vMerge w:val="restart"/>
            <w:vAlign w:val="center"/>
          </w:tcPr>
          <w:p w14:paraId="20BCD1FC" w14:textId="77777777" w:rsidR="0022631D" w:rsidRPr="0065711E" w:rsidRDefault="002A5FAA" w:rsidP="006D7C29">
            <w:pPr>
              <w:widowControl w:val="0"/>
              <w:spacing w:before="0" w:after="0"/>
              <w:ind w:left="0" w:right="-108" w:firstLine="0"/>
              <w:rPr>
                <w:rFonts w:ascii="GHEA Grapalat" w:eastAsia="Times New Roman" w:hAnsi="GHEA Grapalat" w:cs="Sylfaen"/>
                <w:b/>
                <w:sz w:val="18"/>
                <w:szCs w:val="18"/>
                <w:lang w:val="af-ZA" w:eastAsia="ru-RU"/>
              </w:rPr>
            </w:pPr>
            <w:proofErr w:type="spellStart"/>
            <w:r w:rsidRPr="00A07850">
              <w:rPr>
                <w:rFonts w:ascii="GHEA Grapalat" w:eastAsia="Times New Roman" w:hAnsi="GHEA Grapalat" w:cs="Sylfaen"/>
                <w:b/>
                <w:sz w:val="18"/>
                <w:szCs w:val="18"/>
                <w:lang w:eastAsia="ru-RU"/>
              </w:rPr>
              <w:t>Հ</w:t>
            </w:r>
            <w:r w:rsidR="0022631D" w:rsidRPr="00A07850">
              <w:rPr>
                <w:rFonts w:ascii="GHEA Grapalat" w:eastAsia="Times New Roman" w:hAnsi="GHEA Grapalat" w:cs="Sylfaen"/>
                <w:b/>
                <w:sz w:val="18"/>
                <w:szCs w:val="18"/>
                <w:lang w:eastAsia="ru-RU"/>
              </w:rPr>
              <w:t>ամառոտ</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նկարագրությունը</w:t>
            </w:r>
            <w:proofErr w:type="spellEnd"/>
            <w:r w:rsidR="0022631D" w:rsidRPr="0065711E">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տեխնիկական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բնութագիր</w:t>
            </w:r>
            <w:proofErr w:type="spellEnd"/>
            <w:r w:rsidR="0022631D" w:rsidRPr="0065711E">
              <w:rPr>
                <w:rFonts w:ascii="GHEA Grapalat" w:eastAsia="Times New Roman" w:hAnsi="GHEA Grapalat" w:cs="Sylfaen"/>
                <w:b/>
                <w:sz w:val="18"/>
                <w:szCs w:val="18"/>
                <w:lang w:val="af-ZA" w:eastAsia="ru-RU"/>
              </w:rPr>
              <w:t>)</w:t>
            </w:r>
          </w:p>
        </w:tc>
        <w:tc>
          <w:tcPr>
            <w:tcW w:w="1381" w:type="dxa"/>
            <w:vMerge w:val="restart"/>
            <w:vAlign w:val="center"/>
          </w:tcPr>
          <w:p w14:paraId="06D06BBE" w14:textId="77777777" w:rsidR="0022631D" w:rsidRPr="002A5FAA" w:rsidRDefault="002A5FAA" w:rsidP="006D7C29">
            <w:pPr>
              <w:widowControl w:val="0"/>
              <w:spacing w:before="0" w:after="0"/>
              <w:ind w:left="0" w:right="-108" w:firstLine="0"/>
              <w:rPr>
                <w:rFonts w:ascii="GHEA Grapalat" w:eastAsia="Times New Roman" w:hAnsi="GHEA Grapalat"/>
                <w:b/>
                <w:bCs/>
                <w:sz w:val="18"/>
                <w:szCs w:val="18"/>
                <w:lang w:val="af-ZA" w:eastAsia="ru-RU"/>
              </w:rPr>
            </w:pPr>
            <w:proofErr w:type="spellStart"/>
            <w:r w:rsidRPr="00A07850">
              <w:rPr>
                <w:rFonts w:ascii="GHEA Grapalat" w:eastAsia="Times New Roman" w:hAnsi="GHEA Grapalat" w:cs="Sylfaen"/>
                <w:b/>
                <w:sz w:val="18"/>
                <w:szCs w:val="18"/>
                <w:lang w:eastAsia="ru-RU"/>
              </w:rPr>
              <w:t>Պ</w:t>
            </w:r>
            <w:r w:rsidR="0022631D" w:rsidRPr="00A07850">
              <w:rPr>
                <w:rFonts w:ascii="GHEA Grapalat" w:eastAsia="Times New Roman" w:hAnsi="GHEA Grapalat" w:cs="Sylfaen"/>
                <w:b/>
                <w:sz w:val="18"/>
                <w:szCs w:val="18"/>
                <w:lang w:eastAsia="ru-RU"/>
              </w:rPr>
              <w:t>այմանագրով</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նախատեսված</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համառոտ</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նկարագրությունը</w:t>
            </w:r>
            <w:proofErr w:type="spellEnd"/>
            <w:r w:rsidR="0022631D"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տեխնիկական</w:t>
            </w:r>
            <w:proofErr w:type="spellEnd"/>
            <w:r w:rsidRPr="002A5FAA">
              <w:rPr>
                <w:rFonts w:ascii="GHEA Grapalat" w:eastAsia="Times New Roman" w:hAnsi="GHEA Grapalat" w:cs="Sylfaen"/>
                <w:b/>
                <w:sz w:val="18"/>
                <w:szCs w:val="18"/>
                <w:lang w:val="af-ZA" w:eastAsia="ru-RU"/>
              </w:rPr>
              <w:t xml:space="preserve"> </w:t>
            </w:r>
            <w:proofErr w:type="spellStart"/>
            <w:r w:rsidR="0022631D" w:rsidRPr="00A07850">
              <w:rPr>
                <w:rFonts w:ascii="GHEA Grapalat" w:eastAsia="Times New Roman" w:hAnsi="GHEA Grapalat" w:cs="Sylfaen"/>
                <w:b/>
                <w:sz w:val="18"/>
                <w:szCs w:val="18"/>
                <w:lang w:eastAsia="ru-RU"/>
              </w:rPr>
              <w:t>բնութագիր</w:t>
            </w:r>
            <w:proofErr w:type="spellEnd"/>
            <w:r w:rsidR="0022631D" w:rsidRPr="002A5FAA">
              <w:rPr>
                <w:rFonts w:ascii="GHEA Grapalat" w:eastAsia="Times New Roman" w:hAnsi="GHEA Grapalat" w:cs="Sylfaen"/>
                <w:b/>
                <w:sz w:val="18"/>
                <w:szCs w:val="18"/>
                <w:lang w:val="af-ZA" w:eastAsia="ru-RU"/>
              </w:rPr>
              <w:t>)</w:t>
            </w:r>
          </w:p>
        </w:tc>
      </w:tr>
      <w:tr w:rsidR="0022631D" w:rsidRPr="00A07850" w14:paraId="588D3CD2" w14:textId="77777777" w:rsidTr="007675B1">
        <w:trPr>
          <w:trHeight w:val="175"/>
        </w:trPr>
        <w:tc>
          <w:tcPr>
            <w:tcW w:w="989" w:type="dxa"/>
            <w:vMerge/>
            <w:vAlign w:val="center"/>
          </w:tcPr>
          <w:p w14:paraId="261A1E53" w14:textId="77777777" w:rsidR="0022631D" w:rsidRPr="002A5FAA" w:rsidRDefault="0022631D" w:rsidP="006D7C29">
            <w:pPr>
              <w:tabs>
                <w:tab w:val="left" w:pos="1248"/>
              </w:tabs>
              <w:spacing w:before="0" w:after="0"/>
              <w:ind w:left="0" w:firstLine="0"/>
              <w:jc w:val="center"/>
              <w:rPr>
                <w:rFonts w:ascii="GHEA Grapalat" w:eastAsia="Times New Roman" w:hAnsi="GHEA Grapalat"/>
                <w:b/>
                <w:bCs/>
                <w:sz w:val="18"/>
                <w:szCs w:val="18"/>
                <w:lang w:val="af-ZA" w:eastAsia="ru-RU"/>
              </w:rPr>
            </w:pPr>
          </w:p>
        </w:tc>
        <w:tc>
          <w:tcPr>
            <w:tcW w:w="2130" w:type="dxa"/>
            <w:gridSpan w:val="5"/>
            <w:vMerge/>
            <w:vAlign w:val="center"/>
          </w:tcPr>
          <w:p w14:paraId="530A249A" w14:textId="77777777" w:rsidR="0022631D" w:rsidRPr="002A5FAA" w:rsidRDefault="0022631D" w:rsidP="006D7C29">
            <w:pPr>
              <w:widowControl w:val="0"/>
              <w:spacing w:before="0" w:after="0"/>
              <w:ind w:left="0" w:firstLine="0"/>
              <w:jc w:val="center"/>
              <w:rPr>
                <w:rFonts w:ascii="GHEA Grapalat" w:eastAsia="Times New Roman" w:hAnsi="GHEA Grapalat" w:cs="Sylfaen"/>
                <w:b/>
                <w:sz w:val="18"/>
                <w:szCs w:val="18"/>
                <w:lang w:val="af-ZA" w:eastAsia="ru-RU"/>
              </w:rPr>
            </w:pPr>
          </w:p>
        </w:tc>
        <w:tc>
          <w:tcPr>
            <w:tcW w:w="709" w:type="dxa"/>
            <w:gridSpan w:val="3"/>
            <w:vMerge/>
            <w:vAlign w:val="center"/>
          </w:tcPr>
          <w:p w14:paraId="472B089A" w14:textId="77777777" w:rsidR="0022631D" w:rsidRPr="002A5FAA" w:rsidRDefault="0022631D" w:rsidP="006D7C29">
            <w:pPr>
              <w:widowControl w:val="0"/>
              <w:spacing w:before="0" w:after="0"/>
              <w:ind w:left="0" w:firstLine="0"/>
              <w:jc w:val="center"/>
              <w:rPr>
                <w:rFonts w:ascii="GHEA Grapalat" w:eastAsia="Times New Roman" w:hAnsi="GHEA Grapalat" w:cs="Sylfaen"/>
                <w:b/>
                <w:sz w:val="18"/>
                <w:szCs w:val="18"/>
                <w:lang w:val="af-ZA" w:eastAsia="ru-RU"/>
              </w:rPr>
            </w:pPr>
          </w:p>
        </w:tc>
        <w:tc>
          <w:tcPr>
            <w:tcW w:w="992" w:type="dxa"/>
            <w:gridSpan w:val="4"/>
            <w:vMerge w:val="restart"/>
            <w:vAlign w:val="center"/>
          </w:tcPr>
          <w:p w14:paraId="58F5E1EC" w14:textId="77777777" w:rsidR="0022631D" w:rsidRPr="00A07850" w:rsidRDefault="002A5FAA" w:rsidP="006D7C29">
            <w:pPr>
              <w:widowControl w:val="0"/>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w:t>
            </w:r>
            <w:r w:rsidR="0022631D" w:rsidRPr="00A07850">
              <w:rPr>
                <w:rFonts w:ascii="GHEA Grapalat" w:eastAsia="Times New Roman" w:hAnsi="GHEA Grapalat" w:cs="Sylfaen"/>
                <w:b/>
                <w:sz w:val="18"/>
                <w:szCs w:val="18"/>
                <w:lang w:eastAsia="ru-RU"/>
              </w:rPr>
              <w:t>ռկաֆինանսական</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միջոցներով</w:t>
            </w:r>
            <w:proofErr w:type="spellEnd"/>
            <w:r w:rsidR="0022631D" w:rsidRPr="00A07850">
              <w:rPr>
                <w:rFonts w:ascii="GHEA Grapalat" w:eastAsia="Times New Roman" w:hAnsi="GHEA Grapalat"/>
                <w:b/>
                <w:sz w:val="18"/>
                <w:szCs w:val="18"/>
                <w:vertAlign w:val="superscript"/>
                <w:lang w:eastAsia="ru-RU"/>
              </w:rPr>
              <w:footnoteReference w:id="2"/>
            </w:r>
          </w:p>
        </w:tc>
        <w:tc>
          <w:tcPr>
            <w:tcW w:w="851" w:type="dxa"/>
            <w:gridSpan w:val="3"/>
            <w:vMerge w:val="restart"/>
            <w:vAlign w:val="center"/>
          </w:tcPr>
          <w:p w14:paraId="6BE8FCBD" w14:textId="77777777" w:rsidR="0022631D" w:rsidRPr="00A07850" w:rsidRDefault="0022631D" w:rsidP="006D7C29">
            <w:pPr>
              <w:widowControl w:val="0"/>
              <w:spacing w:before="0" w:after="0"/>
              <w:ind w:left="0" w:right="-108"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p>
        </w:tc>
        <w:tc>
          <w:tcPr>
            <w:tcW w:w="2693" w:type="dxa"/>
            <w:gridSpan w:val="8"/>
            <w:vAlign w:val="center"/>
          </w:tcPr>
          <w:p w14:paraId="6434CEFA"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b/>
                <w:sz w:val="18"/>
                <w:szCs w:val="18"/>
                <w:lang w:eastAsia="ru-RU"/>
              </w:rPr>
              <w:t>/</w:t>
            </w:r>
            <w:proofErr w:type="spellStart"/>
            <w:r w:rsidRPr="00A07850">
              <w:rPr>
                <w:rFonts w:ascii="GHEA Grapalat" w:eastAsia="Times New Roman" w:hAnsi="GHEA Grapalat" w:cs="Sylfaen"/>
                <w:b/>
                <w:sz w:val="18"/>
                <w:szCs w:val="18"/>
                <w:lang w:eastAsia="ru-RU"/>
              </w:rPr>
              <w:t>ՀՀդրամ</w:t>
            </w:r>
            <w:proofErr w:type="spellEnd"/>
            <w:r w:rsidRPr="00A07850">
              <w:rPr>
                <w:rFonts w:ascii="GHEA Grapalat" w:eastAsia="Times New Roman" w:hAnsi="GHEA Grapalat"/>
                <w:b/>
                <w:sz w:val="18"/>
                <w:szCs w:val="18"/>
                <w:lang w:eastAsia="ru-RU"/>
              </w:rPr>
              <w:t>/</w:t>
            </w:r>
          </w:p>
        </w:tc>
        <w:tc>
          <w:tcPr>
            <w:tcW w:w="1276" w:type="dxa"/>
            <w:gridSpan w:val="5"/>
            <w:vMerge/>
          </w:tcPr>
          <w:p w14:paraId="58F53173"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c>
          <w:tcPr>
            <w:tcW w:w="1381" w:type="dxa"/>
            <w:vMerge/>
          </w:tcPr>
          <w:p w14:paraId="5176E071"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r>
      <w:tr w:rsidR="0022631D" w:rsidRPr="00A07850" w14:paraId="2E604831" w14:textId="77777777" w:rsidTr="007675B1">
        <w:trPr>
          <w:trHeight w:val="275"/>
        </w:trPr>
        <w:tc>
          <w:tcPr>
            <w:tcW w:w="989" w:type="dxa"/>
            <w:vMerge/>
            <w:tcBorders>
              <w:bottom w:val="single" w:sz="8" w:space="0" w:color="auto"/>
            </w:tcBorders>
            <w:vAlign w:val="center"/>
          </w:tcPr>
          <w:p w14:paraId="3D63221A" w14:textId="77777777" w:rsidR="0022631D" w:rsidRPr="00A07850" w:rsidRDefault="0022631D" w:rsidP="006D7C29">
            <w:pPr>
              <w:tabs>
                <w:tab w:val="left" w:pos="1248"/>
              </w:tabs>
              <w:spacing w:before="0" w:after="0"/>
              <w:ind w:left="0" w:firstLine="0"/>
              <w:jc w:val="center"/>
              <w:rPr>
                <w:rFonts w:ascii="GHEA Grapalat" w:eastAsia="Times New Roman" w:hAnsi="GHEA Grapalat"/>
                <w:b/>
                <w:bCs/>
                <w:sz w:val="18"/>
                <w:szCs w:val="18"/>
                <w:lang w:eastAsia="ru-RU"/>
              </w:rPr>
            </w:pPr>
          </w:p>
        </w:tc>
        <w:tc>
          <w:tcPr>
            <w:tcW w:w="2130" w:type="dxa"/>
            <w:gridSpan w:val="5"/>
            <w:vMerge/>
            <w:tcBorders>
              <w:bottom w:val="single" w:sz="8" w:space="0" w:color="auto"/>
            </w:tcBorders>
            <w:vAlign w:val="center"/>
          </w:tcPr>
          <w:p w14:paraId="1F2002CF"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709" w:type="dxa"/>
            <w:gridSpan w:val="3"/>
            <w:vMerge/>
            <w:tcBorders>
              <w:bottom w:val="single" w:sz="8" w:space="0" w:color="auto"/>
            </w:tcBorders>
            <w:vAlign w:val="center"/>
          </w:tcPr>
          <w:p w14:paraId="2A187DFE"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992" w:type="dxa"/>
            <w:gridSpan w:val="4"/>
            <w:vMerge/>
            <w:tcBorders>
              <w:bottom w:val="single" w:sz="8" w:space="0" w:color="auto"/>
            </w:tcBorders>
            <w:vAlign w:val="center"/>
          </w:tcPr>
          <w:p w14:paraId="08A634FF"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851" w:type="dxa"/>
            <w:gridSpan w:val="3"/>
            <w:vMerge/>
            <w:tcBorders>
              <w:bottom w:val="single" w:sz="8" w:space="0" w:color="auto"/>
            </w:tcBorders>
            <w:vAlign w:val="center"/>
          </w:tcPr>
          <w:p w14:paraId="6B4BC532" w14:textId="77777777" w:rsidR="0022631D" w:rsidRPr="00A07850" w:rsidRDefault="0022631D" w:rsidP="006D7C29">
            <w:pPr>
              <w:widowControl w:val="0"/>
              <w:spacing w:before="0" w:after="0"/>
              <w:ind w:left="0" w:firstLine="0"/>
              <w:jc w:val="center"/>
              <w:rPr>
                <w:rFonts w:ascii="GHEA Grapalat" w:eastAsia="Times New Roman" w:hAnsi="GHEA Grapalat" w:cs="Sylfaen"/>
                <w:b/>
                <w:sz w:val="18"/>
                <w:szCs w:val="18"/>
                <w:lang w:eastAsia="ru-RU"/>
              </w:rPr>
            </w:pPr>
          </w:p>
        </w:tc>
        <w:tc>
          <w:tcPr>
            <w:tcW w:w="992" w:type="dxa"/>
            <w:gridSpan w:val="4"/>
            <w:tcBorders>
              <w:bottom w:val="single" w:sz="8" w:space="0" w:color="auto"/>
            </w:tcBorders>
            <w:vAlign w:val="center"/>
          </w:tcPr>
          <w:p w14:paraId="54D8EF99" w14:textId="77777777" w:rsidR="0022631D" w:rsidRPr="00A07850" w:rsidRDefault="002A5FAA" w:rsidP="006D7C29">
            <w:pPr>
              <w:widowControl w:val="0"/>
              <w:spacing w:before="0" w:after="0"/>
              <w:ind w:left="0" w:right="-108"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w:t>
            </w:r>
            <w:r w:rsidR="0022631D" w:rsidRPr="00A07850">
              <w:rPr>
                <w:rFonts w:ascii="GHEA Grapalat" w:eastAsia="Times New Roman" w:hAnsi="GHEA Grapalat" w:cs="Sylfaen"/>
                <w:b/>
                <w:sz w:val="18"/>
                <w:szCs w:val="18"/>
                <w:lang w:eastAsia="ru-RU"/>
              </w:rPr>
              <w:t>ռկա</w:t>
            </w:r>
            <w:proofErr w:type="spellEnd"/>
            <w:r>
              <w:rPr>
                <w:rFonts w:ascii="GHEA Grapalat" w:eastAsia="Times New Roman" w:hAnsi="GHEA Grapalat" w:cs="Sylfaen"/>
                <w:b/>
                <w:sz w:val="18"/>
                <w:szCs w:val="18"/>
                <w:lang w:eastAsia="ru-RU"/>
              </w:rPr>
              <w:t xml:space="preserve"> </w:t>
            </w:r>
            <w:proofErr w:type="spellStart"/>
            <w:r w:rsidR="0022631D" w:rsidRPr="00A07850">
              <w:rPr>
                <w:rFonts w:ascii="GHEA Grapalat" w:eastAsia="Times New Roman" w:hAnsi="GHEA Grapalat" w:cs="Sylfaen"/>
                <w:b/>
                <w:sz w:val="18"/>
                <w:szCs w:val="18"/>
                <w:lang w:eastAsia="ru-RU"/>
              </w:rPr>
              <w:t>ֆինանսականմիջոցներով</w:t>
            </w:r>
            <w:proofErr w:type="spellEnd"/>
            <w:r w:rsidR="0022631D" w:rsidRPr="00A07850">
              <w:rPr>
                <w:rFonts w:ascii="GHEA Grapalat" w:eastAsia="Times New Roman" w:hAnsi="GHEA Grapalat" w:cs="Sylfaen"/>
                <w:b/>
                <w:sz w:val="18"/>
                <w:szCs w:val="18"/>
                <w:vertAlign w:val="superscript"/>
                <w:lang w:eastAsia="ru-RU"/>
              </w:rPr>
              <w:footnoteReference w:id="3"/>
            </w:r>
          </w:p>
        </w:tc>
        <w:tc>
          <w:tcPr>
            <w:tcW w:w="1701" w:type="dxa"/>
            <w:gridSpan w:val="4"/>
            <w:tcBorders>
              <w:bottom w:val="single" w:sz="8" w:space="0" w:color="auto"/>
            </w:tcBorders>
            <w:vAlign w:val="center"/>
          </w:tcPr>
          <w:p w14:paraId="216C91BB" w14:textId="77777777" w:rsidR="0022631D" w:rsidRPr="00A07850" w:rsidRDefault="0022631D" w:rsidP="006D7C29">
            <w:pPr>
              <w:widowControl w:val="0"/>
              <w:spacing w:before="0" w:after="0"/>
              <w:ind w:left="-107" w:right="-108" w:firstLine="0"/>
              <w:jc w:val="center"/>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p>
        </w:tc>
        <w:tc>
          <w:tcPr>
            <w:tcW w:w="1276" w:type="dxa"/>
            <w:gridSpan w:val="5"/>
            <w:vMerge/>
            <w:tcBorders>
              <w:bottom w:val="single" w:sz="8" w:space="0" w:color="auto"/>
            </w:tcBorders>
          </w:tcPr>
          <w:p w14:paraId="5D1F81E8"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c>
          <w:tcPr>
            <w:tcW w:w="1381" w:type="dxa"/>
            <w:vMerge/>
            <w:tcBorders>
              <w:bottom w:val="single" w:sz="8" w:space="0" w:color="auto"/>
            </w:tcBorders>
          </w:tcPr>
          <w:p w14:paraId="1CC78C5B" w14:textId="77777777" w:rsidR="0022631D" w:rsidRPr="00A07850" w:rsidRDefault="0022631D" w:rsidP="006D7C29">
            <w:pPr>
              <w:tabs>
                <w:tab w:val="left" w:pos="1248"/>
              </w:tabs>
              <w:spacing w:before="0" w:after="0"/>
              <w:ind w:left="0" w:firstLine="0"/>
              <w:jc w:val="center"/>
              <w:rPr>
                <w:rFonts w:ascii="GHEA Grapalat" w:eastAsia="Times New Roman" w:hAnsi="GHEA Grapalat" w:cs="Sylfaen"/>
                <w:b/>
                <w:sz w:val="18"/>
                <w:szCs w:val="18"/>
                <w:lang w:eastAsia="ru-RU"/>
              </w:rPr>
            </w:pPr>
          </w:p>
        </w:tc>
      </w:tr>
      <w:tr w:rsidR="00F34130" w:rsidRPr="002B1451" w14:paraId="635F8AE0" w14:textId="77777777" w:rsidTr="00312A1E">
        <w:trPr>
          <w:trHeight w:val="1984"/>
        </w:trPr>
        <w:tc>
          <w:tcPr>
            <w:tcW w:w="989" w:type="dxa"/>
            <w:tcBorders>
              <w:bottom w:val="single" w:sz="4" w:space="0" w:color="auto"/>
            </w:tcBorders>
          </w:tcPr>
          <w:p w14:paraId="3EBE3E11" w14:textId="0CA8EFAA" w:rsidR="00F34130" w:rsidRPr="00F34130" w:rsidRDefault="00F34130" w:rsidP="00F34130">
            <w:pPr>
              <w:widowControl w:val="0"/>
              <w:spacing w:before="0"/>
              <w:ind w:left="0" w:firstLine="0"/>
              <w:rPr>
                <w:rFonts w:ascii="GHEA Grapalat" w:eastAsia="Times New Roman" w:hAnsi="GHEA Grapalat" w:cs="Sylfaen"/>
                <w:sz w:val="16"/>
                <w:szCs w:val="16"/>
                <w:lang w:val="hy-AM" w:eastAsia="ru-RU"/>
              </w:rPr>
            </w:pPr>
            <w:r w:rsidRPr="00F34130">
              <w:rPr>
                <w:rFonts w:ascii="GHEA Grapalat" w:eastAsia="Times New Roman" w:hAnsi="GHEA Grapalat" w:cs="Sylfaen"/>
                <w:sz w:val="16"/>
                <w:szCs w:val="16"/>
                <w:lang w:val="hy-AM" w:eastAsia="ru-RU"/>
              </w:rPr>
              <w:t xml:space="preserve">    </w:t>
            </w:r>
            <w:r w:rsidRPr="00F34130">
              <w:rPr>
                <w:rFonts w:ascii="GHEA Grapalat" w:eastAsia="Times New Roman" w:hAnsi="GHEA Grapalat" w:cs="Sylfaen"/>
                <w:sz w:val="16"/>
                <w:szCs w:val="16"/>
                <w:lang w:eastAsia="ru-RU"/>
              </w:rPr>
              <w:t>1</w:t>
            </w:r>
          </w:p>
        </w:tc>
        <w:tc>
          <w:tcPr>
            <w:tcW w:w="2130" w:type="dxa"/>
            <w:gridSpan w:val="5"/>
            <w:tcBorders>
              <w:bottom w:val="single" w:sz="4" w:space="0" w:color="auto"/>
            </w:tcBorders>
          </w:tcPr>
          <w:p w14:paraId="235FE9D8" w14:textId="31216790" w:rsidR="00F34130" w:rsidRPr="00F34130" w:rsidRDefault="00F34130" w:rsidP="00F34130">
            <w:pPr>
              <w:tabs>
                <w:tab w:val="left" w:pos="1248"/>
              </w:tabs>
              <w:spacing w:before="0"/>
              <w:ind w:left="0" w:firstLine="0"/>
              <w:rPr>
                <w:rFonts w:ascii="GHEA Grapalat" w:eastAsia="Times New Roman" w:hAnsi="GHEA Grapalat" w:cs="Arial"/>
                <w:i/>
                <w:iCs/>
                <w:sz w:val="16"/>
                <w:szCs w:val="16"/>
                <w:lang w:val="hy-AM" w:eastAsia="ru-RU"/>
              </w:rPr>
            </w:pPr>
            <w:r w:rsidRPr="00F34130">
              <w:rPr>
                <w:rFonts w:ascii="GHEA Grapalat" w:hAnsi="GHEA Grapalat" w:cs="Sylfaen"/>
                <w:sz w:val="16"/>
                <w:szCs w:val="16"/>
                <w:lang w:val="af-ZA"/>
              </w:rPr>
              <w:t>«</w:t>
            </w:r>
            <w:r w:rsidRPr="00F34130">
              <w:rPr>
                <w:rFonts w:ascii="GHEA Grapalat" w:hAnsi="GHEA Grapalat"/>
                <w:sz w:val="16"/>
                <w:szCs w:val="16"/>
                <w:lang w:val="hy-AM"/>
              </w:rPr>
              <w:t xml:space="preserve"> Արտաշատ համայնքի </w:t>
            </w:r>
            <w:r w:rsidRPr="00F34130">
              <w:rPr>
                <w:rFonts w:ascii="GHEA Grapalat" w:hAnsi="GHEA Grapalat"/>
                <w:b/>
                <w:bCs/>
                <w:i/>
                <w:iCs/>
                <w:sz w:val="16"/>
                <w:szCs w:val="16"/>
                <w:lang w:val="hy-AM"/>
              </w:rPr>
              <w:t xml:space="preserve"> </w:t>
            </w:r>
            <w:r w:rsidRPr="00F34130">
              <w:rPr>
                <w:rFonts w:ascii="GHEA Grapalat" w:hAnsi="GHEA Grapalat"/>
                <w:sz w:val="16"/>
                <w:szCs w:val="16"/>
                <w:lang w:val="hy-AM"/>
              </w:rPr>
              <w:t>Բյուրավան բնակավայրի մշակույթի տան տարածքի բարեկարգման աշխատանքների</w:t>
            </w:r>
            <w:r w:rsidRPr="00F34130">
              <w:rPr>
                <w:rStyle w:val="aff9"/>
                <w:rFonts w:ascii="GHEA Grapalat" w:hAnsi="GHEA Grapalat"/>
                <w:i w:val="0"/>
                <w:iCs w:val="0"/>
                <w:color w:val="333333"/>
                <w:sz w:val="16"/>
                <w:szCs w:val="16"/>
                <w:shd w:val="clear" w:color="auto" w:fill="FFFFFF"/>
                <w:lang w:val="hy-AM"/>
              </w:rPr>
              <w:t xml:space="preserve"> հեղինակային </w:t>
            </w:r>
            <w:r w:rsidRPr="00F34130">
              <w:rPr>
                <w:rStyle w:val="aff9"/>
                <w:rFonts w:ascii="GHEA Grapalat" w:hAnsi="GHEA Grapalat"/>
                <w:i w:val="0"/>
                <w:iCs w:val="0"/>
                <w:color w:val="333333"/>
                <w:sz w:val="16"/>
                <w:szCs w:val="16"/>
                <w:shd w:val="clear" w:color="auto" w:fill="FFFFFF"/>
                <w:lang w:val="af-ZA"/>
              </w:rPr>
              <w:t>հսկողության</w:t>
            </w:r>
            <w:r w:rsidRPr="00F34130">
              <w:rPr>
                <w:rStyle w:val="aff9"/>
                <w:rFonts w:ascii="GHEA Grapalat" w:hAnsi="GHEA Grapalat"/>
                <w:i w:val="0"/>
                <w:iCs w:val="0"/>
                <w:color w:val="333333"/>
                <w:sz w:val="16"/>
                <w:szCs w:val="16"/>
                <w:shd w:val="clear" w:color="auto" w:fill="FFFFFF"/>
                <w:lang w:val="hy-AM"/>
              </w:rPr>
              <w:t xml:space="preserve"> </w:t>
            </w:r>
            <w:r w:rsidRPr="00F34130">
              <w:rPr>
                <w:rStyle w:val="aff9"/>
                <w:rFonts w:ascii="GHEA Grapalat" w:hAnsi="GHEA Grapalat"/>
                <w:i w:val="0"/>
                <w:iCs w:val="0"/>
                <w:color w:val="333333"/>
                <w:sz w:val="16"/>
                <w:szCs w:val="16"/>
                <w:shd w:val="clear" w:color="auto" w:fill="FFFFFF"/>
                <w:lang w:val="af-ZA"/>
              </w:rPr>
              <w:t>ծառայություններ</w:t>
            </w:r>
            <w:r w:rsidRPr="00F34130">
              <w:rPr>
                <w:rStyle w:val="aff9"/>
                <w:rFonts w:ascii="GHEA Grapalat" w:hAnsi="GHEA Grapalat"/>
                <w:i w:val="0"/>
                <w:iCs w:val="0"/>
                <w:sz w:val="16"/>
                <w:szCs w:val="16"/>
                <w:lang w:val="af-ZA"/>
              </w:rPr>
              <w:t>»</w:t>
            </w:r>
            <w:r w:rsidRPr="00F34130">
              <w:rPr>
                <w:rStyle w:val="aff9"/>
                <w:rFonts w:ascii="GHEA Grapalat" w:hAnsi="GHEA Grapalat" w:cs="Calibri"/>
                <w:i w:val="0"/>
                <w:iCs w:val="0"/>
                <w:sz w:val="16"/>
                <w:szCs w:val="16"/>
                <w:lang w:val="af-ZA"/>
              </w:rPr>
              <w:t xml:space="preserve"> </w:t>
            </w:r>
          </w:p>
        </w:tc>
        <w:tc>
          <w:tcPr>
            <w:tcW w:w="709" w:type="dxa"/>
            <w:gridSpan w:val="3"/>
            <w:tcBorders>
              <w:bottom w:val="single" w:sz="4" w:space="0" w:color="auto"/>
            </w:tcBorders>
          </w:tcPr>
          <w:p w14:paraId="319ACAE0" w14:textId="77777777" w:rsidR="00F34130" w:rsidRPr="00F34130" w:rsidRDefault="00F34130" w:rsidP="00F34130">
            <w:pPr>
              <w:tabs>
                <w:tab w:val="left" w:pos="1248"/>
              </w:tabs>
              <w:spacing w:before="0"/>
              <w:ind w:left="0" w:firstLine="0"/>
              <w:rPr>
                <w:rFonts w:ascii="GHEA Grapalat" w:eastAsia="Times New Roman" w:hAnsi="GHEA Grapalat" w:cs="Arial"/>
                <w:sz w:val="16"/>
                <w:szCs w:val="16"/>
                <w:lang w:eastAsia="ru-RU"/>
              </w:rPr>
            </w:pPr>
            <w:proofErr w:type="spellStart"/>
            <w:r w:rsidRPr="00F34130">
              <w:rPr>
                <w:rFonts w:ascii="GHEA Grapalat" w:eastAsia="Times New Roman" w:hAnsi="GHEA Grapalat" w:cs="Arial"/>
                <w:sz w:val="16"/>
                <w:szCs w:val="16"/>
                <w:lang w:eastAsia="ru-RU"/>
              </w:rPr>
              <w:t>դրամ</w:t>
            </w:r>
            <w:proofErr w:type="spellEnd"/>
          </w:p>
        </w:tc>
        <w:tc>
          <w:tcPr>
            <w:tcW w:w="992" w:type="dxa"/>
            <w:gridSpan w:val="4"/>
            <w:tcBorders>
              <w:bottom w:val="single" w:sz="4" w:space="0" w:color="auto"/>
            </w:tcBorders>
          </w:tcPr>
          <w:p w14:paraId="1A65D130" w14:textId="1322979E" w:rsidR="00F34130" w:rsidRPr="00F34130" w:rsidRDefault="00F34130" w:rsidP="00F34130">
            <w:pPr>
              <w:tabs>
                <w:tab w:val="left" w:pos="1248"/>
              </w:tabs>
              <w:spacing w:before="0"/>
              <w:ind w:left="0" w:firstLine="0"/>
              <w:rPr>
                <w:rFonts w:ascii="GHEA Grapalat" w:eastAsia="Times New Roman" w:hAnsi="GHEA Grapalat"/>
                <w:sz w:val="16"/>
                <w:szCs w:val="16"/>
                <w:lang w:val="hy-AM" w:eastAsia="ru-RU"/>
              </w:rPr>
            </w:pPr>
            <w:r w:rsidRPr="00F34130">
              <w:rPr>
                <w:rFonts w:ascii="GHEA Grapalat" w:eastAsia="Times New Roman" w:hAnsi="GHEA Grapalat"/>
                <w:sz w:val="16"/>
                <w:szCs w:val="16"/>
                <w:lang w:val="hy-AM" w:eastAsia="ru-RU"/>
              </w:rPr>
              <w:t>-</w:t>
            </w:r>
          </w:p>
        </w:tc>
        <w:tc>
          <w:tcPr>
            <w:tcW w:w="851" w:type="dxa"/>
            <w:gridSpan w:val="3"/>
            <w:tcBorders>
              <w:bottom w:val="single" w:sz="4" w:space="0" w:color="auto"/>
            </w:tcBorders>
          </w:tcPr>
          <w:p w14:paraId="4F16E1CC" w14:textId="77777777" w:rsidR="00F34130" w:rsidRPr="00F34130" w:rsidRDefault="00F34130" w:rsidP="00F34130">
            <w:pPr>
              <w:tabs>
                <w:tab w:val="left" w:pos="1248"/>
              </w:tabs>
              <w:spacing w:before="0"/>
              <w:ind w:left="0" w:firstLine="0"/>
              <w:rPr>
                <w:rFonts w:ascii="GHEA Grapalat" w:eastAsia="Times New Roman" w:hAnsi="GHEA Grapalat"/>
                <w:sz w:val="16"/>
                <w:szCs w:val="16"/>
                <w:lang w:eastAsia="ru-RU"/>
              </w:rPr>
            </w:pPr>
            <w:r w:rsidRPr="00F34130">
              <w:rPr>
                <w:rFonts w:ascii="GHEA Grapalat" w:eastAsia="Times New Roman" w:hAnsi="GHEA Grapalat"/>
                <w:sz w:val="16"/>
                <w:szCs w:val="16"/>
                <w:lang w:eastAsia="ru-RU"/>
              </w:rPr>
              <w:t>1</w:t>
            </w:r>
          </w:p>
        </w:tc>
        <w:tc>
          <w:tcPr>
            <w:tcW w:w="992" w:type="dxa"/>
            <w:gridSpan w:val="4"/>
            <w:tcBorders>
              <w:bottom w:val="single" w:sz="4" w:space="0" w:color="auto"/>
            </w:tcBorders>
          </w:tcPr>
          <w:p w14:paraId="3BE13443" w14:textId="311F3EF3" w:rsidR="00F34130" w:rsidRPr="00F34130" w:rsidRDefault="00F34130" w:rsidP="00F34130">
            <w:pPr>
              <w:spacing w:before="0"/>
              <w:ind w:left="0" w:firstLine="0"/>
              <w:jc w:val="center"/>
              <w:rPr>
                <w:rFonts w:ascii="GHEA Grapalat" w:hAnsi="GHEA Grapalat"/>
                <w:sz w:val="16"/>
                <w:szCs w:val="16"/>
                <w:lang w:val="hy-AM"/>
              </w:rPr>
            </w:pPr>
            <w:r w:rsidRPr="00F34130">
              <w:rPr>
                <w:rFonts w:ascii="GHEA Grapalat" w:hAnsi="GHEA Grapalat"/>
                <w:sz w:val="16"/>
                <w:szCs w:val="16"/>
                <w:lang w:val="hy-AM"/>
              </w:rPr>
              <w:t>-</w:t>
            </w:r>
          </w:p>
        </w:tc>
        <w:tc>
          <w:tcPr>
            <w:tcW w:w="1701" w:type="dxa"/>
            <w:gridSpan w:val="4"/>
            <w:tcBorders>
              <w:bottom w:val="single" w:sz="4" w:space="0" w:color="auto"/>
            </w:tcBorders>
          </w:tcPr>
          <w:p w14:paraId="499ED06C" w14:textId="59371CEE" w:rsidR="00F34130" w:rsidRPr="00F34130" w:rsidRDefault="00F34130" w:rsidP="00F34130">
            <w:pPr>
              <w:spacing w:before="0"/>
              <w:ind w:left="0" w:firstLine="0"/>
              <w:rPr>
                <w:rFonts w:ascii="GHEA Grapalat" w:hAnsi="GHEA Grapalat"/>
                <w:sz w:val="16"/>
                <w:szCs w:val="16"/>
                <w:lang w:val="hy-AM"/>
              </w:rPr>
            </w:pPr>
            <w:r w:rsidRPr="00F34130">
              <w:rPr>
                <w:rFonts w:ascii="GHEA Grapalat" w:hAnsi="GHEA Grapalat"/>
                <w:sz w:val="16"/>
                <w:szCs w:val="16"/>
              </w:rPr>
              <w:t>293 988</w:t>
            </w:r>
          </w:p>
        </w:tc>
        <w:tc>
          <w:tcPr>
            <w:tcW w:w="1276" w:type="dxa"/>
            <w:gridSpan w:val="5"/>
            <w:tcBorders>
              <w:bottom w:val="single" w:sz="4" w:space="0" w:color="auto"/>
            </w:tcBorders>
          </w:tcPr>
          <w:p w14:paraId="6CAE9028" w14:textId="30BD1A5B" w:rsidR="00F34130" w:rsidRPr="00F34130" w:rsidRDefault="00F34130" w:rsidP="00F34130">
            <w:pPr>
              <w:spacing w:before="0"/>
              <w:ind w:left="0" w:firstLine="0"/>
              <w:rPr>
                <w:rFonts w:ascii="GHEA Grapalat" w:hAnsi="GHEA Grapalat"/>
                <w:sz w:val="16"/>
                <w:szCs w:val="16"/>
                <w:lang w:val="hy-AM"/>
              </w:rPr>
            </w:pPr>
            <w:r w:rsidRPr="00F34130">
              <w:rPr>
                <w:rFonts w:ascii="GHEA Grapalat" w:hAnsi="GHEA Grapalat"/>
                <w:sz w:val="16"/>
                <w:szCs w:val="16"/>
                <w:lang w:val="hy-AM"/>
              </w:rPr>
              <w:t>Կցված է հավելված 1</w:t>
            </w:r>
          </w:p>
        </w:tc>
        <w:tc>
          <w:tcPr>
            <w:tcW w:w="1381" w:type="dxa"/>
            <w:tcBorders>
              <w:bottom w:val="single" w:sz="4" w:space="0" w:color="auto"/>
            </w:tcBorders>
          </w:tcPr>
          <w:p w14:paraId="7FDD2EF6" w14:textId="3209EB20" w:rsidR="00F34130" w:rsidRPr="00F34130" w:rsidRDefault="00F34130" w:rsidP="00F34130">
            <w:pPr>
              <w:spacing w:before="0"/>
              <w:ind w:left="0" w:firstLine="0"/>
              <w:rPr>
                <w:rFonts w:ascii="GHEA Grapalat" w:hAnsi="GHEA Grapalat"/>
                <w:sz w:val="16"/>
                <w:szCs w:val="16"/>
                <w:lang w:val="hy-AM"/>
              </w:rPr>
            </w:pPr>
            <w:r w:rsidRPr="00F34130">
              <w:rPr>
                <w:rFonts w:ascii="GHEA Grapalat" w:hAnsi="GHEA Grapalat"/>
                <w:sz w:val="16"/>
                <w:szCs w:val="16"/>
                <w:lang w:val="hy-AM"/>
              </w:rPr>
              <w:t>Կցված է հավելված 1</w:t>
            </w:r>
          </w:p>
        </w:tc>
      </w:tr>
      <w:tr w:rsidR="00F34130" w:rsidRPr="00312A1E" w14:paraId="6A9C9F15" w14:textId="77777777" w:rsidTr="00F34130">
        <w:trPr>
          <w:trHeight w:val="1676"/>
        </w:trPr>
        <w:tc>
          <w:tcPr>
            <w:tcW w:w="989" w:type="dxa"/>
            <w:tcBorders>
              <w:bottom w:val="single" w:sz="4" w:space="0" w:color="auto"/>
            </w:tcBorders>
          </w:tcPr>
          <w:p w14:paraId="2492C160" w14:textId="66EF9FF6" w:rsidR="00F34130" w:rsidRPr="00F34130" w:rsidRDefault="00F34130" w:rsidP="00F34130">
            <w:pPr>
              <w:widowControl w:val="0"/>
              <w:spacing w:before="0"/>
              <w:ind w:left="0" w:firstLine="0"/>
              <w:rPr>
                <w:rFonts w:ascii="GHEA Grapalat" w:eastAsia="Times New Roman" w:hAnsi="GHEA Grapalat" w:cs="Sylfaen"/>
                <w:sz w:val="16"/>
                <w:szCs w:val="16"/>
                <w:lang w:val="hy-AM" w:eastAsia="ru-RU"/>
              </w:rPr>
            </w:pPr>
            <w:r w:rsidRPr="00F34130">
              <w:rPr>
                <w:rFonts w:ascii="GHEA Grapalat" w:eastAsia="Times New Roman" w:hAnsi="GHEA Grapalat" w:cs="Sylfaen"/>
                <w:sz w:val="16"/>
                <w:szCs w:val="16"/>
                <w:lang w:val="hy-AM" w:eastAsia="ru-RU"/>
              </w:rPr>
              <w:t xml:space="preserve">   2</w:t>
            </w:r>
          </w:p>
        </w:tc>
        <w:tc>
          <w:tcPr>
            <w:tcW w:w="2130" w:type="dxa"/>
            <w:gridSpan w:val="5"/>
            <w:tcBorders>
              <w:bottom w:val="single" w:sz="4" w:space="0" w:color="auto"/>
            </w:tcBorders>
          </w:tcPr>
          <w:p w14:paraId="2D11372C" w14:textId="45D8F326" w:rsidR="00F34130" w:rsidRPr="00F34130" w:rsidRDefault="00F34130" w:rsidP="00F34130">
            <w:pPr>
              <w:tabs>
                <w:tab w:val="left" w:pos="1248"/>
              </w:tabs>
              <w:spacing w:before="0"/>
              <w:ind w:left="0" w:firstLine="0"/>
              <w:rPr>
                <w:rFonts w:ascii="GHEA Grapalat" w:hAnsi="GHEA Grapalat"/>
                <w:i/>
                <w:iCs/>
                <w:sz w:val="16"/>
                <w:szCs w:val="16"/>
                <w:lang w:val="hy-AM"/>
              </w:rPr>
            </w:pPr>
            <w:r w:rsidRPr="00F34130">
              <w:rPr>
                <w:rFonts w:ascii="GHEA Grapalat" w:hAnsi="GHEA Grapalat" w:cs="Sylfaen"/>
                <w:sz w:val="16"/>
                <w:szCs w:val="16"/>
                <w:lang w:val="af-ZA"/>
              </w:rPr>
              <w:t>«</w:t>
            </w:r>
            <w:r w:rsidRPr="00F34130">
              <w:rPr>
                <w:rFonts w:ascii="GHEA Grapalat" w:hAnsi="GHEA Grapalat"/>
                <w:sz w:val="16"/>
                <w:szCs w:val="16"/>
                <w:lang w:val="hy-AM"/>
              </w:rPr>
              <w:t xml:space="preserve"> Արտաշատ համայնքի  Դեղձուտ բնակավայրի մշակույթի տան տարածքի բարեկարգման աշխատանքների</w:t>
            </w:r>
            <w:r w:rsidRPr="00F34130">
              <w:rPr>
                <w:rStyle w:val="aff9"/>
                <w:rFonts w:ascii="GHEA Grapalat" w:hAnsi="GHEA Grapalat"/>
                <w:i w:val="0"/>
                <w:iCs w:val="0"/>
                <w:color w:val="333333"/>
                <w:sz w:val="16"/>
                <w:szCs w:val="16"/>
                <w:shd w:val="clear" w:color="auto" w:fill="FFFFFF"/>
                <w:lang w:val="hy-AM"/>
              </w:rPr>
              <w:t xml:space="preserve"> հեղինակային </w:t>
            </w:r>
            <w:r w:rsidRPr="00F34130">
              <w:rPr>
                <w:rStyle w:val="aff9"/>
                <w:rFonts w:ascii="GHEA Grapalat" w:hAnsi="GHEA Grapalat"/>
                <w:i w:val="0"/>
                <w:iCs w:val="0"/>
                <w:color w:val="333333"/>
                <w:sz w:val="16"/>
                <w:szCs w:val="16"/>
                <w:shd w:val="clear" w:color="auto" w:fill="FFFFFF"/>
                <w:lang w:val="af-ZA"/>
              </w:rPr>
              <w:t>հսկողության</w:t>
            </w:r>
            <w:r w:rsidRPr="00F34130">
              <w:rPr>
                <w:rStyle w:val="aff9"/>
                <w:rFonts w:ascii="GHEA Grapalat" w:hAnsi="GHEA Grapalat"/>
                <w:i w:val="0"/>
                <w:iCs w:val="0"/>
                <w:color w:val="333333"/>
                <w:sz w:val="16"/>
                <w:szCs w:val="16"/>
                <w:shd w:val="clear" w:color="auto" w:fill="FFFFFF"/>
                <w:lang w:val="hy-AM"/>
              </w:rPr>
              <w:t xml:space="preserve"> </w:t>
            </w:r>
            <w:r w:rsidRPr="00F34130">
              <w:rPr>
                <w:rStyle w:val="aff9"/>
                <w:rFonts w:ascii="GHEA Grapalat" w:hAnsi="GHEA Grapalat"/>
                <w:i w:val="0"/>
                <w:iCs w:val="0"/>
                <w:color w:val="333333"/>
                <w:sz w:val="16"/>
                <w:szCs w:val="16"/>
                <w:shd w:val="clear" w:color="auto" w:fill="FFFFFF"/>
                <w:lang w:val="af-ZA"/>
              </w:rPr>
              <w:t>ծառայություններ</w:t>
            </w:r>
            <w:r w:rsidRPr="00F34130">
              <w:rPr>
                <w:rStyle w:val="aff9"/>
                <w:rFonts w:ascii="GHEA Grapalat" w:hAnsi="GHEA Grapalat"/>
                <w:i w:val="0"/>
                <w:iCs w:val="0"/>
                <w:sz w:val="16"/>
                <w:szCs w:val="16"/>
                <w:lang w:val="af-ZA"/>
              </w:rPr>
              <w:t>»</w:t>
            </w:r>
            <w:r w:rsidRPr="00F34130">
              <w:rPr>
                <w:rStyle w:val="aff9"/>
                <w:rFonts w:ascii="GHEA Grapalat" w:hAnsi="GHEA Grapalat" w:cs="Calibri"/>
                <w:i w:val="0"/>
                <w:iCs w:val="0"/>
                <w:sz w:val="16"/>
                <w:szCs w:val="16"/>
                <w:lang w:val="af-ZA"/>
              </w:rPr>
              <w:t xml:space="preserve"> </w:t>
            </w:r>
          </w:p>
        </w:tc>
        <w:tc>
          <w:tcPr>
            <w:tcW w:w="709" w:type="dxa"/>
            <w:gridSpan w:val="3"/>
            <w:tcBorders>
              <w:bottom w:val="single" w:sz="4" w:space="0" w:color="auto"/>
            </w:tcBorders>
          </w:tcPr>
          <w:p w14:paraId="087E6EC6" w14:textId="49363CC2" w:rsidR="00F34130" w:rsidRPr="00F34130" w:rsidRDefault="00F34130" w:rsidP="00F34130">
            <w:pPr>
              <w:tabs>
                <w:tab w:val="left" w:pos="1248"/>
              </w:tabs>
              <w:spacing w:before="0"/>
              <w:ind w:left="0" w:firstLine="0"/>
              <w:rPr>
                <w:rFonts w:ascii="GHEA Grapalat" w:eastAsia="Times New Roman" w:hAnsi="GHEA Grapalat" w:cs="Arial"/>
                <w:sz w:val="16"/>
                <w:szCs w:val="16"/>
                <w:lang w:val="hy-AM" w:eastAsia="ru-RU"/>
              </w:rPr>
            </w:pPr>
            <w:proofErr w:type="spellStart"/>
            <w:r w:rsidRPr="00F34130">
              <w:rPr>
                <w:rFonts w:ascii="GHEA Grapalat" w:eastAsia="Times New Roman" w:hAnsi="GHEA Grapalat" w:cs="Arial"/>
                <w:sz w:val="16"/>
                <w:szCs w:val="16"/>
                <w:lang w:eastAsia="ru-RU"/>
              </w:rPr>
              <w:t>դրամ</w:t>
            </w:r>
            <w:proofErr w:type="spellEnd"/>
          </w:p>
        </w:tc>
        <w:tc>
          <w:tcPr>
            <w:tcW w:w="992" w:type="dxa"/>
            <w:gridSpan w:val="4"/>
            <w:tcBorders>
              <w:bottom w:val="single" w:sz="4" w:space="0" w:color="auto"/>
            </w:tcBorders>
          </w:tcPr>
          <w:p w14:paraId="756C68F5" w14:textId="40C5AA4E" w:rsidR="00F34130" w:rsidRPr="00F34130" w:rsidRDefault="00F34130" w:rsidP="00F34130">
            <w:pPr>
              <w:tabs>
                <w:tab w:val="left" w:pos="1248"/>
              </w:tabs>
              <w:spacing w:before="0"/>
              <w:ind w:left="0" w:firstLine="0"/>
              <w:rPr>
                <w:rFonts w:ascii="GHEA Grapalat" w:eastAsia="Times New Roman" w:hAnsi="GHEA Grapalat"/>
                <w:sz w:val="16"/>
                <w:szCs w:val="16"/>
                <w:lang w:val="hy-AM" w:eastAsia="ru-RU"/>
              </w:rPr>
            </w:pPr>
            <w:r w:rsidRPr="00F34130">
              <w:rPr>
                <w:rFonts w:ascii="GHEA Grapalat" w:eastAsia="Times New Roman" w:hAnsi="GHEA Grapalat"/>
                <w:sz w:val="16"/>
                <w:szCs w:val="16"/>
                <w:lang w:val="hy-AM" w:eastAsia="ru-RU"/>
              </w:rPr>
              <w:t>-</w:t>
            </w:r>
          </w:p>
        </w:tc>
        <w:tc>
          <w:tcPr>
            <w:tcW w:w="851" w:type="dxa"/>
            <w:gridSpan w:val="3"/>
            <w:tcBorders>
              <w:bottom w:val="single" w:sz="4" w:space="0" w:color="auto"/>
            </w:tcBorders>
          </w:tcPr>
          <w:p w14:paraId="5B0386B3" w14:textId="7A234547" w:rsidR="00F34130" w:rsidRPr="00F34130" w:rsidRDefault="00F34130" w:rsidP="00F34130">
            <w:pPr>
              <w:tabs>
                <w:tab w:val="left" w:pos="1248"/>
              </w:tabs>
              <w:spacing w:before="0"/>
              <w:ind w:left="0" w:firstLine="0"/>
              <w:rPr>
                <w:rFonts w:ascii="GHEA Grapalat" w:eastAsia="Times New Roman" w:hAnsi="GHEA Grapalat"/>
                <w:sz w:val="16"/>
                <w:szCs w:val="16"/>
                <w:lang w:val="hy-AM" w:eastAsia="ru-RU"/>
              </w:rPr>
            </w:pPr>
            <w:r w:rsidRPr="00F34130">
              <w:rPr>
                <w:rFonts w:ascii="GHEA Grapalat" w:eastAsia="Times New Roman" w:hAnsi="GHEA Grapalat"/>
                <w:sz w:val="16"/>
                <w:szCs w:val="16"/>
                <w:lang w:eastAsia="ru-RU"/>
              </w:rPr>
              <w:t>1</w:t>
            </w:r>
          </w:p>
        </w:tc>
        <w:tc>
          <w:tcPr>
            <w:tcW w:w="992" w:type="dxa"/>
            <w:gridSpan w:val="4"/>
            <w:tcBorders>
              <w:bottom w:val="single" w:sz="4" w:space="0" w:color="auto"/>
            </w:tcBorders>
          </w:tcPr>
          <w:p w14:paraId="31535912" w14:textId="3625B7EB" w:rsidR="00F34130" w:rsidRPr="00F34130" w:rsidRDefault="00F34130" w:rsidP="00F34130">
            <w:pPr>
              <w:spacing w:before="0"/>
              <w:ind w:left="0" w:firstLine="0"/>
              <w:jc w:val="center"/>
              <w:rPr>
                <w:rFonts w:ascii="GHEA Grapalat" w:hAnsi="GHEA Grapalat"/>
                <w:sz w:val="16"/>
                <w:szCs w:val="16"/>
                <w:lang w:val="hy-AM"/>
              </w:rPr>
            </w:pPr>
            <w:r w:rsidRPr="00F34130">
              <w:rPr>
                <w:rFonts w:ascii="GHEA Grapalat" w:hAnsi="GHEA Grapalat"/>
                <w:sz w:val="16"/>
                <w:szCs w:val="16"/>
                <w:lang w:val="hy-AM"/>
              </w:rPr>
              <w:t>-</w:t>
            </w:r>
          </w:p>
        </w:tc>
        <w:tc>
          <w:tcPr>
            <w:tcW w:w="1701" w:type="dxa"/>
            <w:gridSpan w:val="4"/>
            <w:tcBorders>
              <w:bottom w:val="single" w:sz="4" w:space="0" w:color="auto"/>
            </w:tcBorders>
          </w:tcPr>
          <w:p w14:paraId="658CCB6C" w14:textId="53603C2E" w:rsidR="00F34130" w:rsidRPr="00F34130" w:rsidRDefault="00F34130" w:rsidP="00F34130">
            <w:pPr>
              <w:spacing w:before="0"/>
              <w:ind w:left="0" w:firstLine="0"/>
              <w:rPr>
                <w:rFonts w:ascii="GHEA Grapalat" w:hAnsi="GHEA Grapalat"/>
                <w:sz w:val="16"/>
                <w:szCs w:val="16"/>
                <w:lang w:val="hy-AM"/>
              </w:rPr>
            </w:pPr>
            <w:r w:rsidRPr="00F34130">
              <w:rPr>
                <w:rFonts w:ascii="GHEA Grapalat" w:hAnsi="GHEA Grapalat"/>
                <w:sz w:val="16"/>
                <w:szCs w:val="16"/>
              </w:rPr>
              <w:t>358 092</w:t>
            </w:r>
          </w:p>
        </w:tc>
        <w:tc>
          <w:tcPr>
            <w:tcW w:w="1276" w:type="dxa"/>
            <w:gridSpan w:val="5"/>
            <w:tcBorders>
              <w:bottom w:val="single" w:sz="4" w:space="0" w:color="auto"/>
            </w:tcBorders>
          </w:tcPr>
          <w:p w14:paraId="6564DDCD" w14:textId="798DD647" w:rsidR="00F34130" w:rsidRPr="00F34130" w:rsidRDefault="00F34130" w:rsidP="00F34130">
            <w:pPr>
              <w:spacing w:before="0"/>
              <w:ind w:left="0" w:firstLine="0"/>
              <w:rPr>
                <w:rFonts w:ascii="GHEA Grapalat" w:hAnsi="GHEA Grapalat"/>
                <w:sz w:val="16"/>
                <w:szCs w:val="16"/>
                <w:lang w:val="hy-AM"/>
              </w:rPr>
            </w:pPr>
            <w:r w:rsidRPr="00F34130">
              <w:rPr>
                <w:rFonts w:ascii="GHEA Grapalat" w:hAnsi="GHEA Grapalat"/>
                <w:sz w:val="16"/>
                <w:szCs w:val="16"/>
                <w:lang w:val="hy-AM"/>
              </w:rPr>
              <w:t>Կցված է հավելված 1</w:t>
            </w:r>
          </w:p>
        </w:tc>
        <w:tc>
          <w:tcPr>
            <w:tcW w:w="1381" w:type="dxa"/>
            <w:tcBorders>
              <w:bottom w:val="single" w:sz="4" w:space="0" w:color="auto"/>
            </w:tcBorders>
          </w:tcPr>
          <w:p w14:paraId="699DED11" w14:textId="51625183" w:rsidR="00F34130" w:rsidRPr="00F34130" w:rsidRDefault="00F34130" w:rsidP="00F34130">
            <w:pPr>
              <w:spacing w:before="0"/>
              <w:ind w:left="0" w:firstLine="0"/>
              <w:rPr>
                <w:rFonts w:ascii="GHEA Grapalat" w:hAnsi="GHEA Grapalat"/>
                <w:sz w:val="16"/>
                <w:szCs w:val="16"/>
                <w:lang w:val="hy-AM"/>
              </w:rPr>
            </w:pPr>
            <w:r w:rsidRPr="00F34130">
              <w:rPr>
                <w:rFonts w:ascii="GHEA Grapalat" w:hAnsi="GHEA Grapalat"/>
                <w:sz w:val="16"/>
                <w:szCs w:val="16"/>
                <w:lang w:val="hy-AM"/>
              </w:rPr>
              <w:t>Կցված է հավելված 1</w:t>
            </w:r>
          </w:p>
        </w:tc>
      </w:tr>
      <w:tr w:rsidR="00F34130" w:rsidRPr="00312A1E" w14:paraId="36D368F2" w14:textId="77777777" w:rsidTr="00782D86">
        <w:trPr>
          <w:trHeight w:val="208"/>
        </w:trPr>
        <w:tc>
          <w:tcPr>
            <w:tcW w:w="989" w:type="dxa"/>
            <w:tcBorders>
              <w:top w:val="single" w:sz="4" w:space="0" w:color="auto"/>
            </w:tcBorders>
            <w:vAlign w:val="center"/>
          </w:tcPr>
          <w:p w14:paraId="4A32030B" w14:textId="7093D874" w:rsidR="00F34130" w:rsidRPr="00F34130" w:rsidRDefault="00F34130" w:rsidP="00F34130">
            <w:pPr>
              <w:widowControl w:val="0"/>
              <w:spacing w:before="0" w:after="0"/>
              <w:ind w:left="0"/>
              <w:jc w:val="center"/>
              <w:rPr>
                <w:rFonts w:ascii="GHEA Grapalat" w:eastAsia="Times New Roman" w:hAnsi="GHEA Grapalat" w:cs="Sylfaen"/>
                <w:sz w:val="16"/>
                <w:szCs w:val="16"/>
                <w:lang w:val="hy-AM" w:eastAsia="ru-RU"/>
              </w:rPr>
            </w:pPr>
            <w:r w:rsidRPr="00F34130">
              <w:rPr>
                <w:rFonts w:ascii="GHEA Grapalat" w:eastAsia="Times New Roman" w:hAnsi="GHEA Grapalat" w:cs="Sylfaen"/>
                <w:sz w:val="16"/>
                <w:szCs w:val="16"/>
                <w:lang w:val="hy-AM" w:eastAsia="ru-RU"/>
              </w:rPr>
              <w:t>3</w:t>
            </w:r>
          </w:p>
        </w:tc>
        <w:tc>
          <w:tcPr>
            <w:tcW w:w="2130" w:type="dxa"/>
            <w:gridSpan w:val="5"/>
            <w:tcBorders>
              <w:top w:val="single" w:sz="4" w:space="0" w:color="auto"/>
              <w:bottom w:val="single" w:sz="8" w:space="0" w:color="auto"/>
            </w:tcBorders>
            <w:vAlign w:val="center"/>
          </w:tcPr>
          <w:p w14:paraId="7BABA239" w14:textId="1B9FA8DC" w:rsidR="00F34130" w:rsidRPr="00F34130" w:rsidRDefault="00F34130" w:rsidP="00F34130">
            <w:pPr>
              <w:tabs>
                <w:tab w:val="left" w:pos="1248"/>
              </w:tabs>
              <w:spacing w:before="0" w:after="0"/>
              <w:ind w:left="0" w:firstLine="0"/>
              <w:rPr>
                <w:rFonts w:ascii="GHEA Grapalat" w:hAnsi="GHEA Grapalat" w:cs="Sylfaen"/>
                <w:sz w:val="16"/>
                <w:szCs w:val="16"/>
                <w:lang w:val="hy-AM"/>
              </w:rPr>
            </w:pPr>
            <w:r w:rsidRPr="00F34130">
              <w:rPr>
                <w:rFonts w:ascii="GHEA Grapalat" w:hAnsi="GHEA Grapalat" w:cs="Sylfaen"/>
                <w:sz w:val="16"/>
                <w:szCs w:val="16"/>
                <w:lang w:val="af-ZA"/>
              </w:rPr>
              <w:t>«</w:t>
            </w:r>
            <w:r w:rsidRPr="00F34130">
              <w:rPr>
                <w:rFonts w:ascii="GHEA Grapalat" w:hAnsi="GHEA Grapalat"/>
                <w:sz w:val="16"/>
                <w:szCs w:val="16"/>
                <w:lang w:val="hy-AM"/>
              </w:rPr>
              <w:t xml:space="preserve"> Արտաշատ համայնքի  Նշավան բնակավայրի մշակույթի տան տարածքի բարեկարգման աշխատանքների</w:t>
            </w:r>
            <w:r w:rsidRPr="00F34130">
              <w:rPr>
                <w:rStyle w:val="aff9"/>
                <w:rFonts w:ascii="GHEA Grapalat" w:hAnsi="GHEA Grapalat"/>
                <w:i w:val="0"/>
                <w:iCs w:val="0"/>
                <w:color w:val="333333"/>
                <w:sz w:val="16"/>
                <w:szCs w:val="16"/>
                <w:shd w:val="clear" w:color="auto" w:fill="FFFFFF"/>
                <w:lang w:val="hy-AM"/>
              </w:rPr>
              <w:t xml:space="preserve"> հեղինակային </w:t>
            </w:r>
            <w:r w:rsidRPr="00F34130">
              <w:rPr>
                <w:rStyle w:val="aff9"/>
                <w:rFonts w:ascii="GHEA Grapalat" w:hAnsi="GHEA Grapalat"/>
                <w:i w:val="0"/>
                <w:iCs w:val="0"/>
                <w:color w:val="333333"/>
                <w:sz w:val="16"/>
                <w:szCs w:val="16"/>
                <w:shd w:val="clear" w:color="auto" w:fill="FFFFFF"/>
                <w:lang w:val="af-ZA"/>
              </w:rPr>
              <w:t>հսկողության</w:t>
            </w:r>
            <w:r w:rsidRPr="00F34130">
              <w:rPr>
                <w:rStyle w:val="aff9"/>
                <w:rFonts w:ascii="GHEA Grapalat" w:hAnsi="GHEA Grapalat"/>
                <w:i w:val="0"/>
                <w:iCs w:val="0"/>
                <w:color w:val="333333"/>
                <w:sz w:val="16"/>
                <w:szCs w:val="16"/>
                <w:shd w:val="clear" w:color="auto" w:fill="FFFFFF"/>
                <w:lang w:val="hy-AM"/>
              </w:rPr>
              <w:t xml:space="preserve"> </w:t>
            </w:r>
            <w:r w:rsidRPr="00F34130">
              <w:rPr>
                <w:rStyle w:val="aff9"/>
                <w:rFonts w:ascii="GHEA Grapalat" w:hAnsi="GHEA Grapalat"/>
                <w:i w:val="0"/>
                <w:iCs w:val="0"/>
                <w:color w:val="333333"/>
                <w:sz w:val="16"/>
                <w:szCs w:val="16"/>
                <w:shd w:val="clear" w:color="auto" w:fill="FFFFFF"/>
                <w:lang w:val="af-ZA"/>
              </w:rPr>
              <w:t>ծառայություններ</w:t>
            </w:r>
            <w:r w:rsidRPr="00F34130">
              <w:rPr>
                <w:rStyle w:val="aff9"/>
                <w:rFonts w:ascii="GHEA Grapalat" w:hAnsi="GHEA Grapalat"/>
                <w:i w:val="0"/>
                <w:iCs w:val="0"/>
                <w:sz w:val="16"/>
                <w:szCs w:val="16"/>
                <w:lang w:val="af-ZA"/>
              </w:rPr>
              <w:t>»</w:t>
            </w:r>
          </w:p>
        </w:tc>
        <w:tc>
          <w:tcPr>
            <w:tcW w:w="709" w:type="dxa"/>
            <w:gridSpan w:val="3"/>
            <w:tcBorders>
              <w:top w:val="single" w:sz="4" w:space="0" w:color="auto"/>
              <w:bottom w:val="single" w:sz="8" w:space="0" w:color="auto"/>
            </w:tcBorders>
          </w:tcPr>
          <w:p w14:paraId="027B4DC3" w14:textId="433E13C8" w:rsidR="00F34130" w:rsidRPr="00F34130" w:rsidRDefault="00F34130" w:rsidP="00F34130">
            <w:pPr>
              <w:tabs>
                <w:tab w:val="left" w:pos="1248"/>
              </w:tabs>
              <w:spacing w:before="0" w:after="0"/>
              <w:ind w:left="0"/>
              <w:rPr>
                <w:rFonts w:ascii="GHEA Grapalat" w:eastAsia="Times New Roman" w:hAnsi="GHEA Grapalat" w:cs="Arial"/>
                <w:sz w:val="16"/>
                <w:szCs w:val="16"/>
                <w:lang w:val="hy-AM" w:eastAsia="ru-RU"/>
              </w:rPr>
            </w:pPr>
            <w:proofErr w:type="spellStart"/>
            <w:r w:rsidRPr="00F34130">
              <w:rPr>
                <w:rFonts w:ascii="GHEA Grapalat" w:eastAsia="Times New Roman" w:hAnsi="GHEA Grapalat" w:cs="Arial"/>
                <w:sz w:val="16"/>
                <w:szCs w:val="16"/>
                <w:lang w:eastAsia="ru-RU"/>
              </w:rPr>
              <w:t>Դրամ</w:t>
            </w:r>
            <w:proofErr w:type="spellEnd"/>
            <w:r w:rsidRPr="00F34130">
              <w:rPr>
                <w:rFonts w:ascii="GHEA Grapalat" w:eastAsia="Times New Roman" w:hAnsi="GHEA Grapalat" w:cs="Arial"/>
                <w:sz w:val="16"/>
                <w:szCs w:val="16"/>
                <w:lang w:eastAsia="ru-RU"/>
              </w:rPr>
              <w:t xml:space="preserve">   </w:t>
            </w:r>
            <w:proofErr w:type="spellStart"/>
            <w:r w:rsidRPr="00F34130">
              <w:rPr>
                <w:rFonts w:ascii="GHEA Grapalat" w:eastAsia="Times New Roman" w:hAnsi="GHEA Grapalat" w:cs="Arial"/>
                <w:sz w:val="16"/>
                <w:szCs w:val="16"/>
                <w:lang w:eastAsia="ru-RU"/>
              </w:rPr>
              <w:t>դրամ</w:t>
            </w:r>
            <w:proofErr w:type="spellEnd"/>
          </w:p>
        </w:tc>
        <w:tc>
          <w:tcPr>
            <w:tcW w:w="992" w:type="dxa"/>
            <w:gridSpan w:val="4"/>
            <w:tcBorders>
              <w:top w:val="single" w:sz="4" w:space="0" w:color="auto"/>
              <w:bottom w:val="single" w:sz="8" w:space="0" w:color="auto"/>
            </w:tcBorders>
          </w:tcPr>
          <w:p w14:paraId="4F62D86D" w14:textId="46D30DF9" w:rsidR="00F34130" w:rsidRPr="00F34130" w:rsidRDefault="00F34130" w:rsidP="00F34130">
            <w:pPr>
              <w:pStyle w:val="a6"/>
              <w:numPr>
                <w:ilvl w:val="0"/>
                <w:numId w:val="3"/>
              </w:numPr>
              <w:tabs>
                <w:tab w:val="left" w:pos="1248"/>
              </w:tabs>
              <w:spacing w:before="0" w:after="0"/>
              <w:rPr>
                <w:rFonts w:ascii="GHEA Grapalat" w:eastAsia="Times New Roman" w:hAnsi="GHEA Grapalat"/>
                <w:sz w:val="16"/>
                <w:szCs w:val="16"/>
                <w:lang w:val="hy-AM" w:eastAsia="ru-RU"/>
              </w:rPr>
            </w:pPr>
            <w:r w:rsidRPr="00F34130">
              <w:rPr>
                <w:rFonts w:ascii="GHEA Grapalat" w:eastAsia="Times New Roman" w:hAnsi="GHEA Grapalat"/>
                <w:sz w:val="16"/>
                <w:szCs w:val="16"/>
                <w:lang w:val="hy-AM" w:eastAsia="ru-RU"/>
              </w:rPr>
              <w:t xml:space="preserve">      -</w:t>
            </w:r>
          </w:p>
        </w:tc>
        <w:tc>
          <w:tcPr>
            <w:tcW w:w="851" w:type="dxa"/>
            <w:gridSpan w:val="3"/>
            <w:tcBorders>
              <w:top w:val="single" w:sz="4" w:space="0" w:color="auto"/>
              <w:bottom w:val="single" w:sz="8" w:space="0" w:color="auto"/>
            </w:tcBorders>
          </w:tcPr>
          <w:p w14:paraId="1E15BC59" w14:textId="3AA76C51" w:rsidR="00F34130" w:rsidRPr="00F34130" w:rsidRDefault="00F34130" w:rsidP="00F34130">
            <w:pPr>
              <w:tabs>
                <w:tab w:val="left" w:pos="1248"/>
              </w:tabs>
              <w:spacing w:before="0" w:after="0"/>
              <w:ind w:left="0"/>
              <w:rPr>
                <w:rFonts w:ascii="GHEA Grapalat" w:eastAsia="Times New Roman" w:hAnsi="GHEA Grapalat"/>
                <w:sz w:val="16"/>
                <w:szCs w:val="16"/>
                <w:lang w:val="hy-AM" w:eastAsia="ru-RU"/>
              </w:rPr>
            </w:pPr>
            <w:r w:rsidRPr="00F34130">
              <w:rPr>
                <w:rFonts w:ascii="GHEA Grapalat" w:eastAsia="Times New Roman" w:hAnsi="GHEA Grapalat"/>
                <w:sz w:val="16"/>
                <w:szCs w:val="16"/>
                <w:lang w:eastAsia="ru-RU"/>
              </w:rPr>
              <w:t>1             1</w:t>
            </w:r>
          </w:p>
        </w:tc>
        <w:tc>
          <w:tcPr>
            <w:tcW w:w="992" w:type="dxa"/>
            <w:gridSpan w:val="4"/>
            <w:tcBorders>
              <w:top w:val="single" w:sz="4" w:space="0" w:color="auto"/>
              <w:bottom w:val="single" w:sz="8" w:space="0" w:color="auto"/>
            </w:tcBorders>
          </w:tcPr>
          <w:p w14:paraId="42E75848" w14:textId="20C3A450" w:rsidR="00F34130" w:rsidRPr="00F34130" w:rsidRDefault="00F34130" w:rsidP="00F34130">
            <w:pPr>
              <w:pStyle w:val="a6"/>
              <w:numPr>
                <w:ilvl w:val="0"/>
                <w:numId w:val="3"/>
              </w:numPr>
              <w:tabs>
                <w:tab w:val="left" w:pos="1248"/>
              </w:tabs>
              <w:spacing w:before="0" w:after="0"/>
              <w:rPr>
                <w:rFonts w:ascii="GHEA Grapalat" w:eastAsia="Times New Roman" w:hAnsi="GHEA Grapalat"/>
                <w:sz w:val="16"/>
                <w:szCs w:val="16"/>
                <w:lang w:val="hy-AM" w:eastAsia="ru-RU"/>
              </w:rPr>
            </w:pPr>
            <w:r w:rsidRPr="00F34130">
              <w:rPr>
                <w:rFonts w:ascii="GHEA Grapalat" w:eastAsia="Times New Roman" w:hAnsi="GHEA Grapalat"/>
                <w:sz w:val="16"/>
                <w:szCs w:val="16"/>
                <w:lang w:val="hy-AM" w:eastAsia="ru-RU"/>
              </w:rPr>
              <w:t xml:space="preserve">       -</w:t>
            </w:r>
          </w:p>
        </w:tc>
        <w:tc>
          <w:tcPr>
            <w:tcW w:w="1701" w:type="dxa"/>
            <w:gridSpan w:val="4"/>
            <w:tcBorders>
              <w:top w:val="single" w:sz="4" w:space="0" w:color="auto"/>
              <w:bottom w:val="single" w:sz="8" w:space="0" w:color="auto"/>
            </w:tcBorders>
          </w:tcPr>
          <w:p w14:paraId="4032939B" w14:textId="19481455" w:rsidR="00F34130" w:rsidRPr="00F34130" w:rsidRDefault="00F34130" w:rsidP="00F34130">
            <w:pPr>
              <w:tabs>
                <w:tab w:val="left" w:pos="1248"/>
              </w:tabs>
              <w:spacing w:before="0" w:after="0"/>
              <w:ind w:left="0"/>
              <w:rPr>
                <w:rFonts w:ascii="GHEA Grapalat" w:hAnsi="GHEA Grapalat"/>
                <w:sz w:val="16"/>
                <w:szCs w:val="16"/>
                <w:lang w:val="hy-AM"/>
              </w:rPr>
            </w:pPr>
            <w:r w:rsidRPr="00F34130">
              <w:rPr>
                <w:rFonts w:ascii="GHEA Grapalat" w:hAnsi="GHEA Grapalat"/>
                <w:sz w:val="16"/>
                <w:szCs w:val="16"/>
              </w:rPr>
              <w:t xml:space="preserve">            189 336</w:t>
            </w:r>
          </w:p>
        </w:tc>
        <w:tc>
          <w:tcPr>
            <w:tcW w:w="1276" w:type="dxa"/>
            <w:gridSpan w:val="5"/>
            <w:tcBorders>
              <w:top w:val="single" w:sz="4" w:space="0" w:color="auto"/>
              <w:bottom w:val="single" w:sz="8" w:space="0" w:color="auto"/>
            </w:tcBorders>
          </w:tcPr>
          <w:p w14:paraId="6F5565CA" w14:textId="5D8ECC36" w:rsidR="00F34130" w:rsidRPr="00F34130" w:rsidRDefault="00F34130" w:rsidP="00F34130">
            <w:pPr>
              <w:spacing w:before="0" w:after="0"/>
              <w:ind w:left="0" w:firstLine="0"/>
              <w:rPr>
                <w:rFonts w:ascii="GHEA Grapalat" w:hAnsi="GHEA Grapalat"/>
                <w:sz w:val="16"/>
                <w:szCs w:val="16"/>
                <w:lang w:val="hy-AM"/>
              </w:rPr>
            </w:pPr>
            <w:r w:rsidRPr="00F34130">
              <w:rPr>
                <w:rFonts w:ascii="GHEA Grapalat" w:hAnsi="GHEA Grapalat"/>
                <w:sz w:val="16"/>
                <w:szCs w:val="16"/>
                <w:lang w:val="hy-AM"/>
              </w:rPr>
              <w:t xml:space="preserve">  Կցված է հավելված 1</w:t>
            </w:r>
          </w:p>
        </w:tc>
        <w:tc>
          <w:tcPr>
            <w:tcW w:w="1381" w:type="dxa"/>
            <w:tcBorders>
              <w:top w:val="single" w:sz="4" w:space="0" w:color="auto"/>
              <w:bottom w:val="single" w:sz="8" w:space="0" w:color="auto"/>
            </w:tcBorders>
          </w:tcPr>
          <w:p w14:paraId="3A2EF756" w14:textId="4076C302" w:rsidR="00F34130" w:rsidRPr="00F34130" w:rsidRDefault="00F34130" w:rsidP="00F34130">
            <w:pPr>
              <w:spacing w:before="0" w:after="0"/>
              <w:ind w:left="0" w:firstLine="0"/>
              <w:rPr>
                <w:rFonts w:ascii="GHEA Grapalat" w:hAnsi="GHEA Grapalat"/>
                <w:sz w:val="16"/>
                <w:szCs w:val="16"/>
                <w:lang w:val="hy-AM"/>
              </w:rPr>
            </w:pPr>
            <w:r w:rsidRPr="00F34130">
              <w:rPr>
                <w:rFonts w:ascii="GHEA Grapalat" w:hAnsi="GHEA Grapalat"/>
                <w:sz w:val="16"/>
                <w:szCs w:val="16"/>
                <w:lang w:val="hy-AM"/>
              </w:rPr>
              <w:t>Կցված է հավելված 1</w:t>
            </w:r>
          </w:p>
        </w:tc>
      </w:tr>
      <w:tr w:rsidR="00F34130" w:rsidRPr="00312A1E" w14:paraId="7EA0C872" w14:textId="77777777" w:rsidTr="00153DD9">
        <w:trPr>
          <w:trHeight w:val="169"/>
        </w:trPr>
        <w:tc>
          <w:tcPr>
            <w:tcW w:w="11021" w:type="dxa"/>
            <w:gridSpan w:val="30"/>
            <w:shd w:val="clear" w:color="auto" w:fill="99CCFF"/>
            <w:vAlign w:val="center"/>
          </w:tcPr>
          <w:p w14:paraId="676DE96C" w14:textId="77777777" w:rsidR="00F34130" w:rsidRPr="00117EF1" w:rsidRDefault="00F34130" w:rsidP="00F34130">
            <w:pPr>
              <w:widowControl w:val="0"/>
              <w:spacing w:after="0"/>
              <w:ind w:left="0" w:firstLine="0"/>
              <w:jc w:val="center"/>
              <w:rPr>
                <w:rFonts w:ascii="GHEA Grapalat" w:eastAsia="Times New Roman" w:hAnsi="GHEA Grapalat" w:cs="Sylfaen"/>
                <w:b/>
                <w:sz w:val="16"/>
                <w:szCs w:val="16"/>
                <w:lang w:val="hy-AM" w:eastAsia="ru-RU"/>
              </w:rPr>
            </w:pPr>
          </w:p>
        </w:tc>
      </w:tr>
      <w:tr w:rsidR="00F34130" w:rsidRPr="00820EDF" w14:paraId="3DEC8129" w14:textId="77777777" w:rsidTr="00153DD9">
        <w:trPr>
          <w:trHeight w:val="137"/>
        </w:trPr>
        <w:tc>
          <w:tcPr>
            <w:tcW w:w="4572" w:type="dxa"/>
            <w:gridSpan w:val="12"/>
            <w:tcBorders>
              <w:bottom w:val="single" w:sz="8" w:space="0" w:color="auto"/>
            </w:tcBorders>
            <w:vAlign w:val="center"/>
          </w:tcPr>
          <w:p w14:paraId="7936B30C" w14:textId="77777777" w:rsidR="00F34130" w:rsidRPr="00117EF1" w:rsidRDefault="00F34130" w:rsidP="00F34130">
            <w:pPr>
              <w:widowControl w:val="0"/>
              <w:spacing w:after="0"/>
              <w:ind w:left="0" w:firstLine="0"/>
              <w:rPr>
                <w:rFonts w:ascii="GHEA Grapalat" w:eastAsia="Times New Roman" w:hAnsi="GHEA Grapalat" w:cs="Sylfaen"/>
                <w:b/>
                <w:sz w:val="18"/>
                <w:szCs w:val="18"/>
                <w:lang w:val="hy-AM" w:eastAsia="ru-RU"/>
              </w:rPr>
            </w:pPr>
            <w:r w:rsidRPr="00A07850">
              <w:rPr>
                <w:rFonts w:ascii="GHEA Grapalat" w:eastAsia="Times New Roman" w:hAnsi="GHEA Grapalat" w:cs="Sylfaen"/>
                <w:b/>
                <w:sz w:val="18"/>
                <w:szCs w:val="18"/>
                <w:lang w:val="hy-AM" w:eastAsia="ru-RU"/>
              </w:rPr>
              <w:t>Կիրառված</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w:t>
            </w:r>
            <w:r w:rsidRPr="00117EF1">
              <w:rPr>
                <w:rFonts w:ascii="GHEA Grapalat" w:eastAsia="Times New Roman" w:hAnsi="GHEA Grapalat" w:cs="Sylfaen"/>
                <w:b/>
                <w:sz w:val="18"/>
                <w:szCs w:val="18"/>
                <w:lang w:val="hy-AM" w:eastAsia="ru-RU"/>
              </w:rPr>
              <w:t>նման ընթացակարգ</w:t>
            </w:r>
            <w:r w:rsidRPr="00A07850">
              <w:rPr>
                <w:rFonts w:ascii="GHEA Grapalat" w:eastAsia="Times New Roman" w:hAnsi="GHEA Grapalat" w:cs="Sylfaen"/>
                <w:b/>
                <w:sz w:val="18"/>
                <w:szCs w:val="18"/>
                <w:lang w:val="hy-AM" w:eastAsia="ru-RU"/>
              </w:rPr>
              <w:t>ը</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և</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դրա</w:t>
            </w:r>
            <w:r w:rsidRPr="00117EF1">
              <w:rPr>
                <w:rFonts w:ascii="GHEA Grapalat" w:eastAsia="Times New Roman" w:hAnsi="GHEA Grapalat" w:cs="Sylfaen"/>
                <w:b/>
                <w:sz w:val="18"/>
                <w:szCs w:val="18"/>
                <w:lang w:val="hy-AM" w:eastAsia="ru-RU"/>
              </w:rPr>
              <w:t xml:space="preserve"> ընտրության հիմնավորումը</w:t>
            </w:r>
          </w:p>
        </w:tc>
        <w:tc>
          <w:tcPr>
            <w:tcW w:w="6449" w:type="dxa"/>
            <w:gridSpan w:val="18"/>
            <w:tcBorders>
              <w:bottom w:val="single" w:sz="8" w:space="0" w:color="auto"/>
            </w:tcBorders>
            <w:vAlign w:val="center"/>
          </w:tcPr>
          <w:p w14:paraId="427FDA75" w14:textId="72F2F8EB" w:rsidR="00F34130" w:rsidRPr="00651EB8" w:rsidRDefault="00F34130" w:rsidP="00F34130">
            <w:pPr>
              <w:pStyle w:val="a6"/>
              <w:ind w:left="144" w:firstLine="0"/>
              <w:jc w:val="both"/>
              <w:rPr>
                <w:rFonts w:ascii="GHEA Grapalat" w:hAnsi="GHEA Grapalat"/>
                <w:sz w:val="16"/>
                <w:szCs w:val="16"/>
                <w:lang w:val="de-DE"/>
              </w:rPr>
            </w:pPr>
            <w:r w:rsidRPr="00651EB8">
              <w:rPr>
                <w:rFonts w:ascii="GHEA Grapalat" w:hAnsi="GHEA Grapalat" w:cs="Sylfaen"/>
                <w:sz w:val="16"/>
                <w:szCs w:val="16"/>
                <w:lang w:val="hy-AM"/>
              </w:rPr>
              <w:t xml:space="preserve">ՀՀ կառավարության </w:t>
            </w:r>
            <w:r w:rsidRPr="00651EB8">
              <w:rPr>
                <w:rFonts w:ascii="GHEA Grapalat" w:hAnsi="GHEA Grapalat" w:cs="Sylfaen"/>
                <w:sz w:val="16"/>
                <w:szCs w:val="16"/>
                <w:lang w:val="es-ES"/>
              </w:rPr>
              <w:t>04</w:t>
            </w:r>
            <w:r w:rsidRPr="00651EB8">
              <w:rPr>
                <w:rFonts w:ascii="GHEA Grapalat" w:hAnsi="GHEA Grapalat" w:cs="Sylfaen"/>
                <w:sz w:val="16"/>
                <w:szCs w:val="16"/>
                <w:lang w:val="hy-AM"/>
              </w:rPr>
              <w:t>/0</w:t>
            </w:r>
            <w:r w:rsidRPr="00651EB8">
              <w:rPr>
                <w:rFonts w:ascii="GHEA Grapalat" w:hAnsi="GHEA Grapalat" w:cs="Sylfaen"/>
                <w:sz w:val="16"/>
                <w:szCs w:val="16"/>
                <w:lang w:val="es-ES"/>
              </w:rPr>
              <w:t>5</w:t>
            </w:r>
            <w:r w:rsidRPr="00651EB8">
              <w:rPr>
                <w:rFonts w:ascii="GHEA Grapalat" w:hAnsi="GHEA Grapalat" w:cs="Sylfaen"/>
                <w:sz w:val="16"/>
                <w:szCs w:val="16"/>
                <w:lang w:val="hy-AM"/>
              </w:rPr>
              <w:t>/1</w:t>
            </w:r>
            <w:r w:rsidRPr="00651EB8">
              <w:rPr>
                <w:rFonts w:ascii="GHEA Grapalat" w:hAnsi="GHEA Grapalat" w:cs="Sylfaen"/>
                <w:sz w:val="16"/>
                <w:szCs w:val="16"/>
                <w:lang w:val="es-ES"/>
              </w:rPr>
              <w:t>7</w:t>
            </w:r>
            <w:r w:rsidRPr="00651EB8">
              <w:rPr>
                <w:rFonts w:ascii="GHEA Grapalat" w:hAnsi="GHEA Grapalat" w:cs="Sylfaen"/>
                <w:sz w:val="16"/>
                <w:szCs w:val="16"/>
                <w:lang w:val="hy-AM"/>
              </w:rPr>
              <w:t>թ. N 526-Ն որոշման</w:t>
            </w:r>
            <w:r w:rsidRPr="00651EB8">
              <w:rPr>
                <w:rFonts w:ascii="GHEA Grapalat" w:hAnsi="GHEA Grapalat"/>
                <w:sz w:val="16"/>
                <w:szCs w:val="16"/>
                <w:lang w:val="hy-AM"/>
              </w:rPr>
              <w:t xml:space="preserve"> 23-րդ կետի 4-րդ ենթակետի  աղյուսակի 6-րդ կետ</w:t>
            </w:r>
            <w:r>
              <w:rPr>
                <w:rFonts w:ascii="GHEA Grapalat" w:hAnsi="GHEA Grapalat"/>
                <w:color w:val="000000"/>
                <w:sz w:val="16"/>
                <w:szCs w:val="16"/>
                <w:lang w:val="hy-AM"/>
              </w:rPr>
              <w:t xml:space="preserve"> </w:t>
            </w:r>
            <w:r w:rsidRPr="00651EB8">
              <w:rPr>
                <w:rFonts w:ascii="GHEA Grapalat" w:hAnsi="GHEA Grapalat"/>
                <w:color w:val="000000"/>
                <w:sz w:val="16"/>
                <w:szCs w:val="16"/>
                <w:lang w:val="hy-AM"/>
              </w:rPr>
              <w:t>/</w:t>
            </w:r>
            <w:r w:rsidRPr="0010352D">
              <w:rPr>
                <w:rFonts w:ascii="GHEA Grapalat" w:hAnsi="GHEA Grapalat"/>
                <w:shd w:val="clear" w:color="auto" w:fill="FFFFFF"/>
                <w:lang w:val="hy-AM"/>
              </w:rPr>
              <w:t xml:space="preserve"> </w:t>
            </w:r>
            <w:r w:rsidRPr="002B1451">
              <w:rPr>
                <w:rFonts w:ascii="GHEA Grapalat" w:hAnsi="GHEA Grapalat"/>
                <w:i/>
                <w:iCs/>
                <w:sz w:val="16"/>
                <w:szCs w:val="16"/>
                <w:shd w:val="clear" w:color="auto" w:fill="FFFFFF"/>
                <w:lang w:val="hy-AM"/>
              </w:rPr>
              <w:t>հատուկ</w:t>
            </w:r>
            <w:r w:rsidRPr="002B1451">
              <w:rPr>
                <w:rFonts w:ascii="GHEA Grapalat" w:hAnsi="GHEA Grapalat"/>
                <w:i/>
                <w:iCs/>
                <w:sz w:val="16"/>
                <w:szCs w:val="16"/>
                <w:shd w:val="clear" w:color="auto" w:fill="FFFFFF"/>
                <w:lang w:val="pt-BR"/>
              </w:rPr>
              <w:t xml:space="preserve"> </w:t>
            </w:r>
            <w:r w:rsidRPr="002B1451">
              <w:rPr>
                <w:rFonts w:ascii="GHEA Grapalat" w:hAnsi="GHEA Grapalat"/>
                <w:i/>
                <w:iCs/>
                <w:sz w:val="16"/>
                <w:szCs w:val="16"/>
                <w:shd w:val="clear" w:color="auto" w:fill="FFFFFF"/>
                <w:lang w:val="hy-AM"/>
              </w:rPr>
              <w:t>կամ</w:t>
            </w:r>
            <w:r w:rsidRPr="002B1451">
              <w:rPr>
                <w:rFonts w:ascii="GHEA Grapalat" w:hAnsi="GHEA Grapalat"/>
                <w:i/>
                <w:iCs/>
                <w:sz w:val="16"/>
                <w:szCs w:val="16"/>
                <w:shd w:val="clear" w:color="auto" w:fill="FFFFFF"/>
                <w:lang w:val="pt-BR"/>
              </w:rPr>
              <w:t xml:space="preserve"> </w:t>
            </w:r>
            <w:r w:rsidRPr="002B1451">
              <w:rPr>
                <w:rFonts w:ascii="GHEA Grapalat" w:hAnsi="GHEA Grapalat"/>
                <w:i/>
                <w:iCs/>
                <w:sz w:val="16"/>
                <w:szCs w:val="16"/>
                <w:shd w:val="clear" w:color="auto" w:fill="FFFFFF"/>
                <w:lang w:val="hy-AM"/>
              </w:rPr>
              <w:t>բացառիկ</w:t>
            </w:r>
            <w:r w:rsidRPr="002B1451">
              <w:rPr>
                <w:rFonts w:ascii="GHEA Grapalat" w:hAnsi="GHEA Grapalat"/>
                <w:i/>
                <w:iCs/>
                <w:sz w:val="16"/>
                <w:szCs w:val="16"/>
                <w:shd w:val="clear" w:color="auto" w:fill="FFFFFF"/>
                <w:lang w:val="pt-BR"/>
              </w:rPr>
              <w:t xml:space="preserve"> </w:t>
            </w:r>
            <w:r w:rsidRPr="002B1451">
              <w:rPr>
                <w:rFonts w:ascii="GHEA Grapalat" w:hAnsi="GHEA Grapalat"/>
                <w:i/>
                <w:iCs/>
                <w:sz w:val="16"/>
                <w:szCs w:val="16"/>
                <w:shd w:val="clear" w:color="auto" w:fill="FFFFFF"/>
                <w:lang w:val="hy-AM"/>
              </w:rPr>
              <w:t>իրավունք</w:t>
            </w:r>
            <w:r w:rsidRPr="002B1451">
              <w:rPr>
                <w:rFonts w:ascii="GHEA Grapalat" w:hAnsi="GHEA Grapalat"/>
                <w:b/>
                <w:i/>
                <w:iCs/>
                <w:color w:val="000000"/>
                <w:sz w:val="16"/>
                <w:szCs w:val="16"/>
                <w:lang w:val="hy-AM"/>
              </w:rPr>
              <w:t>/</w:t>
            </w:r>
          </w:p>
        </w:tc>
      </w:tr>
      <w:tr w:rsidR="00F34130" w:rsidRPr="00820EDF" w14:paraId="3D5819F5" w14:textId="77777777" w:rsidTr="00153DD9">
        <w:trPr>
          <w:trHeight w:val="196"/>
        </w:trPr>
        <w:tc>
          <w:tcPr>
            <w:tcW w:w="11021" w:type="dxa"/>
            <w:gridSpan w:val="30"/>
            <w:tcBorders>
              <w:bottom w:val="single" w:sz="8" w:space="0" w:color="auto"/>
            </w:tcBorders>
            <w:shd w:val="clear" w:color="auto" w:fill="99CCFF"/>
            <w:vAlign w:val="center"/>
          </w:tcPr>
          <w:p w14:paraId="3523E6C0" w14:textId="77777777" w:rsidR="00F34130" w:rsidRPr="00F34726" w:rsidRDefault="00F34130" w:rsidP="00F34130">
            <w:pPr>
              <w:widowControl w:val="0"/>
              <w:spacing w:after="0"/>
              <w:ind w:left="0" w:firstLine="0"/>
              <w:jc w:val="center"/>
              <w:rPr>
                <w:rFonts w:ascii="GHEA Grapalat" w:eastAsia="Times New Roman" w:hAnsi="GHEA Grapalat" w:cs="Sylfaen"/>
                <w:b/>
                <w:sz w:val="16"/>
                <w:szCs w:val="16"/>
                <w:lang w:val="de-DE" w:eastAsia="ru-RU"/>
              </w:rPr>
            </w:pPr>
          </w:p>
        </w:tc>
      </w:tr>
      <w:tr w:rsidR="00F34130" w:rsidRPr="00A07850" w14:paraId="33DF0280"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372" w:type="dxa"/>
            <w:gridSpan w:val="22"/>
            <w:tcBorders>
              <w:top w:val="single" w:sz="8" w:space="0" w:color="auto"/>
              <w:left w:val="single" w:sz="8" w:space="0" w:color="auto"/>
              <w:bottom w:val="single" w:sz="8" w:space="0" w:color="auto"/>
              <w:right w:val="single" w:sz="8" w:space="0" w:color="auto"/>
            </w:tcBorders>
            <w:vAlign w:val="center"/>
          </w:tcPr>
          <w:p w14:paraId="77E8AD68" w14:textId="77777777" w:rsidR="00F34130" w:rsidRPr="00A07850" w:rsidRDefault="00F34130" w:rsidP="00F34130">
            <w:pPr>
              <w:tabs>
                <w:tab w:val="left" w:pos="1248"/>
              </w:tabs>
              <w:spacing w:before="0" w:after="0"/>
              <w:ind w:left="0" w:firstLine="0"/>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Հ</w:t>
            </w:r>
            <w:r w:rsidRPr="00A07850">
              <w:rPr>
                <w:rFonts w:ascii="GHEA Grapalat" w:eastAsia="Times New Roman" w:hAnsi="GHEA Grapalat" w:cs="Sylfaen"/>
                <w:b/>
                <w:sz w:val="18"/>
                <w:szCs w:val="18"/>
                <w:lang w:val="hy-AM" w:eastAsia="ru-RU"/>
              </w:rPr>
              <w:t>րավեր</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ուղարկելու</w:t>
            </w:r>
            <w:r w:rsidRPr="00117EF1">
              <w:rPr>
                <w:rFonts w:ascii="GHEA Grapalat" w:eastAsia="Times New Roman" w:hAnsi="GHEA Grapalat" w:cs="Sylfaen"/>
                <w:b/>
                <w:sz w:val="18"/>
                <w:szCs w:val="18"/>
                <w:lang w:val="hy-AM" w:eastAsia="ru-RU"/>
              </w:rPr>
              <w:t xml:space="preserve"> կամ հրապարակելո ւ</w:t>
            </w:r>
            <w:r w:rsidRPr="00A07850">
              <w:rPr>
                <w:rFonts w:ascii="GHEA Grapalat" w:eastAsia="Times New Roman" w:hAnsi="GHEA Grapalat" w:cs="Sylfaen"/>
                <w:b/>
                <w:sz w:val="18"/>
                <w:szCs w:val="18"/>
                <w:lang w:val="hy-AM" w:eastAsia="ru-RU"/>
              </w:rPr>
              <w:t>ամսաթիվը</w:t>
            </w:r>
          </w:p>
        </w:tc>
        <w:tc>
          <w:tcPr>
            <w:tcW w:w="3649" w:type="dxa"/>
            <w:gridSpan w:val="8"/>
            <w:tcBorders>
              <w:top w:val="single" w:sz="8" w:space="0" w:color="auto"/>
              <w:left w:val="single" w:sz="8" w:space="0" w:color="auto"/>
              <w:bottom w:val="single" w:sz="6" w:space="0" w:color="FFFFFF"/>
              <w:right w:val="single" w:sz="8" w:space="0" w:color="auto"/>
            </w:tcBorders>
            <w:vAlign w:val="center"/>
          </w:tcPr>
          <w:p w14:paraId="34517414" w14:textId="1F4477FE" w:rsidR="00F34130" w:rsidRPr="00A07850" w:rsidRDefault="00F34130" w:rsidP="00F34130">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17 ապրիլ 2026</w:t>
            </w:r>
            <w:r w:rsidRPr="00A07850">
              <w:rPr>
                <w:rFonts w:ascii="GHEA Grapalat" w:eastAsia="Times New Roman" w:hAnsi="GHEA Grapalat"/>
                <w:b/>
                <w:sz w:val="18"/>
                <w:szCs w:val="18"/>
                <w:lang w:val="hy-AM" w:eastAsia="ru-RU"/>
              </w:rPr>
              <w:t>թ</w:t>
            </w:r>
            <w:r>
              <w:rPr>
                <w:rFonts w:asciiTheme="minorHAnsi" w:eastAsia="Times New Roman" w:hAnsiTheme="minorHAnsi"/>
                <w:b/>
                <w:sz w:val="18"/>
                <w:szCs w:val="18"/>
                <w:lang w:eastAsia="ru-RU"/>
              </w:rPr>
              <w:t>.</w:t>
            </w:r>
          </w:p>
        </w:tc>
      </w:tr>
      <w:tr w:rsidR="00F34130" w:rsidRPr="00A07850" w14:paraId="4753614F"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459" w:type="dxa"/>
            <w:gridSpan w:val="19"/>
            <w:vMerge w:val="restart"/>
            <w:tcBorders>
              <w:top w:val="single" w:sz="8" w:space="0" w:color="auto"/>
              <w:left w:val="single" w:sz="8" w:space="0" w:color="auto"/>
              <w:right w:val="single" w:sz="8" w:space="0" w:color="auto"/>
            </w:tcBorders>
            <w:vAlign w:val="center"/>
          </w:tcPr>
          <w:p w14:paraId="0D6FBD2C" w14:textId="77777777" w:rsidR="00F34130" w:rsidRPr="00A07850" w:rsidRDefault="00F34130" w:rsidP="00F34130">
            <w:pPr>
              <w:widowControl w:val="0"/>
              <w:spacing w:before="0" w:after="0"/>
              <w:ind w:left="0" w:firstLine="0"/>
              <w:rPr>
                <w:rFonts w:ascii="GHEA Grapalat" w:eastAsia="Times New Roman" w:hAnsi="GHEA Grapalat"/>
                <w:b/>
                <w:sz w:val="18"/>
                <w:szCs w:val="18"/>
                <w:u w:val="single"/>
                <w:lang w:eastAsia="ru-RU"/>
              </w:rPr>
            </w:pPr>
            <w:r w:rsidRPr="00A07850">
              <w:rPr>
                <w:rFonts w:ascii="GHEA Grapalat" w:eastAsia="Times New Roman" w:hAnsi="GHEA Grapalat" w:cs="Sylfaen"/>
                <w:b/>
                <w:sz w:val="18"/>
                <w:szCs w:val="18"/>
                <w:lang w:eastAsia="ru-RU"/>
              </w:rPr>
              <w:t>Հ</w:t>
            </w:r>
            <w:proofErr w:type="spellStart"/>
            <w:r w:rsidRPr="00A07850">
              <w:rPr>
                <w:rFonts w:ascii="GHEA Grapalat" w:eastAsia="Times New Roman" w:hAnsi="GHEA Grapalat" w:cs="Sylfaen"/>
                <w:b/>
                <w:sz w:val="18"/>
                <w:szCs w:val="18"/>
                <w:lang w:val="ru-RU" w:eastAsia="ru-RU"/>
              </w:rPr>
              <w:t>րավերում</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val="ru-RU" w:eastAsia="ru-RU"/>
              </w:rPr>
              <w:t>կատարված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val="ru-RU" w:eastAsia="ru-RU"/>
              </w:rPr>
              <w:t>փոփոխություններ</w:t>
            </w:r>
            <w:proofErr w:type="spellEnd"/>
            <w:r w:rsidRPr="00A07850">
              <w:rPr>
                <w:rFonts w:ascii="GHEA Grapalat" w:eastAsia="Times New Roman" w:hAnsi="GHEA Grapalat" w:cs="Sylfaen"/>
                <w:b/>
                <w:sz w:val="18"/>
                <w:szCs w:val="18"/>
                <w:lang w:eastAsia="ru-RU"/>
              </w:rPr>
              <w:t>ի</w:t>
            </w:r>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r w:rsidRPr="00A07850">
              <w:rPr>
                <w:rFonts w:ascii="GHEA Grapalat" w:eastAsia="Times New Roman" w:hAnsi="GHEA Grapalat"/>
                <w:b/>
                <w:sz w:val="18"/>
                <w:szCs w:val="18"/>
                <w:vertAlign w:val="superscript"/>
                <w:lang w:eastAsia="ru-RU"/>
              </w:rPr>
              <w:footnoteReference w:id="4"/>
            </w:r>
          </w:p>
        </w:tc>
        <w:tc>
          <w:tcPr>
            <w:tcW w:w="913" w:type="dxa"/>
            <w:gridSpan w:val="3"/>
            <w:tcBorders>
              <w:top w:val="single" w:sz="8" w:space="0" w:color="auto"/>
              <w:left w:val="single" w:sz="8" w:space="0" w:color="auto"/>
              <w:bottom w:val="single" w:sz="8" w:space="0" w:color="auto"/>
              <w:right w:val="single" w:sz="8" w:space="0" w:color="auto"/>
            </w:tcBorders>
            <w:vAlign w:val="center"/>
          </w:tcPr>
          <w:p w14:paraId="12B8FE34"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b/>
                <w:sz w:val="18"/>
                <w:szCs w:val="18"/>
                <w:lang w:eastAsia="ru-RU"/>
              </w:rPr>
              <w:t>1</w:t>
            </w:r>
          </w:p>
        </w:tc>
        <w:tc>
          <w:tcPr>
            <w:tcW w:w="3649" w:type="dxa"/>
            <w:gridSpan w:val="8"/>
            <w:tcBorders>
              <w:top w:val="single" w:sz="8" w:space="0" w:color="auto"/>
              <w:left w:val="single" w:sz="8" w:space="0" w:color="auto"/>
              <w:bottom w:val="single" w:sz="8" w:space="0" w:color="auto"/>
              <w:right w:val="single" w:sz="8" w:space="0" w:color="auto"/>
            </w:tcBorders>
            <w:vAlign w:val="center"/>
          </w:tcPr>
          <w:p w14:paraId="5DFCD3BA" w14:textId="77777777" w:rsidR="00F34130" w:rsidRPr="00A07850" w:rsidRDefault="00F34130" w:rsidP="00F34130">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b/>
                <w:sz w:val="18"/>
                <w:szCs w:val="18"/>
                <w:lang w:val="hy-AM" w:eastAsia="ru-RU"/>
              </w:rPr>
              <w:t>-</w:t>
            </w:r>
          </w:p>
        </w:tc>
      </w:tr>
      <w:tr w:rsidR="00F34130" w:rsidRPr="00A07850" w14:paraId="505A5BD9"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459" w:type="dxa"/>
            <w:gridSpan w:val="19"/>
            <w:vMerge/>
            <w:tcBorders>
              <w:left w:val="single" w:sz="8" w:space="0" w:color="auto"/>
              <w:bottom w:val="single" w:sz="8" w:space="0" w:color="auto"/>
              <w:right w:val="single" w:sz="8" w:space="0" w:color="auto"/>
            </w:tcBorders>
            <w:vAlign w:val="center"/>
          </w:tcPr>
          <w:p w14:paraId="64C8EC43" w14:textId="77777777" w:rsidR="00F34130" w:rsidRPr="00A07850" w:rsidRDefault="00F34130" w:rsidP="00F34130">
            <w:pPr>
              <w:widowControl w:val="0"/>
              <w:spacing w:before="0" w:after="0"/>
              <w:ind w:left="0" w:firstLine="0"/>
              <w:rPr>
                <w:rFonts w:ascii="GHEA Grapalat" w:eastAsia="Times New Roman" w:hAnsi="GHEA Grapalat" w:cs="Sylfaen"/>
                <w:b/>
                <w:sz w:val="18"/>
                <w:szCs w:val="18"/>
                <w:lang w:eastAsia="ru-RU"/>
              </w:rPr>
            </w:pPr>
          </w:p>
        </w:tc>
        <w:tc>
          <w:tcPr>
            <w:tcW w:w="913" w:type="dxa"/>
            <w:gridSpan w:val="3"/>
            <w:tcBorders>
              <w:top w:val="single" w:sz="8" w:space="0" w:color="auto"/>
              <w:left w:val="single" w:sz="8" w:space="0" w:color="auto"/>
              <w:bottom w:val="single" w:sz="8" w:space="0" w:color="auto"/>
              <w:right w:val="single" w:sz="8" w:space="0" w:color="auto"/>
            </w:tcBorders>
            <w:vAlign w:val="center"/>
          </w:tcPr>
          <w:p w14:paraId="0B1CBB02"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cs="Sylfaen"/>
                <w:b/>
                <w:sz w:val="18"/>
                <w:szCs w:val="18"/>
                <w:lang w:eastAsia="ru-RU"/>
              </w:rPr>
              <w:t>…</w:t>
            </w:r>
          </w:p>
        </w:tc>
        <w:tc>
          <w:tcPr>
            <w:tcW w:w="3649" w:type="dxa"/>
            <w:gridSpan w:val="8"/>
            <w:tcBorders>
              <w:top w:val="single" w:sz="8" w:space="0" w:color="auto"/>
              <w:left w:val="single" w:sz="8" w:space="0" w:color="auto"/>
              <w:bottom w:val="single" w:sz="8" w:space="0" w:color="auto"/>
              <w:right w:val="single" w:sz="8" w:space="0" w:color="auto"/>
            </w:tcBorders>
            <w:vAlign w:val="center"/>
          </w:tcPr>
          <w:p w14:paraId="683EE815" w14:textId="77777777" w:rsidR="00F34130" w:rsidRPr="00A07850" w:rsidRDefault="00F34130" w:rsidP="00F34130">
            <w:pPr>
              <w:tabs>
                <w:tab w:val="left" w:pos="1248"/>
              </w:tabs>
              <w:spacing w:before="0" w:after="0"/>
              <w:ind w:left="0" w:firstLine="0"/>
              <w:rPr>
                <w:rFonts w:ascii="GHEA Grapalat" w:eastAsia="Times New Roman" w:hAnsi="GHEA Grapalat"/>
                <w:b/>
                <w:sz w:val="18"/>
                <w:szCs w:val="18"/>
                <w:lang w:eastAsia="ru-RU"/>
              </w:rPr>
            </w:pPr>
          </w:p>
        </w:tc>
      </w:tr>
      <w:tr w:rsidR="00F34130" w:rsidRPr="00A07850" w14:paraId="05A355BB"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459" w:type="dxa"/>
            <w:gridSpan w:val="19"/>
            <w:vMerge w:val="restart"/>
            <w:tcBorders>
              <w:top w:val="single" w:sz="8" w:space="0" w:color="auto"/>
              <w:left w:val="single" w:sz="8" w:space="0" w:color="auto"/>
              <w:right w:val="single" w:sz="8" w:space="0" w:color="auto"/>
            </w:tcBorders>
            <w:vAlign w:val="center"/>
          </w:tcPr>
          <w:p w14:paraId="35827517" w14:textId="77777777" w:rsidR="00F34130" w:rsidRPr="00A07850" w:rsidRDefault="00F34130" w:rsidP="00F34130">
            <w:pPr>
              <w:widowControl w:val="0"/>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lastRenderedPageBreak/>
              <w:t>Հրավերի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վերաբերյալ</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պարզաբանումների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p>
        </w:tc>
        <w:tc>
          <w:tcPr>
            <w:tcW w:w="913" w:type="dxa"/>
            <w:gridSpan w:val="3"/>
            <w:tcBorders>
              <w:top w:val="single" w:sz="8" w:space="0" w:color="auto"/>
              <w:left w:val="single" w:sz="8" w:space="0" w:color="auto"/>
              <w:bottom w:val="single" w:sz="8" w:space="0" w:color="auto"/>
              <w:right w:val="single" w:sz="8" w:space="0" w:color="auto"/>
            </w:tcBorders>
            <w:vAlign w:val="center"/>
          </w:tcPr>
          <w:p w14:paraId="68D2C45A"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
        </w:tc>
        <w:tc>
          <w:tcPr>
            <w:tcW w:w="2268" w:type="dxa"/>
            <w:gridSpan w:val="7"/>
            <w:tcBorders>
              <w:top w:val="single" w:sz="8" w:space="0" w:color="auto"/>
              <w:left w:val="single" w:sz="8" w:space="0" w:color="auto"/>
              <w:bottom w:val="single" w:sz="8" w:space="0" w:color="auto"/>
              <w:right w:val="single" w:sz="8" w:space="0" w:color="auto"/>
            </w:tcBorders>
            <w:vAlign w:val="center"/>
          </w:tcPr>
          <w:p w14:paraId="78C39818" w14:textId="77777777" w:rsidR="00F34130" w:rsidRPr="00A07850" w:rsidRDefault="00F34130" w:rsidP="00F34130">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Հարցարդման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ստացման</w:t>
            </w:r>
            <w:proofErr w:type="spellEnd"/>
          </w:p>
        </w:tc>
        <w:tc>
          <w:tcPr>
            <w:tcW w:w="1381" w:type="dxa"/>
            <w:tcBorders>
              <w:top w:val="single" w:sz="8" w:space="0" w:color="auto"/>
              <w:left w:val="single" w:sz="8" w:space="0" w:color="auto"/>
              <w:bottom w:val="single" w:sz="8" w:space="0" w:color="auto"/>
              <w:right w:val="single" w:sz="8" w:space="0" w:color="auto"/>
            </w:tcBorders>
            <w:vAlign w:val="center"/>
          </w:tcPr>
          <w:p w14:paraId="02AEC40A" w14:textId="77777777" w:rsidR="00F34130" w:rsidRPr="00A07850" w:rsidRDefault="00F34130" w:rsidP="00F34130">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Պարզաբանման</w:t>
            </w:r>
            <w:proofErr w:type="spellEnd"/>
          </w:p>
        </w:tc>
      </w:tr>
      <w:tr w:rsidR="00F34130" w:rsidRPr="00A07850" w14:paraId="24797418"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459" w:type="dxa"/>
            <w:gridSpan w:val="19"/>
            <w:vMerge/>
            <w:tcBorders>
              <w:left w:val="single" w:sz="8" w:space="0" w:color="auto"/>
              <w:right w:val="single" w:sz="8" w:space="0" w:color="auto"/>
            </w:tcBorders>
            <w:vAlign w:val="center"/>
          </w:tcPr>
          <w:p w14:paraId="661C8CD9" w14:textId="77777777" w:rsidR="00F34130" w:rsidRPr="00A07850" w:rsidRDefault="00F34130" w:rsidP="00F34130">
            <w:pPr>
              <w:widowControl w:val="0"/>
              <w:spacing w:before="0" w:after="0"/>
              <w:ind w:left="0" w:firstLine="0"/>
              <w:rPr>
                <w:rFonts w:ascii="GHEA Grapalat" w:eastAsia="Times New Roman" w:hAnsi="GHEA Grapalat"/>
                <w:b/>
                <w:sz w:val="18"/>
                <w:szCs w:val="18"/>
                <w:u w:val="single"/>
                <w:lang w:eastAsia="ru-RU"/>
              </w:rPr>
            </w:pPr>
          </w:p>
        </w:tc>
        <w:tc>
          <w:tcPr>
            <w:tcW w:w="913" w:type="dxa"/>
            <w:gridSpan w:val="3"/>
            <w:tcBorders>
              <w:top w:val="single" w:sz="8" w:space="0" w:color="auto"/>
              <w:left w:val="single" w:sz="8" w:space="0" w:color="auto"/>
              <w:bottom w:val="single" w:sz="8" w:space="0" w:color="auto"/>
              <w:right w:val="single" w:sz="8" w:space="0" w:color="auto"/>
            </w:tcBorders>
            <w:vAlign w:val="center"/>
          </w:tcPr>
          <w:p w14:paraId="70544E37"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b/>
                <w:sz w:val="18"/>
                <w:szCs w:val="18"/>
                <w:lang w:eastAsia="ru-RU"/>
              </w:rPr>
              <w:t>1</w:t>
            </w:r>
          </w:p>
        </w:tc>
        <w:tc>
          <w:tcPr>
            <w:tcW w:w="2268" w:type="dxa"/>
            <w:gridSpan w:val="7"/>
            <w:tcBorders>
              <w:top w:val="single" w:sz="8" w:space="0" w:color="auto"/>
              <w:left w:val="single" w:sz="8" w:space="0" w:color="auto"/>
              <w:bottom w:val="single" w:sz="8" w:space="0" w:color="auto"/>
              <w:right w:val="single" w:sz="8" w:space="0" w:color="auto"/>
            </w:tcBorders>
            <w:vAlign w:val="center"/>
          </w:tcPr>
          <w:p w14:paraId="6D498C63" w14:textId="77777777" w:rsidR="00F34130" w:rsidRPr="00A07850" w:rsidRDefault="00F34130" w:rsidP="00F34130">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b/>
                <w:sz w:val="18"/>
                <w:szCs w:val="18"/>
                <w:lang w:val="hy-AM" w:eastAsia="ru-RU"/>
              </w:rPr>
              <w:t>-</w:t>
            </w:r>
          </w:p>
        </w:tc>
        <w:tc>
          <w:tcPr>
            <w:tcW w:w="1381" w:type="dxa"/>
            <w:tcBorders>
              <w:top w:val="single" w:sz="8" w:space="0" w:color="auto"/>
              <w:left w:val="single" w:sz="8" w:space="0" w:color="auto"/>
              <w:bottom w:val="single" w:sz="8" w:space="0" w:color="auto"/>
              <w:right w:val="single" w:sz="8" w:space="0" w:color="auto"/>
            </w:tcBorders>
            <w:vAlign w:val="center"/>
          </w:tcPr>
          <w:p w14:paraId="399BAE46" w14:textId="77777777" w:rsidR="00F34130" w:rsidRPr="00A07850" w:rsidRDefault="00F34130" w:rsidP="00F34130">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b/>
                <w:sz w:val="18"/>
                <w:szCs w:val="18"/>
                <w:lang w:val="hy-AM" w:eastAsia="ru-RU"/>
              </w:rPr>
              <w:t>-</w:t>
            </w:r>
          </w:p>
        </w:tc>
      </w:tr>
      <w:tr w:rsidR="00F34130" w:rsidRPr="00A07850" w14:paraId="69509951" w14:textId="77777777" w:rsidTr="008B48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459" w:type="dxa"/>
            <w:gridSpan w:val="19"/>
            <w:vMerge/>
            <w:tcBorders>
              <w:left w:val="single" w:sz="8" w:space="0" w:color="auto"/>
              <w:bottom w:val="single" w:sz="8" w:space="0" w:color="auto"/>
              <w:right w:val="single" w:sz="8" w:space="0" w:color="auto"/>
            </w:tcBorders>
            <w:vAlign w:val="center"/>
          </w:tcPr>
          <w:p w14:paraId="62678D31" w14:textId="77777777" w:rsidR="00F34130" w:rsidRPr="00A07850" w:rsidRDefault="00F34130" w:rsidP="00F34130">
            <w:pPr>
              <w:widowControl w:val="0"/>
              <w:spacing w:before="0" w:after="0"/>
              <w:ind w:left="0" w:firstLine="0"/>
              <w:rPr>
                <w:rFonts w:ascii="GHEA Grapalat" w:eastAsia="Times New Roman" w:hAnsi="GHEA Grapalat" w:cs="Sylfaen"/>
                <w:b/>
                <w:sz w:val="18"/>
                <w:szCs w:val="18"/>
                <w:lang w:eastAsia="ru-RU"/>
              </w:rPr>
            </w:pPr>
          </w:p>
        </w:tc>
        <w:tc>
          <w:tcPr>
            <w:tcW w:w="913" w:type="dxa"/>
            <w:gridSpan w:val="3"/>
            <w:tcBorders>
              <w:top w:val="single" w:sz="8" w:space="0" w:color="auto"/>
              <w:left w:val="single" w:sz="8" w:space="0" w:color="auto"/>
              <w:bottom w:val="single" w:sz="8" w:space="0" w:color="auto"/>
              <w:right w:val="single" w:sz="8" w:space="0" w:color="auto"/>
            </w:tcBorders>
            <w:vAlign w:val="center"/>
          </w:tcPr>
          <w:p w14:paraId="39A06DCA"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b/>
                <w:sz w:val="18"/>
                <w:szCs w:val="18"/>
                <w:lang w:eastAsia="ru-RU"/>
              </w:rPr>
              <w:t>…</w:t>
            </w:r>
          </w:p>
        </w:tc>
        <w:tc>
          <w:tcPr>
            <w:tcW w:w="2268" w:type="dxa"/>
            <w:gridSpan w:val="7"/>
            <w:tcBorders>
              <w:top w:val="single" w:sz="8" w:space="0" w:color="auto"/>
              <w:left w:val="single" w:sz="8" w:space="0" w:color="auto"/>
              <w:bottom w:val="single" w:sz="8" w:space="0" w:color="auto"/>
              <w:right w:val="single" w:sz="8" w:space="0" w:color="auto"/>
            </w:tcBorders>
            <w:vAlign w:val="center"/>
          </w:tcPr>
          <w:p w14:paraId="5AA0A1D1" w14:textId="77777777" w:rsidR="00F34130" w:rsidRPr="00A07850" w:rsidRDefault="00F34130" w:rsidP="00F34130">
            <w:pPr>
              <w:tabs>
                <w:tab w:val="left" w:pos="1248"/>
              </w:tabs>
              <w:spacing w:before="0" w:after="0"/>
              <w:ind w:left="0" w:firstLine="0"/>
              <w:rPr>
                <w:rFonts w:ascii="GHEA Grapalat" w:eastAsia="Times New Roman" w:hAnsi="GHEA Grapalat"/>
                <w:b/>
                <w:sz w:val="18"/>
                <w:szCs w:val="18"/>
                <w:lang w:eastAsia="ru-RU"/>
              </w:rPr>
            </w:pPr>
          </w:p>
        </w:tc>
        <w:tc>
          <w:tcPr>
            <w:tcW w:w="1381" w:type="dxa"/>
            <w:tcBorders>
              <w:top w:val="single" w:sz="8" w:space="0" w:color="auto"/>
              <w:left w:val="single" w:sz="8" w:space="0" w:color="auto"/>
              <w:bottom w:val="single" w:sz="8" w:space="0" w:color="auto"/>
              <w:right w:val="single" w:sz="8" w:space="0" w:color="auto"/>
            </w:tcBorders>
            <w:vAlign w:val="center"/>
          </w:tcPr>
          <w:p w14:paraId="5F6CBB0C" w14:textId="77777777" w:rsidR="00F34130" w:rsidRPr="00A07850" w:rsidRDefault="00F34130" w:rsidP="00F34130">
            <w:pPr>
              <w:tabs>
                <w:tab w:val="left" w:pos="1248"/>
              </w:tabs>
              <w:spacing w:before="0" w:after="0"/>
              <w:ind w:left="0" w:firstLine="0"/>
              <w:rPr>
                <w:rFonts w:ascii="GHEA Grapalat" w:eastAsia="Times New Roman" w:hAnsi="GHEA Grapalat"/>
                <w:b/>
                <w:sz w:val="18"/>
                <w:szCs w:val="18"/>
                <w:lang w:eastAsia="ru-RU"/>
              </w:rPr>
            </w:pPr>
          </w:p>
        </w:tc>
      </w:tr>
      <w:tr w:rsidR="00F34130" w:rsidRPr="00A07850" w14:paraId="056E18E8" w14:textId="77777777" w:rsidTr="00153DD9">
        <w:trPr>
          <w:trHeight w:val="54"/>
        </w:trPr>
        <w:tc>
          <w:tcPr>
            <w:tcW w:w="11021" w:type="dxa"/>
            <w:gridSpan w:val="30"/>
            <w:shd w:val="clear" w:color="auto" w:fill="99CCFF"/>
            <w:vAlign w:val="center"/>
          </w:tcPr>
          <w:p w14:paraId="5416B016"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r>
      <w:tr w:rsidR="00F34130" w:rsidRPr="00A07850" w14:paraId="06E5128B" w14:textId="77777777" w:rsidTr="00153DD9">
        <w:trPr>
          <w:trHeight w:val="605"/>
        </w:trPr>
        <w:tc>
          <w:tcPr>
            <w:tcW w:w="1702" w:type="dxa"/>
            <w:gridSpan w:val="3"/>
            <w:vMerge w:val="restart"/>
            <w:vAlign w:val="center"/>
          </w:tcPr>
          <w:p w14:paraId="6BBE38BF" w14:textId="77777777" w:rsidR="00F34130" w:rsidRPr="00A07850" w:rsidRDefault="00F34130" w:rsidP="00F34130">
            <w:pPr>
              <w:widowControl w:val="0"/>
              <w:spacing w:before="0" w:after="0"/>
              <w:ind w:left="0" w:firstLine="0"/>
              <w:jc w:val="center"/>
              <w:rPr>
                <w:rFonts w:ascii="GHEA Grapalat" w:eastAsia="Times New Roman" w:hAnsi="GHEA Grapalat"/>
                <w:sz w:val="18"/>
                <w:szCs w:val="18"/>
                <w:lang w:eastAsia="ru-RU"/>
              </w:rPr>
            </w:pPr>
            <w:r w:rsidRPr="00A07850">
              <w:rPr>
                <w:rFonts w:ascii="GHEA Grapalat" w:eastAsia="Times New Roman" w:hAnsi="GHEA Grapalat" w:cs="Sylfaen"/>
                <w:b/>
                <w:sz w:val="18"/>
                <w:szCs w:val="18"/>
                <w:lang w:eastAsia="ru-RU"/>
              </w:rPr>
              <w:t>Հ/Հ</w:t>
            </w:r>
          </w:p>
        </w:tc>
        <w:tc>
          <w:tcPr>
            <w:tcW w:w="2026" w:type="dxa"/>
            <w:gridSpan w:val="5"/>
            <w:vMerge w:val="restart"/>
            <w:vAlign w:val="center"/>
          </w:tcPr>
          <w:p w14:paraId="7B93E7A0" w14:textId="77777777" w:rsidR="00F34130" w:rsidRPr="00A07850" w:rsidRDefault="00F34130" w:rsidP="00F34130">
            <w:pPr>
              <w:widowControl w:val="0"/>
              <w:spacing w:before="0" w:after="0"/>
              <w:ind w:left="0" w:firstLine="0"/>
              <w:jc w:val="center"/>
              <w:rPr>
                <w:rFonts w:ascii="GHEA Grapalat" w:eastAsia="Times New Roman" w:hAnsi="GHEA Grapalat"/>
                <w:sz w:val="18"/>
                <w:szCs w:val="18"/>
                <w:lang w:eastAsia="ru-RU"/>
              </w:rPr>
            </w:pPr>
            <w:proofErr w:type="spellStart"/>
            <w:r w:rsidRPr="00A07850">
              <w:rPr>
                <w:rFonts w:ascii="GHEA Grapalat" w:eastAsia="Times New Roman" w:hAnsi="GHEA Grapalat" w:cs="Sylfaen"/>
                <w:b/>
                <w:sz w:val="18"/>
                <w:szCs w:val="18"/>
                <w:lang w:eastAsia="ru-RU"/>
              </w:rPr>
              <w:t>Մասնակցի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անվանումը</w:t>
            </w:r>
            <w:proofErr w:type="spellEnd"/>
          </w:p>
        </w:tc>
        <w:tc>
          <w:tcPr>
            <w:tcW w:w="7293" w:type="dxa"/>
            <w:gridSpan w:val="22"/>
            <w:vAlign w:val="center"/>
          </w:tcPr>
          <w:p w14:paraId="7429E939" w14:textId="77777777" w:rsidR="00F34130" w:rsidRPr="00A07850" w:rsidRDefault="00F34130" w:rsidP="00F34130">
            <w:pPr>
              <w:widowControl w:val="0"/>
              <w:spacing w:before="0" w:after="0"/>
              <w:ind w:left="0" w:firstLine="0"/>
              <w:jc w:val="center"/>
              <w:rPr>
                <w:rFonts w:ascii="GHEA Grapalat" w:eastAsia="Times New Roman" w:hAnsi="GHEA Grapalat"/>
                <w:sz w:val="18"/>
                <w:szCs w:val="18"/>
                <w:lang w:eastAsia="ru-RU"/>
              </w:rPr>
            </w:pPr>
            <w:proofErr w:type="spellStart"/>
            <w:r w:rsidRPr="00A07850">
              <w:rPr>
                <w:rFonts w:ascii="GHEA Grapalat" w:eastAsia="Times New Roman" w:hAnsi="GHEA Grapalat" w:cs="Sylfaen"/>
                <w:b/>
                <w:bCs/>
                <w:sz w:val="18"/>
                <w:szCs w:val="18"/>
                <w:lang w:eastAsia="ru-RU"/>
              </w:rPr>
              <w:t>Յուրաքանչյուր</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մասնակցի</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հայտով</w:t>
            </w:r>
            <w:proofErr w:type="spellEnd"/>
            <w:r w:rsidRPr="00A07850">
              <w:rPr>
                <w:rFonts w:ascii="GHEA Grapalat" w:eastAsia="Times New Roman" w:hAnsi="GHEA Grapalat"/>
                <w:b/>
                <w:bCs/>
                <w:sz w:val="18"/>
                <w:szCs w:val="18"/>
                <w:lang w:eastAsia="ru-RU"/>
              </w:rPr>
              <w:t xml:space="preserve">, </w:t>
            </w:r>
            <w:proofErr w:type="spellStart"/>
            <w:r w:rsidRPr="00A07850">
              <w:rPr>
                <w:rFonts w:ascii="GHEA Grapalat" w:eastAsia="Times New Roman" w:hAnsi="GHEA Grapalat" w:cs="Sylfaen"/>
                <w:b/>
                <w:bCs/>
                <w:sz w:val="18"/>
                <w:szCs w:val="18"/>
                <w:lang w:eastAsia="ru-RU"/>
              </w:rPr>
              <w:t>ներառյալ</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միաժամանակյա</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բանակցությունների</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կազմակերպման</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արդյունքում</w:t>
            </w:r>
            <w:proofErr w:type="spellEnd"/>
            <w:r>
              <w:rPr>
                <w:rFonts w:ascii="GHEA Grapalat" w:eastAsia="Times New Roman" w:hAnsi="GHEA Grapalat" w:cs="Sylfaen"/>
                <w:b/>
                <w:bCs/>
                <w:sz w:val="18"/>
                <w:szCs w:val="18"/>
                <w:lang w:eastAsia="ru-RU"/>
              </w:rPr>
              <w:t xml:space="preserve"> </w:t>
            </w:r>
            <w:proofErr w:type="spellStart"/>
            <w:r w:rsidRPr="00A07850">
              <w:rPr>
                <w:rFonts w:ascii="GHEA Grapalat" w:eastAsia="Times New Roman" w:hAnsi="GHEA Grapalat" w:cs="Sylfaen"/>
                <w:b/>
                <w:bCs/>
                <w:sz w:val="18"/>
                <w:szCs w:val="18"/>
                <w:lang w:eastAsia="ru-RU"/>
              </w:rPr>
              <w:t>ներկայացված</w:t>
            </w:r>
            <w:proofErr w:type="spellEnd"/>
            <w:r>
              <w:rPr>
                <w:rFonts w:ascii="GHEA Grapalat" w:eastAsia="Times New Roman" w:hAnsi="GHEA Grapalat" w:cs="Sylfaen"/>
                <w:b/>
                <w:bCs/>
                <w:sz w:val="18"/>
                <w:szCs w:val="18"/>
                <w:lang w:eastAsia="ru-RU"/>
              </w:rPr>
              <w:t xml:space="preserve"> </w:t>
            </w:r>
            <w:proofErr w:type="spellStart"/>
            <w:proofErr w:type="gramStart"/>
            <w:r w:rsidRPr="00A07850">
              <w:rPr>
                <w:rFonts w:ascii="GHEA Grapalat" w:eastAsia="Times New Roman" w:hAnsi="GHEA Grapalat" w:cs="Sylfaen"/>
                <w:b/>
                <w:bCs/>
                <w:sz w:val="18"/>
                <w:szCs w:val="18"/>
                <w:lang w:eastAsia="ru-RU"/>
              </w:rPr>
              <w:t>գինը</w:t>
            </w:r>
            <w:proofErr w:type="spellEnd"/>
            <w:r w:rsidRPr="00A07850">
              <w:rPr>
                <w:rFonts w:ascii="GHEA Grapalat" w:eastAsia="Times New Roman" w:hAnsi="GHEA Grapalat"/>
                <w:b/>
                <w:sz w:val="18"/>
                <w:szCs w:val="18"/>
                <w:lang w:eastAsia="ru-RU"/>
              </w:rPr>
              <w:t xml:space="preserve">  /</w:t>
            </w:r>
            <w:proofErr w:type="spellStart"/>
            <w:proofErr w:type="gramEnd"/>
            <w:r w:rsidRPr="00A07850">
              <w:rPr>
                <w:rFonts w:ascii="GHEA Grapalat" w:eastAsia="Times New Roman" w:hAnsi="GHEA Grapalat" w:cs="Sylfaen"/>
                <w:b/>
                <w:sz w:val="18"/>
                <w:szCs w:val="18"/>
                <w:lang w:eastAsia="ru-RU"/>
              </w:rPr>
              <w:t>ՀՀդրամ</w:t>
            </w:r>
            <w:proofErr w:type="spellEnd"/>
            <w:r w:rsidRPr="00A07850">
              <w:rPr>
                <w:rFonts w:ascii="GHEA Grapalat" w:eastAsia="Times New Roman" w:hAnsi="GHEA Grapalat"/>
                <w:b/>
                <w:sz w:val="18"/>
                <w:szCs w:val="18"/>
                <w:vertAlign w:val="superscript"/>
                <w:lang w:eastAsia="ru-RU"/>
              </w:rPr>
              <w:footnoteReference w:id="5"/>
            </w:r>
          </w:p>
        </w:tc>
      </w:tr>
      <w:tr w:rsidR="00F34130" w:rsidRPr="00A07850" w14:paraId="6FCF0C5B" w14:textId="77777777" w:rsidTr="00153DD9">
        <w:trPr>
          <w:trHeight w:val="365"/>
        </w:trPr>
        <w:tc>
          <w:tcPr>
            <w:tcW w:w="1702" w:type="dxa"/>
            <w:gridSpan w:val="3"/>
            <w:vMerge/>
            <w:vAlign w:val="center"/>
          </w:tcPr>
          <w:p w14:paraId="1D050217"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c>
          <w:tcPr>
            <w:tcW w:w="2026" w:type="dxa"/>
            <w:gridSpan w:val="5"/>
            <w:vMerge/>
            <w:vAlign w:val="center"/>
          </w:tcPr>
          <w:p w14:paraId="642DEA8B"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c>
          <w:tcPr>
            <w:tcW w:w="3250" w:type="dxa"/>
            <w:gridSpan w:val="13"/>
            <w:vAlign w:val="center"/>
          </w:tcPr>
          <w:p w14:paraId="508BCD8E"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Գինն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առանց</w:t>
            </w:r>
            <w:proofErr w:type="spellEnd"/>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eastAsia="ru-RU"/>
              </w:rPr>
              <w:t>ԱԱՀ</w:t>
            </w:r>
          </w:p>
        </w:tc>
        <w:tc>
          <w:tcPr>
            <w:tcW w:w="2160" w:type="dxa"/>
            <w:gridSpan w:val="6"/>
            <w:vAlign w:val="center"/>
          </w:tcPr>
          <w:p w14:paraId="1E59B27B"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ԱԱՀ</w:t>
            </w:r>
          </w:p>
        </w:tc>
        <w:tc>
          <w:tcPr>
            <w:tcW w:w="1883" w:type="dxa"/>
            <w:gridSpan w:val="3"/>
            <w:vAlign w:val="center"/>
          </w:tcPr>
          <w:p w14:paraId="7220CFC1"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p>
        </w:tc>
      </w:tr>
      <w:tr w:rsidR="00F34130" w:rsidRPr="00A07850" w14:paraId="0B97909D" w14:textId="77777777" w:rsidTr="00153DD9">
        <w:trPr>
          <w:trHeight w:val="83"/>
        </w:trPr>
        <w:tc>
          <w:tcPr>
            <w:tcW w:w="1702" w:type="dxa"/>
            <w:gridSpan w:val="3"/>
            <w:vAlign w:val="center"/>
          </w:tcPr>
          <w:p w14:paraId="7519F8F7" w14:textId="77777777" w:rsidR="00F34130" w:rsidRPr="00F34130" w:rsidRDefault="00F34130" w:rsidP="00F34130">
            <w:pPr>
              <w:widowControl w:val="0"/>
              <w:spacing w:before="0" w:after="0"/>
              <w:ind w:left="0" w:firstLine="0"/>
              <w:jc w:val="center"/>
              <w:rPr>
                <w:rFonts w:ascii="GHEA Grapalat" w:eastAsia="Times New Roman" w:hAnsi="GHEA Grapalat" w:cs="Sylfaen"/>
                <w:b/>
                <w:sz w:val="18"/>
                <w:szCs w:val="18"/>
                <w:lang w:val="hy-AM" w:eastAsia="ru-RU"/>
              </w:rPr>
            </w:pPr>
            <w:proofErr w:type="spellStart"/>
            <w:r w:rsidRPr="00F34130">
              <w:rPr>
                <w:rFonts w:ascii="GHEA Grapalat" w:eastAsia="Times New Roman" w:hAnsi="GHEA Grapalat" w:cs="Sylfaen"/>
                <w:b/>
                <w:sz w:val="18"/>
                <w:szCs w:val="18"/>
                <w:lang w:eastAsia="ru-RU"/>
              </w:rPr>
              <w:t>Չափաբաժին</w:t>
            </w:r>
            <w:proofErr w:type="spellEnd"/>
            <w:r w:rsidRPr="00F34130">
              <w:rPr>
                <w:rFonts w:ascii="GHEA Grapalat" w:eastAsia="Times New Roman" w:hAnsi="GHEA Grapalat" w:cs="Sylfaen"/>
                <w:b/>
                <w:sz w:val="18"/>
                <w:szCs w:val="18"/>
                <w:lang w:eastAsia="ru-RU"/>
              </w:rPr>
              <w:t xml:space="preserve"> 1</w:t>
            </w:r>
          </w:p>
        </w:tc>
        <w:tc>
          <w:tcPr>
            <w:tcW w:w="9319" w:type="dxa"/>
            <w:gridSpan w:val="27"/>
            <w:vAlign w:val="center"/>
          </w:tcPr>
          <w:p w14:paraId="007109F4" w14:textId="77777777" w:rsidR="00F34130" w:rsidRPr="00F34130" w:rsidRDefault="00F34130" w:rsidP="00F34130">
            <w:pPr>
              <w:widowControl w:val="0"/>
              <w:spacing w:before="0" w:after="0"/>
              <w:ind w:left="0" w:firstLine="0"/>
              <w:rPr>
                <w:rFonts w:ascii="GHEA Grapalat" w:eastAsia="Times New Roman" w:hAnsi="GHEA Grapalat" w:cs="Sylfaen"/>
                <w:b/>
                <w:color w:val="365F91"/>
                <w:sz w:val="18"/>
                <w:szCs w:val="18"/>
                <w:lang w:val="hy-AM" w:eastAsia="ru-RU"/>
              </w:rPr>
            </w:pPr>
          </w:p>
        </w:tc>
      </w:tr>
      <w:tr w:rsidR="00F34130" w:rsidRPr="006701E2" w14:paraId="60D026DD" w14:textId="77777777" w:rsidTr="00153DD9">
        <w:trPr>
          <w:trHeight w:val="264"/>
        </w:trPr>
        <w:tc>
          <w:tcPr>
            <w:tcW w:w="1702" w:type="dxa"/>
            <w:gridSpan w:val="3"/>
            <w:tcBorders>
              <w:bottom w:val="single" w:sz="4" w:space="0" w:color="auto"/>
            </w:tcBorders>
          </w:tcPr>
          <w:p w14:paraId="509388A3" w14:textId="77777777" w:rsidR="00F34130" w:rsidRPr="00F34130" w:rsidRDefault="00F34130" w:rsidP="00F34130">
            <w:pPr>
              <w:widowControl w:val="0"/>
              <w:spacing w:before="0" w:after="0"/>
              <w:ind w:left="0" w:firstLine="0"/>
              <w:jc w:val="center"/>
              <w:rPr>
                <w:rFonts w:ascii="GHEA Grapalat" w:eastAsia="Times New Roman" w:hAnsi="GHEA Grapalat"/>
                <w:sz w:val="18"/>
                <w:szCs w:val="18"/>
                <w:lang w:eastAsia="ru-RU"/>
              </w:rPr>
            </w:pPr>
            <w:r w:rsidRPr="00F34130">
              <w:rPr>
                <w:rFonts w:ascii="GHEA Grapalat" w:eastAsia="Times New Roman" w:hAnsi="GHEA Grapalat"/>
                <w:sz w:val="18"/>
                <w:szCs w:val="18"/>
                <w:lang w:eastAsia="ru-RU"/>
              </w:rPr>
              <w:t>1</w:t>
            </w:r>
          </w:p>
        </w:tc>
        <w:tc>
          <w:tcPr>
            <w:tcW w:w="2397" w:type="dxa"/>
            <w:gridSpan w:val="7"/>
            <w:tcBorders>
              <w:bottom w:val="single" w:sz="4" w:space="0" w:color="auto"/>
            </w:tcBorders>
          </w:tcPr>
          <w:p w14:paraId="46EDC3FF" w14:textId="2F261EB8" w:rsidR="00F34130" w:rsidRPr="00F34130" w:rsidRDefault="00F34130" w:rsidP="00F34130">
            <w:pPr>
              <w:pStyle w:val="af3"/>
              <w:spacing w:after="0" w:line="276" w:lineRule="auto"/>
              <w:rPr>
                <w:rFonts w:ascii="GHEA Grapalat" w:hAnsi="GHEA Grapalat" w:cs="Arial"/>
                <w:sz w:val="16"/>
                <w:szCs w:val="16"/>
                <w:lang w:val="hy-AM"/>
              </w:rPr>
            </w:pPr>
            <w:r w:rsidRPr="00F34130">
              <w:rPr>
                <w:rFonts w:ascii="GHEA Grapalat" w:hAnsi="GHEA Grapalat" w:cs="Arial"/>
                <w:sz w:val="16"/>
                <w:szCs w:val="16"/>
                <w:shd w:val="clear" w:color="auto" w:fill="FFFFFF"/>
                <w:lang w:val="es-ES"/>
              </w:rPr>
              <w:t>«</w:t>
            </w:r>
            <w:r w:rsidRPr="00F34130">
              <w:rPr>
                <w:rFonts w:ascii="GHEA Grapalat" w:hAnsi="GHEA Grapalat"/>
                <w:sz w:val="16"/>
                <w:szCs w:val="16"/>
                <w:lang w:val="hy-AM"/>
              </w:rPr>
              <w:t>Սարգիս և Մարիաննա</w:t>
            </w:r>
            <w:r w:rsidRPr="00F34130">
              <w:rPr>
                <w:rFonts w:ascii="GHEA Grapalat" w:hAnsi="GHEA Grapalat" w:cs="Arial"/>
                <w:sz w:val="16"/>
                <w:szCs w:val="16"/>
                <w:shd w:val="clear" w:color="auto" w:fill="FFFFFF"/>
                <w:lang w:val="es-ES"/>
              </w:rPr>
              <w:t>»</w:t>
            </w:r>
            <w:r w:rsidRPr="00F34130">
              <w:rPr>
                <w:rFonts w:ascii="GHEA Grapalat" w:hAnsi="GHEA Grapalat" w:cs="Sylfaen"/>
                <w:sz w:val="16"/>
                <w:szCs w:val="16"/>
                <w:shd w:val="clear" w:color="auto" w:fill="FFFFFF"/>
                <w:lang w:val="hy-AM"/>
              </w:rPr>
              <w:t xml:space="preserve"> ՍՊԸ</w:t>
            </w:r>
          </w:p>
        </w:tc>
        <w:tc>
          <w:tcPr>
            <w:tcW w:w="2879" w:type="dxa"/>
            <w:gridSpan w:val="11"/>
            <w:tcBorders>
              <w:bottom w:val="single" w:sz="4" w:space="0" w:color="auto"/>
            </w:tcBorders>
          </w:tcPr>
          <w:p w14:paraId="2A84E9A6" w14:textId="162E9BC8" w:rsidR="00F34130" w:rsidRPr="00F34130" w:rsidRDefault="00F34130" w:rsidP="00F34130">
            <w:pPr>
              <w:spacing w:before="0" w:after="0"/>
              <w:jc w:val="center"/>
              <w:rPr>
                <w:rFonts w:ascii="GHEA Grapalat" w:hAnsi="GHEA Grapalat"/>
                <w:sz w:val="18"/>
                <w:szCs w:val="18"/>
                <w:lang w:val="hy-AM"/>
              </w:rPr>
            </w:pPr>
          </w:p>
        </w:tc>
        <w:tc>
          <w:tcPr>
            <w:tcW w:w="1960" w:type="dxa"/>
            <w:gridSpan w:val="5"/>
            <w:tcBorders>
              <w:bottom w:val="single" w:sz="4" w:space="0" w:color="auto"/>
            </w:tcBorders>
          </w:tcPr>
          <w:p w14:paraId="4804613E" w14:textId="151AF30B" w:rsidR="00F34130" w:rsidRPr="00F34130" w:rsidRDefault="00F34130" w:rsidP="00F34130">
            <w:pPr>
              <w:spacing w:before="0" w:after="0"/>
              <w:jc w:val="center"/>
              <w:rPr>
                <w:rFonts w:ascii="GHEA Grapalat" w:hAnsi="GHEA Grapalat"/>
                <w:sz w:val="18"/>
                <w:szCs w:val="18"/>
                <w:lang w:val="hy-AM"/>
              </w:rPr>
            </w:pPr>
          </w:p>
        </w:tc>
        <w:tc>
          <w:tcPr>
            <w:tcW w:w="2083" w:type="dxa"/>
            <w:gridSpan w:val="4"/>
            <w:tcBorders>
              <w:bottom w:val="single" w:sz="4" w:space="0" w:color="auto"/>
            </w:tcBorders>
          </w:tcPr>
          <w:p w14:paraId="6B135C7D" w14:textId="45EAA6FE" w:rsidR="00F34130" w:rsidRPr="00F34130" w:rsidRDefault="00F34130" w:rsidP="00F34130">
            <w:pPr>
              <w:spacing w:before="0" w:after="0"/>
              <w:jc w:val="center"/>
              <w:rPr>
                <w:rFonts w:ascii="GHEA Grapalat" w:hAnsi="GHEA Grapalat"/>
                <w:sz w:val="18"/>
                <w:szCs w:val="18"/>
                <w:lang w:val="hy-AM"/>
              </w:rPr>
            </w:pPr>
          </w:p>
        </w:tc>
      </w:tr>
      <w:tr w:rsidR="00F34130" w:rsidRPr="006701E2" w14:paraId="5ECA98D5" w14:textId="77777777" w:rsidTr="00B6015E">
        <w:trPr>
          <w:trHeight w:val="264"/>
        </w:trPr>
        <w:tc>
          <w:tcPr>
            <w:tcW w:w="1702" w:type="dxa"/>
            <w:gridSpan w:val="3"/>
            <w:tcBorders>
              <w:bottom w:val="single" w:sz="4" w:space="0" w:color="auto"/>
            </w:tcBorders>
            <w:vAlign w:val="center"/>
          </w:tcPr>
          <w:p w14:paraId="1B260234" w14:textId="24192B07" w:rsidR="00F34130" w:rsidRPr="00F34130" w:rsidRDefault="00F34130" w:rsidP="00F34130">
            <w:pPr>
              <w:widowControl w:val="0"/>
              <w:spacing w:before="0" w:after="0"/>
              <w:ind w:left="0" w:firstLine="0"/>
              <w:jc w:val="center"/>
              <w:rPr>
                <w:rFonts w:ascii="GHEA Grapalat" w:eastAsia="Times New Roman" w:hAnsi="GHEA Grapalat"/>
                <w:sz w:val="18"/>
                <w:szCs w:val="18"/>
                <w:lang w:eastAsia="ru-RU"/>
              </w:rPr>
            </w:pPr>
            <w:proofErr w:type="spellStart"/>
            <w:r w:rsidRPr="00F34130">
              <w:rPr>
                <w:rFonts w:ascii="GHEA Grapalat" w:eastAsia="Times New Roman" w:hAnsi="GHEA Grapalat" w:cs="Sylfaen"/>
                <w:b/>
                <w:sz w:val="18"/>
                <w:szCs w:val="18"/>
                <w:lang w:eastAsia="ru-RU"/>
              </w:rPr>
              <w:t>Չափաբաժին</w:t>
            </w:r>
            <w:proofErr w:type="spellEnd"/>
            <w:r w:rsidRPr="00F34130">
              <w:rPr>
                <w:rFonts w:ascii="GHEA Grapalat" w:eastAsia="Times New Roman" w:hAnsi="GHEA Grapalat" w:cs="Sylfaen"/>
                <w:b/>
                <w:sz w:val="18"/>
                <w:szCs w:val="18"/>
                <w:lang w:eastAsia="ru-RU"/>
              </w:rPr>
              <w:t xml:space="preserve"> 2</w:t>
            </w:r>
          </w:p>
        </w:tc>
        <w:tc>
          <w:tcPr>
            <w:tcW w:w="2397" w:type="dxa"/>
            <w:gridSpan w:val="7"/>
            <w:tcBorders>
              <w:bottom w:val="single" w:sz="4" w:space="0" w:color="auto"/>
            </w:tcBorders>
            <w:vAlign w:val="center"/>
          </w:tcPr>
          <w:p w14:paraId="1C2F5750" w14:textId="77777777" w:rsidR="00F34130" w:rsidRPr="00F34130" w:rsidRDefault="00F34130" w:rsidP="00F34130">
            <w:pPr>
              <w:pStyle w:val="af3"/>
              <w:spacing w:after="0" w:line="276" w:lineRule="auto"/>
              <w:jc w:val="center"/>
              <w:rPr>
                <w:rFonts w:ascii="GHEA Grapalat" w:hAnsi="GHEA Grapalat" w:cs="Arial"/>
                <w:sz w:val="16"/>
                <w:szCs w:val="16"/>
                <w:shd w:val="clear" w:color="auto" w:fill="FFFFFF"/>
                <w:lang w:val="es-ES"/>
              </w:rPr>
            </w:pPr>
          </w:p>
        </w:tc>
        <w:tc>
          <w:tcPr>
            <w:tcW w:w="2879" w:type="dxa"/>
            <w:gridSpan w:val="11"/>
            <w:tcBorders>
              <w:bottom w:val="single" w:sz="4" w:space="0" w:color="auto"/>
            </w:tcBorders>
          </w:tcPr>
          <w:p w14:paraId="5F356A68" w14:textId="77777777" w:rsidR="00F34130" w:rsidRPr="00F34130" w:rsidRDefault="00F34130" w:rsidP="00F34130">
            <w:pPr>
              <w:spacing w:before="0" w:after="0"/>
              <w:jc w:val="center"/>
              <w:rPr>
                <w:rFonts w:ascii="GHEA Grapalat" w:hAnsi="GHEA Grapalat"/>
                <w:sz w:val="18"/>
                <w:szCs w:val="18"/>
                <w:lang w:val="hy-AM"/>
              </w:rPr>
            </w:pPr>
          </w:p>
        </w:tc>
        <w:tc>
          <w:tcPr>
            <w:tcW w:w="1960" w:type="dxa"/>
            <w:gridSpan w:val="5"/>
            <w:tcBorders>
              <w:bottom w:val="single" w:sz="4" w:space="0" w:color="auto"/>
            </w:tcBorders>
          </w:tcPr>
          <w:p w14:paraId="1F400986" w14:textId="77777777" w:rsidR="00F34130" w:rsidRPr="00F34130" w:rsidRDefault="00F34130" w:rsidP="00F34130">
            <w:pPr>
              <w:spacing w:before="0" w:after="0"/>
              <w:jc w:val="center"/>
              <w:rPr>
                <w:rFonts w:ascii="GHEA Grapalat" w:hAnsi="GHEA Grapalat"/>
                <w:sz w:val="18"/>
                <w:szCs w:val="18"/>
                <w:lang w:val="hy-AM"/>
              </w:rPr>
            </w:pPr>
          </w:p>
        </w:tc>
        <w:tc>
          <w:tcPr>
            <w:tcW w:w="2083" w:type="dxa"/>
            <w:gridSpan w:val="4"/>
            <w:tcBorders>
              <w:bottom w:val="single" w:sz="4" w:space="0" w:color="auto"/>
            </w:tcBorders>
          </w:tcPr>
          <w:p w14:paraId="76BA292D" w14:textId="77777777" w:rsidR="00F34130" w:rsidRPr="00F34130" w:rsidRDefault="00F34130" w:rsidP="00F34130">
            <w:pPr>
              <w:spacing w:before="0" w:after="0"/>
              <w:jc w:val="center"/>
              <w:rPr>
                <w:rFonts w:ascii="GHEA Grapalat" w:hAnsi="GHEA Grapalat"/>
                <w:sz w:val="18"/>
                <w:szCs w:val="18"/>
                <w:lang w:val="hy-AM"/>
              </w:rPr>
            </w:pPr>
          </w:p>
        </w:tc>
      </w:tr>
      <w:tr w:rsidR="00F34130" w:rsidRPr="006701E2" w14:paraId="2636A01A" w14:textId="77777777" w:rsidTr="00153DD9">
        <w:trPr>
          <w:trHeight w:val="264"/>
        </w:trPr>
        <w:tc>
          <w:tcPr>
            <w:tcW w:w="1702" w:type="dxa"/>
            <w:gridSpan w:val="3"/>
            <w:tcBorders>
              <w:bottom w:val="single" w:sz="4" w:space="0" w:color="auto"/>
            </w:tcBorders>
          </w:tcPr>
          <w:p w14:paraId="26293AEE" w14:textId="54C7EA06" w:rsidR="00F34130" w:rsidRPr="00F34130" w:rsidRDefault="00F34130" w:rsidP="00F34130">
            <w:pPr>
              <w:widowControl w:val="0"/>
              <w:spacing w:before="0" w:after="0"/>
              <w:ind w:left="0" w:firstLine="0"/>
              <w:jc w:val="center"/>
              <w:rPr>
                <w:rFonts w:ascii="GHEA Grapalat" w:eastAsia="Times New Roman" w:hAnsi="GHEA Grapalat"/>
                <w:sz w:val="18"/>
                <w:szCs w:val="18"/>
                <w:lang w:eastAsia="ru-RU"/>
              </w:rPr>
            </w:pPr>
            <w:r w:rsidRPr="00F34130">
              <w:rPr>
                <w:rFonts w:ascii="GHEA Grapalat" w:eastAsia="Times New Roman" w:hAnsi="GHEA Grapalat"/>
                <w:sz w:val="18"/>
                <w:szCs w:val="18"/>
                <w:lang w:eastAsia="ru-RU"/>
              </w:rPr>
              <w:t>1</w:t>
            </w:r>
          </w:p>
        </w:tc>
        <w:tc>
          <w:tcPr>
            <w:tcW w:w="2397" w:type="dxa"/>
            <w:gridSpan w:val="7"/>
            <w:tcBorders>
              <w:bottom w:val="single" w:sz="4" w:space="0" w:color="auto"/>
            </w:tcBorders>
          </w:tcPr>
          <w:p w14:paraId="16C6831F" w14:textId="70AF7760" w:rsidR="00F34130" w:rsidRPr="00F34130" w:rsidRDefault="00F34130" w:rsidP="00F34130">
            <w:pPr>
              <w:pStyle w:val="af3"/>
              <w:spacing w:after="0" w:line="276" w:lineRule="auto"/>
              <w:rPr>
                <w:rFonts w:ascii="GHEA Grapalat" w:hAnsi="GHEA Grapalat" w:cs="Arial"/>
                <w:sz w:val="16"/>
                <w:szCs w:val="16"/>
                <w:shd w:val="clear" w:color="auto" w:fill="FFFFFF"/>
                <w:lang w:val="es-ES"/>
              </w:rPr>
            </w:pPr>
            <w:r w:rsidRPr="00F34130">
              <w:rPr>
                <w:rFonts w:ascii="GHEA Grapalat" w:hAnsi="GHEA Grapalat" w:cs="Arial"/>
                <w:sz w:val="16"/>
                <w:szCs w:val="16"/>
                <w:shd w:val="clear" w:color="auto" w:fill="FFFFFF"/>
                <w:lang w:val="es-ES"/>
              </w:rPr>
              <w:t>«</w:t>
            </w:r>
            <w:r w:rsidRPr="00F34130">
              <w:rPr>
                <w:rFonts w:ascii="GHEA Grapalat" w:hAnsi="GHEA Grapalat"/>
                <w:sz w:val="16"/>
                <w:szCs w:val="16"/>
                <w:lang w:val="hy-AM"/>
              </w:rPr>
              <w:t>Սարգիս և Մարիաննա</w:t>
            </w:r>
            <w:r w:rsidRPr="00F34130">
              <w:rPr>
                <w:rFonts w:ascii="GHEA Grapalat" w:hAnsi="GHEA Grapalat" w:cs="Arial"/>
                <w:sz w:val="16"/>
                <w:szCs w:val="16"/>
                <w:shd w:val="clear" w:color="auto" w:fill="FFFFFF"/>
                <w:lang w:val="es-ES"/>
              </w:rPr>
              <w:t>»</w:t>
            </w:r>
            <w:r w:rsidRPr="00F34130">
              <w:rPr>
                <w:rFonts w:ascii="GHEA Grapalat" w:hAnsi="GHEA Grapalat" w:cs="Sylfaen"/>
                <w:sz w:val="16"/>
                <w:szCs w:val="16"/>
                <w:shd w:val="clear" w:color="auto" w:fill="FFFFFF"/>
                <w:lang w:val="hy-AM"/>
              </w:rPr>
              <w:t xml:space="preserve"> ՍՊԸ</w:t>
            </w:r>
          </w:p>
        </w:tc>
        <w:tc>
          <w:tcPr>
            <w:tcW w:w="2879" w:type="dxa"/>
            <w:gridSpan w:val="11"/>
            <w:tcBorders>
              <w:bottom w:val="single" w:sz="4" w:space="0" w:color="auto"/>
            </w:tcBorders>
          </w:tcPr>
          <w:p w14:paraId="58A0FAC0" w14:textId="77777777" w:rsidR="00F34130" w:rsidRPr="00F34130" w:rsidRDefault="00F34130" w:rsidP="00F34130">
            <w:pPr>
              <w:spacing w:before="0" w:after="0"/>
              <w:jc w:val="center"/>
              <w:rPr>
                <w:rFonts w:ascii="GHEA Grapalat" w:hAnsi="GHEA Grapalat"/>
                <w:sz w:val="18"/>
                <w:szCs w:val="18"/>
                <w:lang w:val="hy-AM"/>
              </w:rPr>
            </w:pPr>
          </w:p>
        </w:tc>
        <w:tc>
          <w:tcPr>
            <w:tcW w:w="1960" w:type="dxa"/>
            <w:gridSpan w:val="5"/>
            <w:tcBorders>
              <w:bottom w:val="single" w:sz="4" w:space="0" w:color="auto"/>
            </w:tcBorders>
          </w:tcPr>
          <w:p w14:paraId="32C08452" w14:textId="77777777" w:rsidR="00F34130" w:rsidRPr="00F34130" w:rsidRDefault="00F34130" w:rsidP="00F34130">
            <w:pPr>
              <w:spacing w:before="0" w:after="0"/>
              <w:jc w:val="center"/>
              <w:rPr>
                <w:rFonts w:ascii="GHEA Grapalat" w:hAnsi="GHEA Grapalat"/>
                <w:sz w:val="18"/>
                <w:szCs w:val="18"/>
                <w:lang w:val="hy-AM"/>
              </w:rPr>
            </w:pPr>
          </w:p>
        </w:tc>
        <w:tc>
          <w:tcPr>
            <w:tcW w:w="2083" w:type="dxa"/>
            <w:gridSpan w:val="4"/>
            <w:tcBorders>
              <w:bottom w:val="single" w:sz="4" w:space="0" w:color="auto"/>
            </w:tcBorders>
          </w:tcPr>
          <w:p w14:paraId="1EA11F33" w14:textId="77777777" w:rsidR="00F34130" w:rsidRPr="00F34130" w:rsidRDefault="00F34130" w:rsidP="00F34130">
            <w:pPr>
              <w:spacing w:before="0" w:after="0"/>
              <w:jc w:val="center"/>
              <w:rPr>
                <w:rFonts w:ascii="GHEA Grapalat" w:hAnsi="GHEA Grapalat"/>
                <w:sz w:val="18"/>
                <w:szCs w:val="18"/>
                <w:lang w:val="hy-AM"/>
              </w:rPr>
            </w:pPr>
          </w:p>
        </w:tc>
      </w:tr>
      <w:tr w:rsidR="00F34130" w:rsidRPr="006701E2" w14:paraId="1162A1A2" w14:textId="77777777" w:rsidTr="00CC4780">
        <w:trPr>
          <w:trHeight w:val="264"/>
        </w:trPr>
        <w:tc>
          <w:tcPr>
            <w:tcW w:w="1702" w:type="dxa"/>
            <w:gridSpan w:val="3"/>
            <w:tcBorders>
              <w:bottom w:val="single" w:sz="4" w:space="0" w:color="auto"/>
            </w:tcBorders>
            <w:vAlign w:val="center"/>
          </w:tcPr>
          <w:p w14:paraId="41F45F40" w14:textId="6F76D08A" w:rsidR="00F34130" w:rsidRPr="00F34130" w:rsidRDefault="00F34130" w:rsidP="00F34130">
            <w:pPr>
              <w:widowControl w:val="0"/>
              <w:spacing w:before="0" w:after="0"/>
              <w:ind w:left="0" w:firstLine="0"/>
              <w:jc w:val="center"/>
              <w:rPr>
                <w:rFonts w:ascii="GHEA Grapalat" w:eastAsia="Times New Roman" w:hAnsi="GHEA Grapalat"/>
                <w:sz w:val="18"/>
                <w:szCs w:val="18"/>
                <w:lang w:eastAsia="ru-RU"/>
              </w:rPr>
            </w:pPr>
            <w:proofErr w:type="spellStart"/>
            <w:r w:rsidRPr="00F34130">
              <w:rPr>
                <w:rFonts w:ascii="GHEA Grapalat" w:eastAsia="Times New Roman" w:hAnsi="GHEA Grapalat" w:cs="Sylfaen"/>
                <w:b/>
                <w:sz w:val="18"/>
                <w:szCs w:val="18"/>
                <w:lang w:eastAsia="ru-RU"/>
              </w:rPr>
              <w:t>Չափաբաժին</w:t>
            </w:r>
            <w:proofErr w:type="spellEnd"/>
            <w:r w:rsidRPr="00F34130">
              <w:rPr>
                <w:rFonts w:ascii="GHEA Grapalat" w:eastAsia="Times New Roman" w:hAnsi="GHEA Grapalat" w:cs="Sylfaen"/>
                <w:b/>
                <w:sz w:val="18"/>
                <w:szCs w:val="18"/>
                <w:lang w:eastAsia="ru-RU"/>
              </w:rPr>
              <w:t xml:space="preserve"> 3</w:t>
            </w:r>
          </w:p>
        </w:tc>
        <w:tc>
          <w:tcPr>
            <w:tcW w:w="2397" w:type="dxa"/>
            <w:gridSpan w:val="7"/>
            <w:tcBorders>
              <w:bottom w:val="single" w:sz="4" w:space="0" w:color="auto"/>
            </w:tcBorders>
            <w:vAlign w:val="center"/>
          </w:tcPr>
          <w:p w14:paraId="56F6F3B7" w14:textId="77777777" w:rsidR="00F34130" w:rsidRPr="00F34130" w:rsidRDefault="00F34130" w:rsidP="00F34130">
            <w:pPr>
              <w:pStyle w:val="af3"/>
              <w:spacing w:after="0" w:line="276" w:lineRule="auto"/>
              <w:rPr>
                <w:rFonts w:ascii="GHEA Grapalat" w:hAnsi="GHEA Grapalat" w:cs="Arial"/>
                <w:sz w:val="16"/>
                <w:szCs w:val="16"/>
                <w:shd w:val="clear" w:color="auto" w:fill="FFFFFF"/>
                <w:lang w:val="es-ES"/>
              </w:rPr>
            </w:pPr>
          </w:p>
        </w:tc>
        <w:tc>
          <w:tcPr>
            <w:tcW w:w="2879" w:type="dxa"/>
            <w:gridSpan w:val="11"/>
            <w:tcBorders>
              <w:bottom w:val="single" w:sz="4" w:space="0" w:color="auto"/>
            </w:tcBorders>
          </w:tcPr>
          <w:p w14:paraId="5AF088AC" w14:textId="77777777" w:rsidR="00F34130" w:rsidRPr="00F34130" w:rsidRDefault="00F34130" w:rsidP="00F34130">
            <w:pPr>
              <w:spacing w:before="0" w:after="0"/>
              <w:jc w:val="center"/>
              <w:rPr>
                <w:rFonts w:ascii="GHEA Grapalat" w:hAnsi="GHEA Grapalat"/>
                <w:sz w:val="18"/>
                <w:szCs w:val="18"/>
                <w:lang w:val="hy-AM"/>
              </w:rPr>
            </w:pPr>
          </w:p>
        </w:tc>
        <w:tc>
          <w:tcPr>
            <w:tcW w:w="1960" w:type="dxa"/>
            <w:gridSpan w:val="5"/>
            <w:tcBorders>
              <w:bottom w:val="single" w:sz="4" w:space="0" w:color="auto"/>
            </w:tcBorders>
          </w:tcPr>
          <w:p w14:paraId="58B81C7A" w14:textId="77777777" w:rsidR="00F34130" w:rsidRPr="00F34130" w:rsidRDefault="00F34130" w:rsidP="00F34130">
            <w:pPr>
              <w:spacing w:before="0" w:after="0"/>
              <w:jc w:val="center"/>
              <w:rPr>
                <w:rFonts w:ascii="GHEA Grapalat" w:hAnsi="GHEA Grapalat"/>
                <w:sz w:val="18"/>
                <w:szCs w:val="18"/>
                <w:lang w:val="hy-AM"/>
              </w:rPr>
            </w:pPr>
          </w:p>
        </w:tc>
        <w:tc>
          <w:tcPr>
            <w:tcW w:w="2083" w:type="dxa"/>
            <w:gridSpan w:val="4"/>
            <w:tcBorders>
              <w:bottom w:val="single" w:sz="4" w:space="0" w:color="auto"/>
            </w:tcBorders>
          </w:tcPr>
          <w:p w14:paraId="2A29670A" w14:textId="77777777" w:rsidR="00F34130" w:rsidRPr="00F34130" w:rsidRDefault="00F34130" w:rsidP="00F34130">
            <w:pPr>
              <w:spacing w:before="0" w:after="0"/>
              <w:jc w:val="center"/>
              <w:rPr>
                <w:rFonts w:ascii="GHEA Grapalat" w:hAnsi="GHEA Grapalat"/>
                <w:sz w:val="18"/>
                <w:szCs w:val="18"/>
                <w:lang w:val="hy-AM"/>
              </w:rPr>
            </w:pPr>
          </w:p>
        </w:tc>
      </w:tr>
      <w:tr w:rsidR="00F34130" w:rsidRPr="006701E2" w14:paraId="44E80F90" w14:textId="77777777" w:rsidTr="00153DD9">
        <w:trPr>
          <w:trHeight w:val="264"/>
        </w:trPr>
        <w:tc>
          <w:tcPr>
            <w:tcW w:w="1702" w:type="dxa"/>
            <w:gridSpan w:val="3"/>
            <w:tcBorders>
              <w:bottom w:val="single" w:sz="4" w:space="0" w:color="auto"/>
            </w:tcBorders>
          </w:tcPr>
          <w:p w14:paraId="0C4C3FFC" w14:textId="4A2D7D41" w:rsidR="00F34130" w:rsidRPr="00F34130" w:rsidRDefault="00F34130" w:rsidP="00F34130">
            <w:pPr>
              <w:widowControl w:val="0"/>
              <w:spacing w:before="0" w:after="0"/>
              <w:ind w:left="0" w:firstLine="0"/>
              <w:jc w:val="center"/>
              <w:rPr>
                <w:rFonts w:ascii="GHEA Grapalat" w:eastAsia="Times New Roman" w:hAnsi="GHEA Grapalat"/>
                <w:sz w:val="18"/>
                <w:szCs w:val="18"/>
                <w:lang w:eastAsia="ru-RU"/>
              </w:rPr>
            </w:pPr>
            <w:r w:rsidRPr="00F34130">
              <w:rPr>
                <w:rFonts w:ascii="GHEA Grapalat" w:eastAsia="Times New Roman" w:hAnsi="GHEA Grapalat"/>
                <w:sz w:val="18"/>
                <w:szCs w:val="18"/>
                <w:lang w:eastAsia="ru-RU"/>
              </w:rPr>
              <w:t>1</w:t>
            </w:r>
          </w:p>
        </w:tc>
        <w:tc>
          <w:tcPr>
            <w:tcW w:w="2397" w:type="dxa"/>
            <w:gridSpan w:val="7"/>
            <w:tcBorders>
              <w:bottom w:val="single" w:sz="4" w:space="0" w:color="auto"/>
            </w:tcBorders>
          </w:tcPr>
          <w:p w14:paraId="643F5CDE" w14:textId="21CC7DA8" w:rsidR="00F34130" w:rsidRPr="00F34130" w:rsidRDefault="00F34130" w:rsidP="00F34130">
            <w:pPr>
              <w:pStyle w:val="af3"/>
              <w:spacing w:after="0" w:line="276" w:lineRule="auto"/>
              <w:rPr>
                <w:rFonts w:ascii="GHEA Grapalat" w:hAnsi="GHEA Grapalat" w:cs="Arial"/>
                <w:sz w:val="16"/>
                <w:szCs w:val="16"/>
                <w:shd w:val="clear" w:color="auto" w:fill="FFFFFF"/>
                <w:lang w:val="es-ES"/>
              </w:rPr>
            </w:pPr>
            <w:r w:rsidRPr="00F34130">
              <w:rPr>
                <w:rFonts w:ascii="GHEA Grapalat" w:hAnsi="GHEA Grapalat" w:cs="Arial"/>
                <w:sz w:val="16"/>
                <w:szCs w:val="16"/>
                <w:shd w:val="clear" w:color="auto" w:fill="FFFFFF"/>
                <w:lang w:val="es-ES"/>
              </w:rPr>
              <w:t>«</w:t>
            </w:r>
            <w:r w:rsidRPr="00F34130">
              <w:rPr>
                <w:rFonts w:ascii="GHEA Grapalat" w:hAnsi="GHEA Grapalat"/>
                <w:sz w:val="16"/>
                <w:szCs w:val="16"/>
                <w:lang w:val="hy-AM"/>
              </w:rPr>
              <w:t>Սարգիս և Մարիաննա</w:t>
            </w:r>
            <w:r w:rsidRPr="00F34130">
              <w:rPr>
                <w:rFonts w:ascii="GHEA Grapalat" w:hAnsi="GHEA Grapalat" w:cs="Arial"/>
                <w:sz w:val="16"/>
                <w:szCs w:val="16"/>
                <w:shd w:val="clear" w:color="auto" w:fill="FFFFFF"/>
                <w:lang w:val="es-ES"/>
              </w:rPr>
              <w:t>»</w:t>
            </w:r>
            <w:r w:rsidRPr="00F34130">
              <w:rPr>
                <w:rFonts w:ascii="GHEA Grapalat" w:hAnsi="GHEA Grapalat" w:cs="Sylfaen"/>
                <w:sz w:val="16"/>
                <w:szCs w:val="16"/>
                <w:shd w:val="clear" w:color="auto" w:fill="FFFFFF"/>
                <w:lang w:val="hy-AM"/>
              </w:rPr>
              <w:t xml:space="preserve"> ՍՊԸ</w:t>
            </w:r>
          </w:p>
        </w:tc>
        <w:tc>
          <w:tcPr>
            <w:tcW w:w="2879" w:type="dxa"/>
            <w:gridSpan w:val="11"/>
            <w:tcBorders>
              <w:bottom w:val="single" w:sz="4" w:space="0" w:color="auto"/>
            </w:tcBorders>
          </w:tcPr>
          <w:p w14:paraId="6DDAA4EF" w14:textId="77777777" w:rsidR="00F34130" w:rsidRPr="00F34130" w:rsidRDefault="00F34130" w:rsidP="00F34130">
            <w:pPr>
              <w:spacing w:before="0" w:after="0"/>
              <w:jc w:val="center"/>
              <w:rPr>
                <w:rFonts w:ascii="GHEA Grapalat" w:hAnsi="GHEA Grapalat"/>
                <w:sz w:val="18"/>
                <w:szCs w:val="18"/>
                <w:lang w:val="hy-AM"/>
              </w:rPr>
            </w:pPr>
          </w:p>
        </w:tc>
        <w:tc>
          <w:tcPr>
            <w:tcW w:w="1960" w:type="dxa"/>
            <w:gridSpan w:val="5"/>
            <w:tcBorders>
              <w:bottom w:val="single" w:sz="4" w:space="0" w:color="auto"/>
            </w:tcBorders>
          </w:tcPr>
          <w:p w14:paraId="77F6616D" w14:textId="77777777" w:rsidR="00F34130" w:rsidRPr="00F34130" w:rsidRDefault="00F34130" w:rsidP="00F34130">
            <w:pPr>
              <w:spacing w:before="0" w:after="0"/>
              <w:jc w:val="center"/>
              <w:rPr>
                <w:rFonts w:ascii="GHEA Grapalat" w:hAnsi="GHEA Grapalat"/>
                <w:sz w:val="18"/>
                <w:szCs w:val="18"/>
                <w:lang w:val="hy-AM"/>
              </w:rPr>
            </w:pPr>
          </w:p>
        </w:tc>
        <w:tc>
          <w:tcPr>
            <w:tcW w:w="2083" w:type="dxa"/>
            <w:gridSpan w:val="4"/>
            <w:tcBorders>
              <w:bottom w:val="single" w:sz="4" w:space="0" w:color="auto"/>
            </w:tcBorders>
          </w:tcPr>
          <w:p w14:paraId="4204957F" w14:textId="77777777" w:rsidR="00F34130" w:rsidRPr="00F34130" w:rsidRDefault="00F34130" w:rsidP="00F34130">
            <w:pPr>
              <w:spacing w:before="0" w:after="0"/>
              <w:jc w:val="center"/>
              <w:rPr>
                <w:rFonts w:ascii="GHEA Grapalat" w:hAnsi="GHEA Grapalat"/>
                <w:sz w:val="18"/>
                <w:szCs w:val="18"/>
                <w:lang w:val="hy-AM"/>
              </w:rPr>
            </w:pPr>
          </w:p>
        </w:tc>
      </w:tr>
      <w:tr w:rsidR="00F34130" w:rsidRPr="00A07850" w14:paraId="62F7B580" w14:textId="77777777" w:rsidTr="00153DD9">
        <w:tc>
          <w:tcPr>
            <w:tcW w:w="11021" w:type="dxa"/>
            <w:gridSpan w:val="30"/>
            <w:tcBorders>
              <w:bottom w:val="single" w:sz="8" w:space="0" w:color="auto"/>
            </w:tcBorders>
            <w:vAlign w:val="center"/>
          </w:tcPr>
          <w:p w14:paraId="3F19FC7A"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cs="Sylfaen"/>
                <w:b/>
                <w:sz w:val="18"/>
                <w:szCs w:val="18"/>
                <w:lang w:eastAsia="ru-RU"/>
              </w:rPr>
              <w:t>Տ</w:t>
            </w:r>
            <w:r w:rsidRPr="00A07850">
              <w:rPr>
                <w:rFonts w:ascii="GHEA Grapalat" w:eastAsia="Times New Roman" w:hAnsi="GHEA Grapalat" w:cs="Sylfaen"/>
                <w:b/>
                <w:sz w:val="18"/>
                <w:szCs w:val="18"/>
                <w:lang w:val="hy-AM" w:eastAsia="ru-RU"/>
              </w:rPr>
              <w:t>վյալներ</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մերժված</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հայտերի</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մասին</w:t>
            </w:r>
          </w:p>
        </w:tc>
      </w:tr>
      <w:tr w:rsidR="00F34130" w:rsidRPr="00A07850" w14:paraId="4ECE6F55" w14:textId="77777777" w:rsidTr="00153DD9">
        <w:tc>
          <w:tcPr>
            <w:tcW w:w="1026" w:type="dxa"/>
            <w:gridSpan w:val="2"/>
            <w:vMerge w:val="restart"/>
            <w:vAlign w:val="center"/>
          </w:tcPr>
          <w:p w14:paraId="53FADFE4"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Չափա-բաժնիհամարը</w:t>
            </w:r>
            <w:proofErr w:type="spellEnd"/>
          </w:p>
        </w:tc>
        <w:tc>
          <w:tcPr>
            <w:tcW w:w="1526" w:type="dxa"/>
            <w:gridSpan w:val="2"/>
            <w:vMerge w:val="restart"/>
            <w:vAlign w:val="center"/>
          </w:tcPr>
          <w:p w14:paraId="5A6C1959"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Մասնակցի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անվանումը</w:t>
            </w:r>
            <w:proofErr w:type="spellEnd"/>
          </w:p>
        </w:tc>
        <w:tc>
          <w:tcPr>
            <w:tcW w:w="8469" w:type="dxa"/>
            <w:gridSpan w:val="26"/>
            <w:tcBorders>
              <w:bottom w:val="single" w:sz="8" w:space="0" w:color="auto"/>
            </w:tcBorders>
            <w:vAlign w:val="center"/>
          </w:tcPr>
          <w:p w14:paraId="00155E47"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val="hy-AM" w:eastAsia="ru-RU"/>
              </w:rPr>
              <w:t>Գնահատման</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արդյունքները</w:t>
            </w:r>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բավարար</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կամ</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անբավարար</w:t>
            </w:r>
            <w:proofErr w:type="spellEnd"/>
            <w:r w:rsidRPr="00A07850">
              <w:rPr>
                <w:rFonts w:ascii="GHEA Grapalat" w:eastAsia="Times New Roman" w:hAnsi="GHEA Grapalat"/>
                <w:b/>
                <w:sz w:val="18"/>
                <w:szCs w:val="18"/>
                <w:lang w:eastAsia="ru-RU"/>
              </w:rPr>
              <w:t>)</w:t>
            </w:r>
          </w:p>
        </w:tc>
      </w:tr>
      <w:tr w:rsidR="00F34130" w:rsidRPr="00A07850" w14:paraId="2858AC58" w14:textId="77777777" w:rsidTr="00153DD9">
        <w:tc>
          <w:tcPr>
            <w:tcW w:w="1026" w:type="dxa"/>
            <w:gridSpan w:val="2"/>
            <w:vMerge/>
            <w:tcBorders>
              <w:bottom w:val="single" w:sz="8" w:space="0" w:color="auto"/>
            </w:tcBorders>
            <w:vAlign w:val="center"/>
          </w:tcPr>
          <w:p w14:paraId="6091E9CB"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c>
          <w:tcPr>
            <w:tcW w:w="1526" w:type="dxa"/>
            <w:gridSpan w:val="2"/>
            <w:vMerge/>
            <w:tcBorders>
              <w:bottom w:val="single" w:sz="8" w:space="0" w:color="auto"/>
            </w:tcBorders>
            <w:vAlign w:val="center"/>
          </w:tcPr>
          <w:p w14:paraId="58C2F706"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c>
          <w:tcPr>
            <w:tcW w:w="1558" w:type="dxa"/>
            <w:gridSpan w:val="7"/>
            <w:tcBorders>
              <w:bottom w:val="single" w:sz="8" w:space="0" w:color="auto"/>
            </w:tcBorders>
            <w:vAlign w:val="center"/>
          </w:tcPr>
          <w:p w14:paraId="4A8B78B2" w14:textId="77777777" w:rsidR="00F34130" w:rsidRPr="00A07850" w:rsidRDefault="00F34130" w:rsidP="00F34130">
            <w:pPr>
              <w:widowControl w:val="0"/>
              <w:spacing w:before="0" w:after="0"/>
              <w:ind w:left="0" w:firstLine="0"/>
              <w:rPr>
                <w:rFonts w:ascii="GHEA Grapalat" w:eastAsia="Times New Roman" w:hAnsi="GHEA Grapalat"/>
                <w:sz w:val="18"/>
                <w:szCs w:val="18"/>
                <w:lang w:eastAsia="ru-RU"/>
              </w:rPr>
            </w:pPr>
            <w:proofErr w:type="spellStart"/>
            <w:r w:rsidRPr="00A07850">
              <w:rPr>
                <w:rFonts w:ascii="GHEA Grapalat" w:eastAsia="Times New Roman" w:hAnsi="GHEA Grapalat" w:cs="Sylfaen"/>
                <w:b/>
                <w:color w:val="000000"/>
                <w:sz w:val="18"/>
                <w:szCs w:val="18"/>
                <w:lang w:eastAsia="ru-RU"/>
              </w:rPr>
              <w:t>Հրավերով</w:t>
            </w:r>
            <w:proofErr w:type="spellEnd"/>
            <w:r>
              <w:rPr>
                <w:rFonts w:ascii="GHEA Grapalat" w:eastAsia="Times New Roman" w:hAnsi="GHEA Grapalat" w:cs="Sylfaen"/>
                <w:b/>
                <w:color w:val="000000"/>
                <w:sz w:val="18"/>
                <w:szCs w:val="18"/>
                <w:lang w:eastAsia="ru-RU"/>
              </w:rPr>
              <w:t xml:space="preserve"> </w:t>
            </w:r>
            <w:proofErr w:type="spellStart"/>
            <w:r w:rsidRPr="00A07850">
              <w:rPr>
                <w:rFonts w:ascii="GHEA Grapalat" w:eastAsia="Times New Roman" w:hAnsi="GHEA Grapalat" w:cs="Sylfaen"/>
                <w:b/>
                <w:color w:val="000000"/>
                <w:sz w:val="18"/>
                <w:szCs w:val="18"/>
                <w:lang w:eastAsia="ru-RU"/>
              </w:rPr>
              <w:t>պահանջվող</w:t>
            </w:r>
            <w:proofErr w:type="spellEnd"/>
            <w:r>
              <w:rPr>
                <w:rFonts w:ascii="GHEA Grapalat" w:eastAsia="Times New Roman" w:hAnsi="GHEA Grapalat" w:cs="Sylfaen"/>
                <w:b/>
                <w:color w:val="000000"/>
                <w:sz w:val="18"/>
                <w:szCs w:val="18"/>
                <w:lang w:eastAsia="ru-RU"/>
              </w:rPr>
              <w:t xml:space="preserve"> </w:t>
            </w:r>
            <w:proofErr w:type="spellStart"/>
            <w:r w:rsidRPr="00A07850">
              <w:rPr>
                <w:rFonts w:ascii="GHEA Grapalat" w:eastAsia="Times New Roman" w:hAnsi="GHEA Grapalat" w:cs="Sylfaen"/>
                <w:b/>
                <w:color w:val="000000"/>
                <w:sz w:val="18"/>
                <w:szCs w:val="18"/>
                <w:lang w:eastAsia="ru-RU"/>
              </w:rPr>
              <w:t>փաստաթղթերիառկայությունը</w:t>
            </w:r>
            <w:proofErr w:type="spellEnd"/>
          </w:p>
        </w:tc>
        <w:tc>
          <w:tcPr>
            <w:tcW w:w="2268" w:type="dxa"/>
            <w:gridSpan w:val="7"/>
            <w:tcBorders>
              <w:bottom w:val="single" w:sz="8" w:space="0" w:color="auto"/>
            </w:tcBorders>
            <w:vAlign w:val="center"/>
          </w:tcPr>
          <w:p w14:paraId="63A2247F" w14:textId="77777777" w:rsidR="00F34130" w:rsidRPr="00A07850" w:rsidRDefault="00F34130" w:rsidP="00F34130">
            <w:pPr>
              <w:widowControl w:val="0"/>
              <w:spacing w:before="0" w:after="0"/>
              <w:ind w:left="0" w:firstLine="0"/>
              <w:rPr>
                <w:rFonts w:ascii="GHEA Grapalat" w:eastAsia="Times New Roman" w:hAnsi="GHEA Grapalat"/>
                <w:sz w:val="18"/>
                <w:szCs w:val="18"/>
                <w:lang w:val="hy-AM" w:eastAsia="ru-RU"/>
              </w:rPr>
            </w:pPr>
            <w:r w:rsidRPr="00A07850">
              <w:rPr>
                <w:rFonts w:ascii="GHEA Grapalat" w:eastAsia="Times New Roman" w:hAnsi="GHEA Grapalat" w:cs="Sylfaen"/>
                <w:b/>
                <w:color w:val="000000"/>
                <w:sz w:val="18"/>
                <w:szCs w:val="18"/>
                <w:lang w:val="hy-AM" w:eastAsia="ru-RU"/>
              </w:rPr>
              <w:t>Հայտով</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ներկայացված</w:t>
            </w:r>
            <w:r>
              <w:rPr>
                <w:rFonts w:ascii="GHEA Grapalat" w:eastAsia="Times New Roman" w:hAnsi="GHEA Grapalat" w:cs="Sylfaen"/>
                <w:b/>
                <w:color w:val="000000"/>
                <w:sz w:val="18"/>
                <w:szCs w:val="18"/>
                <w:lang w:eastAsia="ru-RU"/>
              </w:rPr>
              <w:t xml:space="preserve"> </w:t>
            </w:r>
            <w:proofErr w:type="spellStart"/>
            <w:r w:rsidRPr="00A07850">
              <w:rPr>
                <w:rFonts w:ascii="GHEA Grapalat" w:eastAsia="Times New Roman" w:hAnsi="GHEA Grapalat" w:cs="Sylfaen"/>
                <w:b/>
                <w:color w:val="000000"/>
                <w:sz w:val="18"/>
                <w:szCs w:val="18"/>
                <w:lang w:eastAsia="ru-RU"/>
              </w:rPr>
              <w:t>փաստաթղթերի</w:t>
            </w:r>
            <w:proofErr w:type="spellEnd"/>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համապատասխանությունը</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հրավերով</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սահմանված</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պահանջներին</w:t>
            </w:r>
          </w:p>
        </w:tc>
        <w:tc>
          <w:tcPr>
            <w:tcW w:w="2552" w:type="dxa"/>
            <w:gridSpan w:val="7"/>
            <w:tcBorders>
              <w:bottom w:val="single" w:sz="8" w:space="0" w:color="auto"/>
            </w:tcBorders>
            <w:vAlign w:val="center"/>
          </w:tcPr>
          <w:p w14:paraId="5E5F0230" w14:textId="77777777" w:rsidR="00F34130" w:rsidRPr="00A07850" w:rsidRDefault="00F34130" w:rsidP="00F34130">
            <w:pPr>
              <w:widowControl w:val="0"/>
              <w:spacing w:before="0" w:after="0"/>
              <w:ind w:left="0" w:firstLine="0"/>
              <w:rPr>
                <w:rFonts w:ascii="GHEA Grapalat" w:eastAsia="Times New Roman" w:hAnsi="GHEA Grapalat" w:cs="Arial Armenian"/>
                <w:b/>
                <w:color w:val="000000"/>
                <w:sz w:val="18"/>
                <w:szCs w:val="18"/>
                <w:highlight w:val="yellow"/>
                <w:lang w:val="hy-AM" w:eastAsia="ru-RU"/>
              </w:rPr>
            </w:pPr>
            <w:r w:rsidRPr="00A07850">
              <w:rPr>
                <w:rFonts w:ascii="GHEA Grapalat" w:eastAsia="Times New Roman" w:hAnsi="GHEA Grapalat" w:cs="Sylfaen"/>
                <w:b/>
                <w:color w:val="000000"/>
                <w:sz w:val="18"/>
                <w:szCs w:val="18"/>
                <w:lang w:val="hy-AM" w:eastAsia="ru-RU"/>
              </w:rPr>
              <w:t>Առաջարկած</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գնման</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առարկայի</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տեխնիկական</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բնութագրերի</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համապատասխանությունը</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հրավերով</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սահմանված</w:t>
            </w:r>
            <w:r w:rsidRPr="00BC1D47">
              <w:rPr>
                <w:rFonts w:ascii="GHEA Grapalat" w:eastAsia="Times New Roman" w:hAnsi="GHEA Grapalat" w:cs="Sylfaen"/>
                <w:b/>
                <w:color w:val="000000"/>
                <w:sz w:val="18"/>
                <w:szCs w:val="18"/>
                <w:lang w:val="hy-AM" w:eastAsia="ru-RU"/>
              </w:rPr>
              <w:t xml:space="preserve"> </w:t>
            </w:r>
            <w:r w:rsidRPr="00A07850">
              <w:rPr>
                <w:rFonts w:ascii="GHEA Grapalat" w:eastAsia="Times New Roman" w:hAnsi="GHEA Grapalat" w:cs="Sylfaen"/>
                <w:b/>
                <w:color w:val="000000"/>
                <w:sz w:val="18"/>
                <w:szCs w:val="18"/>
                <w:lang w:val="hy-AM" w:eastAsia="ru-RU"/>
              </w:rPr>
              <w:t>պահանջներին</w:t>
            </w:r>
          </w:p>
        </w:tc>
        <w:tc>
          <w:tcPr>
            <w:tcW w:w="2091" w:type="dxa"/>
            <w:gridSpan w:val="5"/>
            <w:tcBorders>
              <w:bottom w:val="single" w:sz="8" w:space="0" w:color="auto"/>
            </w:tcBorders>
            <w:vAlign w:val="center"/>
          </w:tcPr>
          <w:p w14:paraId="7DE3D469"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highlight w:val="yellow"/>
                <w:lang w:eastAsia="ru-RU"/>
              </w:rPr>
            </w:pPr>
            <w:r w:rsidRPr="00A07850">
              <w:rPr>
                <w:rFonts w:ascii="GHEA Grapalat" w:eastAsia="Times New Roman" w:hAnsi="GHEA Grapalat" w:cs="Sylfaen"/>
                <w:b/>
                <w:color w:val="000000"/>
                <w:sz w:val="18"/>
                <w:szCs w:val="18"/>
                <w:lang w:val="hy-AM" w:eastAsia="ru-RU"/>
              </w:rPr>
              <w:t>Գնային</w:t>
            </w:r>
            <w:r>
              <w:rPr>
                <w:rFonts w:ascii="GHEA Grapalat" w:eastAsia="Times New Roman" w:hAnsi="GHEA Grapalat" w:cs="Sylfaen"/>
                <w:b/>
                <w:color w:val="000000"/>
                <w:sz w:val="18"/>
                <w:szCs w:val="18"/>
                <w:lang w:eastAsia="ru-RU"/>
              </w:rPr>
              <w:t xml:space="preserve"> </w:t>
            </w:r>
            <w:r w:rsidRPr="00A07850">
              <w:rPr>
                <w:rFonts w:ascii="GHEA Grapalat" w:eastAsia="Times New Roman" w:hAnsi="GHEA Grapalat" w:cs="Sylfaen"/>
                <w:b/>
                <w:color w:val="000000"/>
                <w:sz w:val="18"/>
                <w:szCs w:val="18"/>
                <w:lang w:val="hy-AM" w:eastAsia="ru-RU"/>
              </w:rPr>
              <w:t>առաջարկ</w:t>
            </w:r>
          </w:p>
        </w:tc>
      </w:tr>
      <w:tr w:rsidR="00F34130" w:rsidRPr="00A07850" w14:paraId="3DFE9FD9" w14:textId="77777777" w:rsidTr="00153DD9">
        <w:tc>
          <w:tcPr>
            <w:tcW w:w="1026" w:type="dxa"/>
            <w:gridSpan w:val="2"/>
            <w:tcBorders>
              <w:bottom w:val="single" w:sz="8" w:space="0" w:color="auto"/>
            </w:tcBorders>
          </w:tcPr>
          <w:p w14:paraId="6CD86A88"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c>
          <w:tcPr>
            <w:tcW w:w="1526" w:type="dxa"/>
            <w:gridSpan w:val="2"/>
            <w:tcBorders>
              <w:bottom w:val="single" w:sz="8" w:space="0" w:color="auto"/>
            </w:tcBorders>
          </w:tcPr>
          <w:p w14:paraId="457BD6F2"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1558" w:type="dxa"/>
            <w:gridSpan w:val="7"/>
            <w:tcBorders>
              <w:bottom w:val="single" w:sz="8" w:space="0" w:color="auto"/>
            </w:tcBorders>
          </w:tcPr>
          <w:p w14:paraId="3AF1DF5A"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2268" w:type="dxa"/>
            <w:gridSpan w:val="7"/>
            <w:tcBorders>
              <w:bottom w:val="single" w:sz="8" w:space="0" w:color="auto"/>
            </w:tcBorders>
          </w:tcPr>
          <w:p w14:paraId="6C124693"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2552" w:type="dxa"/>
            <w:gridSpan w:val="7"/>
            <w:tcBorders>
              <w:bottom w:val="single" w:sz="8" w:space="0" w:color="auto"/>
            </w:tcBorders>
          </w:tcPr>
          <w:p w14:paraId="142A6F2A"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c>
          <w:tcPr>
            <w:tcW w:w="2091" w:type="dxa"/>
            <w:gridSpan w:val="5"/>
            <w:tcBorders>
              <w:bottom w:val="single" w:sz="8" w:space="0" w:color="auto"/>
            </w:tcBorders>
          </w:tcPr>
          <w:p w14:paraId="3AF7582E"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w:t>
            </w:r>
          </w:p>
        </w:tc>
      </w:tr>
      <w:tr w:rsidR="00F34130" w:rsidRPr="00A07850" w14:paraId="1EAAFD37" w14:textId="77777777" w:rsidTr="00153DD9">
        <w:trPr>
          <w:trHeight w:val="40"/>
        </w:trPr>
        <w:tc>
          <w:tcPr>
            <w:tcW w:w="1026" w:type="dxa"/>
            <w:gridSpan w:val="2"/>
            <w:tcBorders>
              <w:bottom w:val="single" w:sz="8" w:space="0" w:color="auto"/>
            </w:tcBorders>
          </w:tcPr>
          <w:p w14:paraId="6C471814"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r w:rsidRPr="00A07850">
              <w:rPr>
                <w:rFonts w:ascii="GHEA Grapalat" w:eastAsia="Times New Roman" w:hAnsi="GHEA Grapalat" w:cs="Sylfaen"/>
                <w:b/>
                <w:sz w:val="18"/>
                <w:szCs w:val="18"/>
                <w:lang w:eastAsia="ru-RU"/>
              </w:rPr>
              <w:t>…</w:t>
            </w:r>
          </w:p>
        </w:tc>
        <w:tc>
          <w:tcPr>
            <w:tcW w:w="1526" w:type="dxa"/>
            <w:gridSpan w:val="2"/>
            <w:tcBorders>
              <w:bottom w:val="single" w:sz="8" w:space="0" w:color="auto"/>
            </w:tcBorders>
          </w:tcPr>
          <w:p w14:paraId="7E73A5B5"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c>
          <w:tcPr>
            <w:tcW w:w="1558" w:type="dxa"/>
            <w:gridSpan w:val="7"/>
            <w:tcBorders>
              <w:bottom w:val="single" w:sz="8" w:space="0" w:color="auto"/>
            </w:tcBorders>
          </w:tcPr>
          <w:p w14:paraId="35A90711"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c>
          <w:tcPr>
            <w:tcW w:w="2268" w:type="dxa"/>
            <w:gridSpan w:val="7"/>
            <w:tcBorders>
              <w:bottom w:val="single" w:sz="8" w:space="0" w:color="auto"/>
            </w:tcBorders>
          </w:tcPr>
          <w:p w14:paraId="3080E9D3"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c>
          <w:tcPr>
            <w:tcW w:w="2552" w:type="dxa"/>
            <w:gridSpan w:val="7"/>
            <w:tcBorders>
              <w:bottom w:val="single" w:sz="8" w:space="0" w:color="auto"/>
            </w:tcBorders>
          </w:tcPr>
          <w:p w14:paraId="5C97048A"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c>
          <w:tcPr>
            <w:tcW w:w="2091" w:type="dxa"/>
            <w:gridSpan w:val="5"/>
            <w:tcBorders>
              <w:bottom w:val="single" w:sz="8" w:space="0" w:color="auto"/>
            </w:tcBorders>
          </w:tcPr>
          <w:p w14:paraId="28960783"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r>
      <w:tr w:rsidR="00F34130" w:rsidRPr="00A07850" w14:paraId="6B89C2CE" w14:textId="77777777" w:rsidTr="00153DD9">
        <w:trPr>
          <w:trHeight w:val="331"/>
        </w:trPr>
        <w:tc>
          <w:tcPr>
            <w:tcW w:w="2552" w:type="dxa"/>
            <w:gridSpan w:val="4"/>
            <w:vAlign w:val="center"/>
          </w:tcPr>
          <w:p w14:paraId="20C0EB8B" w14:textId="77777777" w:rsidR="00F34130" w:rsidRPr="00A07850" w:rsidRDefault="00F34130" w:rsidP="00F34130">
            <w:pPr>
              <w:spacing w:before="0" w:after="0"/>
              <w:ind w:left="0" w:firstLine="0"/>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Այլտեղեկություններ</w:t>
            </w:r>
            <w:proofErr w:type="spellEnd"/>
          </w:p>
        </w:tc>
        <w:tc>
          <w:tcPr>
            <w:tcW w:w="8469" w:type="dxa"/>
            <w:gridSpan w:val="26"/>
            <w:vAlign w:val="center"/>
          </w:tcPr>
          <w:p w14:paraId="2418EEB1" w14:textId="77777777" w:rsidR="00F34130" w:rsidRPr="00A07850" w:rsidRDefault="00F34130" w:rsidP="00F34130">
            <w:pPr>
              <w:spacing w:before="0" w:after="0"/>
              <w:ind w:left="0" w:firstLine="0"/>
              <w:rPr>
                <w:rFonts w:ascii="GHEA Grapalat" w:eastAsia="Times New Roman" w:hAnsi="GHEA Grapalat" w:cs="Sylfaen"/>
                <w:b/>
                <w:sz w:val="18"/>
                <w:szCs w:val="18"/>
                <w:lang w:val="hy-AM" w:eastAsia="ru-RU"/>
              </w:rPr>
            </w:pPr>
            <w:proofErr w:type="spellStart"/>
            <w:r w:rsidRPr="00A07850">
              <w:rPr>
                <w:rFonts w:ascii="GHEA Grapalat" w:eastAsia="Times New Roman" w:hAnsi="GHEA Grapalat" w:cs="Sylfaen"/>
                <w:b/>
                <w:sz w:val="18"/>
                <w:szCs w:val="18"/>
                <w:lang w:eastAsia="ru-RU"/>
              </w:rPr>
              <w:t>Ծանոթություն</w:t>
            </w:r>
            <w:proofErr w:type="spellEnd"/>
            <w:r w:rsidRPr="00A07850">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sz w:val="18"/>
                <w:szCs w:val="18"/>
                <w:lang w:eastAsia="ru-RU"/>
              </w:rPr>
              <w:t>Հայտերի</w:t>
            </w:r>
            <w:proofErr w:type="spellEnd"/>
            <w:r>
              <w:rPr>
                <w:rFonts w:ascii="GHEA Grapalat" w:eastAsia="Times New Roman" w:hAnsi="GHEA Grapalat" w:cs="Sylfaen"/>
                <w:sz w:val="18"/>
                <w:szCs w:val="18"/>
                <w:lang w:eastAsia="ru-RU"/>
              </w:rPr>
              <w:t xml:space="preserve"> </w:t>
            </w:r>
            <w:proofErr w:type="spellStart"/>
            <w:r w:rsidRPr="00A07850">
              <w:rPr>
                <w:rFonts w:ascii="GHEA Grapalat" w:eastAsia="Times New Roman" w:hAnsi="GHEA Grapalat" w:cs="Sylfaen"/>
                <w:sz w:val="18"/>
                <w:szCs w:val="18"/>
                <w:lang w:eastAsia="ru-RU"/>
              </w:rPr>
              <w:t>մերժման</w:t>
            </w:r>
            <w:proofErr w:type="spellEnd"/>
            <w:r>
              <w:rPr>
                <w:rFonts w:ascii="GHEA Grapalat" w:eastAsia="Times New Roman" w:hAnsi="GHEA Grapalat" w:cs="Sylfaen"/>
                <w:sz w:val="18"/>
                <w:szCs w:val="18"/>
                <w:lang w:eastAsia="ru-RU"/>
              </w:rPr>
              <w:t xml:space="preserve"> </w:t>
            </w:r>
            <w:proofErr w:type="spellStart"/>
            <w:r w:rsidRPr="00A07850">
              <w:rPr>
                <w:rFonts w:ascii="GHEA Grapalat" w:eastAsia="Times New Roman" w:hAnsi="GHEA Grapalat" w:cs="Sylfaen"/>
                <w:sz w:val="18"/>
                <w:szCs w:val="18"/>
                <w:lang w:eastAsia="ru-RU"/>
              </w:rPr>
              <w:t>այլ</w:t>
            </w:r>
            <w:proofErr w:type="spellEnd"/>
            <w:r>
              <w:rPr>
                <w:rFonts w:ascii="GHEA Grapalat" w:eastAsia="Times New Roman" w:hAnsi="GHEA Grapalat" w:cs="Sylfaen"/>
                <w:sz w:val="18"/>
                <w:szCs w:val="18"/>
                <w:lang w:eastAsia="ru-RU"/>
              </w:rPr>
              <w:t xml:space="preserve"> </w:t>
            </w:r>
            <w:proofErr w:type="spellStart"/>
            <w:r w:rsidRPr="00A07850">
              <w:rPr>
                <w:rFonts w:ascii="GHEA Grapalat" w:eastAsia="Times New Roman" w:hAnsi="GHEA Grapalat" w:cs="Sylfaen"/>
                <w:sz w:val="18"/>
                <w:szCs w:val="18"/>
                <w:lang w:eastAsia="ru-RU"/>
              </w:rPr>
              <w:t>հիմքեր</w:t>
            </w:r>
            <w:proofErr w:type="spellEnd"/>
          </w:p>
        </w:tc>
      </w:tr>
      <w:tr w:rsidR="00F34130" w:rsidRPr="00A07850" w14:paraId="5E0B8B59" w14:textId="77777777" w:rsidTr="00153DD9">
        <w:trPr>
          <w:trHeight w:val="289"/>
        </w:trPr>
        <w:tc>
          <w:tcPr>
            <w:tcW w:w="11021" w:type="dxa"/>
            <w:gridSpan w:val="30"/>
            <w:tcBorders>
              <w:bottom w:val="single" w:sz="8" w:space="0" w:color="auto"/>
            </w:tcBorders>
            <w:shd w:val="clear" w:color="auto" w:fill="99CCFF"/>
            <w:vAlign w:val="center"/>
          </w:tcPr>
          <w:p w14:paraId="1F03561E"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r>
      <w:tr w:rsidR="00F34130" w:rsidRPr="00A07850" w14:paraId="5EA2368B" w14:textId="77777777" w:rsidTr="00153DD9">
        <w:trPr>
          <w:trHeight w:val="346"/>
        </w:trPr>
        <w:tc>
          <w:tcPr>
            <w:tcW w:w="5183" w:type="dxa"/>
            <w:gridSpan w:val="15"/>
            <w:tcBorders>
              <w:bottom w:val="single" w:sz="8" w:space="0" w:color="auto"/>
            </w:tcBorders>
            <w:vAlign w:val="center"/>
          </w:tcPr>
          <w:p w14:paraId="7BEDB5FC" w14:textId="77777777" w:rsidR="00F34130" w:rsidRPr="00A07850" w:rsidRDefault="00F34130" w:rsidP="00F34130">
            <w:pPr>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մասնակցի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որոշման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p>
        </w:tc>
        <w:tc>
          <w:tcPr>
            <w:tcW w:w="5838" w:type="dxa"/>
            <w:gridSpan w:val="15"/>
            <w:tcBorders>
              <w:bottom w:val="single" w:sz="8" w:space="0" w:color="auto"/>
            </w:tcBorders>
            <w:vAlign w:val="center"/>
          </w:tcPr>
          <w:p w14:paraId="696B90E3" w14:textId="4570CA6A" w:rsidR="00F34130" w:rsidRPr="00A07850" w:rsidRDefault="00F34130" w:rsidP="00F34130">
            <w:pPr>
              <w:spacing w:before="0" w:after="0"/>
              <w:ind w:left="0" w:firstLine="0"/>
              <w:rPr>
                <w:rFonts w:ascii="GHEA Grapalat" w:eastAsia="Times New Roman" w:hAnsi="GHEA Grapalat" w:cs="Sylfaen"/>
                <w:b/>
                <w:sz w:val="18"/>
                <w:szCs w:val="18"/>
                <w:lang w:val="hy-AM" w:eastAsia="ru-RU"/>
              </w:rPr>
            </w:pPr>
            <w:r>
              <w:rPr>
                <w:rFonts w:ascii="GHEA Grapalat" w:eastAsia="Times New Roman" w:hAnsi="GHEA Grapalat"/>
                <w:b/>
                <w:sz w:val="18"/>
                <w:szCs w:val="18"/>
                <w:lang w:val="hy-AM" w:eastAsia="ru-RU"/>
              </w:rPr>
              <w:t>22 ապրիլ 2026</w:t>
            </w:r>
            <w:r w:rsidRPr="00A07850">
              <w:rPr>
                <w:rFonts w:ascii="GHEA Grapalat" w:eastAsia="Times New Roman" w:hAnsi="GHEA Grapalat"/>
                <w:b/>
                <w:sz w:val="18"/>
                <w:szCs w:val="18"/>
                <w:lang w:val="hy-AM" w:eastAsia="ru-RU"/>
              </w:rPr>
              <w:t>թ</w:t>
            </w:r>
            <w:r>
              <w:rPr>
                <w:rFonts w:asciiTheme="minorHAnsi" w:eastAsia="Times New Roman" w:hAnsiTheme="minorHAnsi"/>
                <w:b/>
                <w:sz w:val="18"/>
                <w:szCs w:val="18"/>
                <w:lang w:eastAsia="ru-RU"/>
              </w:rPr>
              <w:t>.</w:t>
            </w:r>
          </w:p>
        </w:tc>
      </w:tr>
      <w:tr w:rsidR="00F34130" w:rsidRPr="00A07850" w14:paraId="3D3A08F8" w14:textId="77777777" w:rsidTr="00153DD9">
        <w:trPr>
          <w:trHeight w:val="92"/>
        </w:trPr>
        <w:tc>
          <w:tcPr>
            <w:tcW w:w="5183" w:type="dxa"/>
            <w:gridSpan w:val="15"/>
            <w:vMerge w:val="restart"/>
            <w:vAlign w:val="center"/>
          </w:tcPr>
          <w:p w14:paraId="101369C9" w14:textId="77777777" w:rsidR="00F34130" w:rsidRPr="00A07850" w:rsidRDefault="00F34130" w:rsidP="00F34130">
            <w:pPr>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Անգործության</w:t>
            </w:r>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val="hy-AM" w:eastAsia="ru-RU"/>
              </w:rPr>
              <w:t>ժամկետ</w:t>
            </w:r>
          </w:p>
        </w:tc>
        <w:tc>
          <w:tcPr>
            <w:tcW w:w="3111" w:type="dxa"/>
            <w:gridSpan w:val="8"/>
            <w:tcBorders>
              <w:bottom w:val="single" w:sz="8" w:space="0" w:color="auto"/>
            </w:tcBorders>
            <w:vAlign w:val="center"/>
          </w:tcPr>
          <w:p w14:paraId="53CDFE17" w14:textId="77777777" w:rsidR="00F34130" w:rsidRPr="00A07850" w:rsidRDefault="00F34130" w:rsidP="00F34130">
            <w:pPr>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Անգործության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ժամկետի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սկիզբ</w:t>
            </w:r>
            <w:proofErr w:type="spellEnd"/>
          </w:p>
        </w:tc>
        <w:tc>
          <w:tcPr>
            <w:tcW w:w="2727" w:type="dxa"/>
            <w:gridSpan w:val="7"/>
            <w:tcBorders>
              <w:bottom w:val="single" w:sz="8" w:space="0" w:color="auto"/>
            </w:tcBorders>
            <w:vAlign w:val="center"/>
          </w:tcPr>
          <w:p w14:paraId="2099896E" w14:textId="77777777" w:rsidR="00F34130" w:rsidRPr="00A07850" w:rsidRDefault="00F34130" w:rsidP="00F34130">
            <w:pPr>
              <w:spacing w:before="0" w:after="0"/>
              <w:ind w:left="0" w:firstLine="0"/>
              <w:rPr>
                <w:rFonts w:ascii="GHEA Grapalat" w:eastAsia="Times New Roman" w:hAnsi="GHEA Grapalat" w:cs="Sylfaen"/>
                <w:b/>
                <w:sz w:val="18"/>
                <w:szCs w:val="18"/>
                <w:lang w:eastAsia="ru-RU"/>
              </w:rPr>
            </w:pPr>
            <w:proofErr w:type="spellStart"/>
            <w:r w:rsidRPr="00A07850">
              <w:rPr>
                <w:rFonts w:ascii="GHEA Grapalat" w:eastAsia="Times New Roman" w:hAnsi="GHEA Grapalat" w:cs="Sylfaen"/>
                <w:b/>
                <w:sz w:val="18"/>
                <w:szCs w:val="18"/>
                <w:lang w:eastAsia="ru-RU"/>
              </w:rPr>
              <w:t>Անգործության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ժամկետի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ավարտ</w:t>
            </w:r>
            <w:proofErr w:type="spellEnd"/>
          </w:p>
        </w:tc>
      </w:tr>
      <w:tr w:rsidR="00F34130" w:rsidRPr="00A07850" w14:paraId="4C27511C" w14:textId="77777777" w:rsidTr="00153DD9">
        <w:trPr>
          <w:trHeight w:val="92"/>
        </w:trPr>
        <w:tc>
          <w:tcPr>
            <w:tcW w:w="5183" w:type="dxa"/>
            <w:gridSpan w:val="15"/>
            <w:vMerge/>
            <w:tcBorders>
              <w:bottom w:val="single" w:sz="4" w:space="0" w:color="auto"/>
            </w:tcBorders>
            <w:vAlign w:val="center"/>
          </w:tcPr>
          <w:p w14:paraId="7676DAEC" w14:textId="77777777" w:rsidR="00F34130" w:rsidRPr="00A07850" w:rsidRDefault="00F34130" w:rsidP="00F34130">
            <w:pPr>
              <w:tabs>
                <w:tab w:val="left" w:pos="1248"/>
              </w:tabs>
              <w:spacing w:before="0" w:after="0"/>
              <w:ind w:left="0" w:firstLine="0"/>
              <w:rPr>
                <w:rFonts w:ascii="GHEA Grapalat" w:eastAsia="Times New Roman" w:hAnsi="GHEA Grapalat"/>
                <w:b/>
                <w:sz w:val="18"/>
                <w:szCs w:val="18"/>
                <w:lang w:val="hy-AM" w:eastAsia="ru-RU"/>
              </w:rPr>
            </w:pPr>
          </w:p>
        </w:tc>
        <w:tc>
          <w:tcPr>
            <w:tcW w:w="3111" w:type="dxa"/>
            <w:gridSpan w:val="8"/>
            <w:tcBorders>
              <w:bottom w:val="single" w:sz="8" w:space="0" w:color="auto"/>
            </w:tcBorders>
            <w:vAlign w:val="center"/>
          </w:tcPr>
          <w:p w14:paraId="48B97EDA" w14:textId="4EAF66D2" w:rsidR="00F34130" w:rsidRPr="009A6C13" w:rsidRDefault="00F34130" w:rsidP="00F34130">
            <w:pPr>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b/>
                <w:sz w:val="18"/>
                <w:szCs w:val="18"/>
                <w:lang w:val="hy-AM" w:eastAsia="ru-RU"/>
              </w:rPr>
              <w:t>-</w:t>
            </w:r>
          </w:p>
        </w:tc>
        <w:tc>
          <w:tcPr>
            <w:tcW w:w="2727" w:type="dxa"/>
            <w:gridSpan w:val="7"/>
            <w:tcBorders>
              <w:bottom w:val="single" w:sz="8" w:space="0" w:color="auto"/>
            </w:tcBorders>
            <w:vAlign w:val="center"/>
          </w:tcPr>
          <w:p w14:paraId="0F44596D" w14:textId="6CCFF581" w:rsidR="00F34130" w:rsidRPr="009A6C13" w:rsidRDefault="00F34130" w:rsidP="00F34130">
            <w:pPr>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b/>
                <w:sz w:val="18"/>
                <w:szCs w:val="18"/>
                <w:lang w:val="hy-AM" w:eastAsia="ru-RU"/>
              </w:rPr>
              <w:t>-</w:t>
            </w:r>
          </w:p>
        </w:tc>
      </w:tr>
      <w:tr w:rsidR="00F34130" w:rsidRPr="00A07850" w14:paraId="3AC8E1B5" w14:textId="77777777" w:rsidTr="00153DD9">
        <w:trPr>
          <w:trHeight w:val="344"/>
        </w:trPr>
        <w:tc>
          <w:tcPr>
            <w:tcW w:w="11021" w:type="dxa"/>
            <w:gridSpan w:val="30"/>
            <w:tcBorders>
              <w:top w:val="single" w:sz="4" w:space="0" w:color="auto"/>
              <w:bottom w:val="single" w:sz="8" w:space="0" w:color="auto"/>
            </w:tcBorders>
            <w:vAlign w:val="center"/>
          </w:tcPr>
          <w:p w14:paraId="1B5F86F3" w14:textId="3B74C472" w:rsidR="00F34130" w:rsidRPr="00B13E59" w:rsidRDefault="00F34130" w:rsidP="00F34130">
            <w:pPr>
              <w:spacing w:before="0" w:after="0"/>
              <w:ind w:left="0" w:firstLine="0"/>
              <w:rPr>
                <w:rFonts w:ascii="GHEA Grapalat" w:eastAsia="Times New Roman" w:hAnsi="GHEA Grapalat" w:cs="Sylfaen"/>
                <w:b/>
                <w:sz w:val="18"/>
                <w:szCs w:val="18"/>
                <w:lang w:val="hy-AM" w:eastAsia="ru-RU"/>
              </w:rPr>
            </w:pPr>
            <w:r w:rsidRPr="00B13E59">
              <w:rPr>
                <w:rFonts w:ascii="GHEA Grapalat" w:eastAsia="Times New Roman" w:hAnsi="GHEA Grapalat" w:cs="Sylfaen"/>
                <w:b/>
                <w:sz w:val="18"/>
                <w:szCs w:val="18"/>
                <w:lang w:val="hy-AM" w:eastAsia="ru-RU"/>
              </w:rPr>
              <w:t>Ընտրված</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մասնակցին</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պայմանագիր</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կնքելու</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առաջարկի</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ծանուցման</w:t>
            </w:r>
            <w:r w:rsidRPr="00B13E59">
              <w:rPr>
                <w:rFonts w:ascii="GHEA Grapalat" w:eastAsia="Times New Roman" w:hAnsi="GHEA Grapalat" w:cs="Sylfaen"/>
                <w:b/>
                <w:sz w:val="18"/>
                <w:szCs w:val="18"/>
                <w:lang w:eastAsia="ru-RU"/>
              </w:rPr>
              <w:t xml:space="preserve"> </w:t>
            </w:r>
            <w:r w:rsidRPr="00B13E59">
              <w:rPr>
                <w:rFonts w:ascii="GHEA Grapalat" w:eastAsia="Times New Roman" w:hAnsi="GHEA Grapalat" w:cs="Sylfaen"/>
                <w:b/>
                <w:sz w:val="18"/>
                <w:szCs w:val="18"/>
                <w:lang w:val="hy-AM" w:eastAsia="ru-RU"/>
              </w:rPr>
              <w:t>ամսաթիվը</w:t>
            </w:r>
            <w:r w:rsidRPr="00B13E59">
              <w:rPr>
                <w:rFonts w:ascii="GHEA Grapalat" w:eastAsia="Times New Roman" w:hAnsi="GHEA Grapalat" w:cs="Sylfaen"/>
                <w:b/>
                <w:sz w:val="18"/>
                <w:szCs w:val="18"/>
                <w:lang w:eastAsia="ru-RU"/>
              </w:rPr>
              <w:t xml:space="preserve"> </w:t>
            </w:r>
            <w:r>
              <w:rPr>
                <w:rFonts w:ascii="GHEA Grapalat" w:eastAsia="Times New Roman" w:hAnsi="GHEA Grapalat"/>
                <w:b/>
                <w:sz w:val="18"/>
                <w:szCs w:val="18"/>
                <w:lang w:eastAsia="ru-RU"/>
              </w:rPr>
              <w:t xml:space="preserve">22  </w:t>
            </w:r>
            <w:proofErr w:type="spellStart"/>
            <w:r>
              <w:rPr>
                <w:rFonts w:ascii="GHEA Grapalat" w:eastAsia="Times New Roman" w:hAnsi="GHEA Grapalat"/>
                <w:b/>
                <w:sz w:val="18"/>
                <w:szCs w:val="18"/>
                <w:lang w:eastAsia="ru-RU"/>
              </w:rPr>
              <w:t>ապրիլ</w:t>
            </w:r>
            <w:proofErr w:type="spellEnd"/>
            <w:r>
              <w:rPr>
                <w:rFonts w:ascii="GHEA Grapalat" w:eastAsia="Times New Roman" w:hAnsi="GHEA Grapalat"/>
                <w:b/>
                <w:sz w:val="18"/>
                <w:szCs w:val="18"/>
                <w:lang w:val="hy-AM" w:eastAsia="ru-RU"/>
              </w:rPr>
              <w:t xml:space="preserve"> 2026</w:t>
            </w:r>
            <w:r w:rsidRPr="00A07850">
              <w:rPr>
                <w:rFonts w:ascii="GHEA Grapalat" w:eastAsia="Times New Roman" w:hAnsi="GHEA Grapalat"/>
                <w:b/>
                <w:sz w:val="18"/>
                <w:szCs w:val="18"/>
                <w:lang w:val="hy-AM" w:eastAsia="ru-RU"/>
              </w:rPr>
              <w:t>թ</w:t>
            </w:r>
            <w:r>
              <w:rPr>
                <w:rFonts w:asciiTheme="minorHAnsi" w:eastAsia="Times New Roman" w:hAnsiTheme="minorHAnsi"/>
                <w:b/>
                <w:sz w:val="18"/>
                <w:szCs w:val="18"/>
                <w:lang w:eastAsia="ru-RU"/>
              </w:rPr>
              <w:t>.</w:t>
            </w:r>
          </w:p>
        </w:tc>
      </w:tr>
      <w:tr w:rsidR="00F34130" w:rsidRPr="00A07850" w14:paraId="1DB2C9C8" w14:textId="77777777" w:rsidTr="00BD0A02">
        <w:trPr>
          <w:trHeight w:val="344"/>
        </w:trPr>
        <w:tc>
          <w:tcPr>
            <w:tcW w:w="5183" w:type="dxa"/>
            <w:gridSpan w:val="15"/>
            <w:tcBorders>
              <w:bottom w:val="single" w:sz="8" w:space="0" w:color="auto"/>
            </w:tcBorders>
            <w:vAlign w:val="center"/>
          </w:tcPr>
          <w:p w14:paraId="4787B6E4" w14:textId="77777777" w:rsidR="00F34130" w:rsidRPr="00152365" w:rsidRDefault="00F34130" w:rsidP="00F34130">
            <w:pPr>
              <w:spacing w:before="0" w:after="0"/>
              <w:ind w:left="0" w:firstLine="0"/>
              <w:rPr>
                <w:rFonts w:ascii="GHEA Grapalat" w:eastAsia="Times New Roman" w:hAnsi="GHEA Grapalat" w:cs="Sylfaen"/>
                <w:b/>
                <w:sz w:val="18"/>
                <w:szCs w:val="18"/>
                <w:lang w:eastAsia="ru-RU"/>
              </w:rPr>
            </w:pPr>
            <w:proofErr w:type="spellStart"/>
            <w:r w:rsidRPr="00152365">
              <w:rPr>
                <w:rFonts w:ascii="GHEA Grapalat" w:eastAsia="Times New Roman" w:hAnsi="GHEA Grapalat" w:cs="Sylfaen"/>
                <w:b/>
                <w:sz w:val="18"/>
                <w:szCs w:val="18"/>
                <w:lang w:eastAsia="ru-RU"/>
              </w:rPr>
              <w:t>Ընտրված</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մասնակցի</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կողմից</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ստորագրված</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պայմանագիրը</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պատվիրատուի</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մոտ</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մուտքագրվելո</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ւամսաթիվը</w:t>
            </w:r>
            <w:proofErr w:type="spellEnd"/>
          </w:p>
        </w:tc>
        <w:tc>
          <w:tcPr>
            <w:tcW w:w="5838" w:type="dxa"/>
            <w:gridSpan w:val="15"/>
            <w:tcBorders>
              <w:bottom w:val="single" w:sz="8" w:space="0" w:color="auto"/>
            </w:tcBorders>
          </w:tcPr>
          <w:p w14:paraId="3C803660" w14:textId="06951D1A" w:rsidR="00F34130" w:rsidRPr="00820EDF" w:rsidRDefault="00820EDF" w:rsidP="00F34130">
            <w:pPr>
              <w:spacing w:before="0" w:after="0"/>
              <w:ind w:left="0" w:firstLine="0"/>
              <w:rPr>
                <w:rFonts w:ascii="GHEA Grapalat" w:eastAsia="Times New Roman" w:hAnsi="GHEA Grapalat" w:cs="Sylfaen"/>
                <w:b/>
                <w:sz w:val="18"/>
                <w:szCs w:val="18"/>
                <w:lang w:eastAsia="ru-RU"/>
              </w:rPr>
            </w:pPr>
            <w:r w:rsidRPr="00820EDF">
              <w:rPr>
                <w:rFonts w:ascii="GHEA Grapalat" w:eastAsia="Times New Roman" w:hAnsi="GHEA Grapalat"/>
                <w:b/>
                <w:sz w:val="18"/>
                <w:szCs w:val="18"/>
                <w:lang w:eastAsia="ru-RU"/>
              </w:rPr>
              <w:t>30</w:t>
            </w:r>
            <w:r w:rsidR="00F34130" w:rsidRPr="00820EDF">
              <w:rPr>
                <w:rFonts w:ascii="GHEA Grapalat" w:eastAsia="Times New Roman" w:hAnsi="GHEA Grapalat"/>
                <w:b/>
                <w:sz w:val="18"/>
                <w:szCs w:val="18"/>
                <w:lang w:eastAsia="ru-RU"/>
              </w:rPr>
              <w:t xml:space="preserve"> </w:t>
            </w:r>
            <w:proofErr w:type="spellStart"/>
            <w:r w:rsidR="00F34130" w:rsidRPr="00820EDF">
              <w:rPr>
                <w:rFonts w:ascii="GHEA Grapalat" w:eastAsia="Times New Roman" w:hAnsi="GHEA Grapalat"/>
                <w:b/>
                <w:sz w:val="18"/>
                <w:szCs w:val="18"/>
                <w:lang w:eastAsia="ru-RU"/>
              </w:rPr>
              <w:t>ապրիլ</w:t>
            </w:r>
            <w:proofErr w:type="spellEnd"/>
            <w:r w:rsidR="00F34130" w:rsidRPr="00820EDF">
              <w:rPr>
                <w:rFonts w:ascii="GHEA Grapalat" w:eastAsia="Times New Roman" w:hAnsi="GHEA Grapalat"/>
                <w:b/>
                <w:sz w:val="18"/>
                <w:szCs w:val="18"/>
                <w:lang w:val="hy-AM" w:eastAsia="ru-RU"/>
              </w:rPr>
              <w:t xml:space="preserve"> 2026</w:t>
            </w:r>
            <w:proofErr w:type="gramStart"/>
            <w:r w:rsidR="00F34130" w:rsidRPr="00820EDF">
              <w:rPr>
                <w:rFonts w:ascii="GHEA Grapalat" w:eastAsia="Times New Roman" w:hAnsi="GHEA Grapalat"/>
                <w:b/>
                <w:sz w:val="18"/>
                <w:szCs w:val="18"/>
                <w:lang w:val="hy-AM" w:eastAsia="ru-RU"/>
              </w:rPr>
              <w:t>թ</w:t>
            </w:r>
            <w:r w:rsidR="00F34130" w:rsidRPr="00820EDF">
              <w:rPr>
                <w:rFonts w:asciiTheme="minorHAnsi" w:eastAsia="Times New Roman" w:hAnsiTheme="minorHAnsi"/>
                <w:b/>
                <w:sz w:val="18"/>
                <w:szCs w:val="18"/>
                <w:lang w:eastAsia="ru-RU"/>
              </w:rPr>
              <w:t>..</w:t>
            </w:r>
            <w:proofErr w:type="gramEnd"/>
          </w:p>
        </w:tc>
      </w:tr>
      <w:tr w:rsidR="00F34130" w:rsidRPr="00A07850" w14:paraId="12550F9A" w14:textId="77777777" w:rsidTr="00BD0A02">
        <w:trPr>
          <w:trHeight w:val="344"/>
        </w:trPr>
        <w:tc>
          <w:tcPr>
            <w:tcW w:w="5183" w:type="dxa"/>
            <w:gridSpan w:val="15"/>
            <w:tcBorders>
              <w:bottom w:val="single" w:sz="8" w:space="0" w:color="auto"/>
            </w:tcBorders>
            <w:vAlign w:val="center"/>
          </w:tcPr>
          <w:p w14:paraId="175EAFDB" w14:textId="3AF1752F" w:rsidR="00F34130" w:rsidRPr="00152365" w:rsidRDefault="00F34130" w:rsidP="00F34130">
            <w:pPr>
              <w:spacing w:before="0" w:after="0"/>
              <w:ind w:left="0" w:firstLine="0"/>
              <w:rPr>
                <w:rFonts w:ascii="GHEA Grapalat" w:eastAsia="Times New Roman" w:hAnsi="GHEA Grapalat" w:cs="Sylfaen"/>
                <w:b/>
                <w:sz w:val="18"/>
                <w:szCs w:val="18"/>
                <w:lang w:eastAsia="ru-RU"/>
              </w:rPr>
            </w:pPr>
            <w:proofErr w:type="spellStart"/>
            <w:r w:rsidRPr="00152365">
              <w:rPr>
                <w:rFonts w:ascii="GHEA Grapalat" w:eastAsia="Times New Roman" w:hAnsi="GHEA Grapalat" w:cs="Sylfaen"/>
                <w:b/>
                <w:sz w:val="18"/>
                <w:szCs w:val="18"/>
                <w:lang w:eastAsia="ru-RU"/>
              </w:rPr>
              <w:t>պայմանագիրը</w:t>
            </w:r>
            <w:proofErr w:type="spellEnd"/>
            <w:r w:rsidRPr="00152365">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պատվիրատուի</w:t>
            </w:r>
            <w:proofErr w:type="spellEnd"/>
            <w:r w:rsidRPr="00152365">
              <w:rPr>
                <w:rFonts w:ascii="GHEA Grapalat" w:eastAsia="Times New Roman" w:hAnsi="GHEA Grapalat" w:cs="Sylfaen"/>
                <w:b/>
                <w:sz w:val="18"/>
                <w:szCs w:val="18"/>
                <w:lang w:eastAsia="ru-RU"/>
              </w:rPr>
              <w:t xml:space="preserve"> </w:t>
            </w:r>
            <w:proofErr w:type="spellStart"/>
            <w:r>
              <w:rPr>
                <w:rFonts w:ascii="GHEA Grapalat" w:eastAsia="Times New Roman" w:hAnsi="GHEA Grapalat" w:cs="Sylfaen"/>
                <w:b/>
                <w:sz w:val="18"/>
                <w:szCs w:val="18"/>
                <w:lang w:eastAsia="ru-RU"/>
              </w:rPr>
              <w:t>կողմից</w:t>
            </w:r>
            <w:proofErr w:type="spellEnd"/>
            <w:r>
              <w:rPr>
                <w:rFonts w:ascii="GHEA Grapalat" w:eastAsia="Times New Roman" w:hAnsi="GHEA Grapalat" w:cs="Sylfaen"/>
                <w:b/>
                <w:sz w:val="18"/>
                <w:szCs w:val="18"/>
                <w:lang w:eastAsia="ru-RU"/>
              </w:rPr>
              <w:t xml:space="preserve"> </w:t>
            </w:r>
            <w:proofErr w:type="spellStart"/>
            <w:r>
              <w:rPr>
                <w:rFonts w:ascii="GHEA Grapalat" w:eastAsia="Times New Roman" w:hAnsi="GHEA Grapalat" w:cs="Sylfaen"/>
                <w:b/>
                <w:sz w:val="18"/>
                <w:szCs w:val="18"/>
                <w:lang w:eastAsia="ru-RU"/>
              </w:rPr>
              <w:t>ստորագրելու</w:t>
            </w:r>
            <w:proofErr w:type="spellEnd"/>
            <w:r>
              <w:rPr>
                <w:rFonts w:ascii="GHEA Grapalat" w:eastAsia="Times New Roman" w:hAnsi="GHEA Grapalat" w:cs="Sylfaen"/>
                <w:b/>
                <w:sz w:val="18"/>
                <w:szCs w:val="18"/>
                <w:lang w:eastAsia="ru-RU"/>
              </w:rPr>
              <w:t xml:space="preserve"> </w:t>
            </w:r>
            <w:proofErr w:type="spellStart"/>
            <w:r w:rsidRPr="00152365">
              <w:rPr>
                <w:rFonts w:ascii="GHEA Grapalat" w:eastAsia="Times New Roman" w:hAnsi="GHEA Grapalat" w:cs="Sylfaen"/>
                <w:b/>
                <w:sz w:val="18"/>
                <w:szCs w:val="18"/>
                <w:lang w:eastAsia="ru-RU"/>
              </w:rPr>
              <w:t>ամսաթիվը</w:t>
            </w:r>
            <w:proofErr w:type="spellEnd"/>
          </w:p>
        </w:tc>
        <w:tc>
          <w:tcPr>
            <w:tcW w:w="5838" w:type="dxa"/>
            <w:gridSpan w:val="15"/>
            <w:tcBorders>
              <w:bottom w:val="single" w:sz="8" w:space="0" w:color="auto"/>
            </w:tcBorders>
          </w:tcPr>
          <w:p w14:paraId="268D35C8" w14:textId="7FED0F46" w:rsidR="00F34130" w:rsidRPr="00820EDF" w:rsidRDefault="00820EDF" w:rsidP="00F34130">
            <w:pPr>
              <w:spacing w:before="0" w:after="0"/>
              <w:ind w:left="0" w:firstLine="0"/>
              <w:rPr>
                <w:rFonts w:ascii="GHEA Grapalat" w:eastAsia="Times New Roman" w:hAnsi="GHEA Grapalat"/>
                <w:b/>
                <w:sz w:val="18"/>
                <w:szCs w:val="18"/>
                <w:lang w:val="hy-AM" w:eastAsia="ru-RU"/>
              </w:rPr>
            </w:pPr>
            <w:r w:rsidRPr="00820EDF">
              <w:rPr>
                <w:rFonts w:ascii="GHEA Grapalat" w:eastAsia="Times New Roman" w:hAnsi="GHEA Grapalat"/>
                <w:b/>
                <w:sz w:val="18"/>
                <w:szCs w:val="18"/>
                <w:lang w:eastAsia="ru-RU"/>
              </w:rPr>
              <w:t xml:space="preserve">30 </w:t>
            </w:r>
            <w:proofErr w:type="spellStart"/>
            <w:r w:rsidRPr="00820EDF">
              <w:rPr>
                <w:rFonts w:ascii="GHEA Grapalat" w:eastAsia="Times New Roman" w:hAnsi="GHEA Grapalat"/>
                <w:b/>
                <w:sz w:val="18"/>
                <w:szCs w:val="18"/>
                <w:lang w:eastAsia="ru-RU"/>
              </w:rPr>
              <w:t>ապրիլ</w:t>
            </w:r>
            <w:proofErr w:type="spellEnd"/>
            <w:r w:rsidRPr="00820EDF">
              <w:rPr>
                <w:rFonts w:ascii="GHEA Grapalat" w:eastAsia="Times New Roman" w:hAnsi="GHEA Grapalat"/>
                <w:b/>
                <w:sz w:val="18"/>
                <w:szCs w:val="18"/>
                <w:lang w:val="hy-AM" w:eastAsia="ru-RU"/>
              </w:rPr>
              <w:t xml:space="preserve"> 2026</w:t>
            </w:r>
            <w:proofErr w:type="gramStart"/>
            <w:r w:rsidRPr="00820EDF">
              <w:rPr>
                <w:rFonts w:ascii="GHEA Grapalat" w:eastAsia="Times New Roman" w:hAnsi="GHEA Grapalat"/>
                <w:b/>
                <w:sz w:val="18"/>
                <w:szCs w:val="18"/>
                <w:lang w:val="hy-AM" w:eastAsia="ru-RU"/>
              </w:rPr>
              <w:t>թ</w:t>
            </w:r>
            <w:r w:rsidRPr="00820EDF">
              <w:rPr>
                <w:rFonts w:asciiTheme="minorHAnsi" w:eastAsia="Times New Roman" w:hAnsiTheme="minorHAnsi"/>
                <w:b/>
                <w:sz w:val="18"/>
                <w:szCs w:val="18"/>
                <w:lang w:eastAsia="ru-RU"/>
              </w:rPr>
              <w:t>..</w:t>
            </w:r>
            <w:proofErr w:type="gramEnd"/>
          </w:p>
        </w:tc>
      </w:tr>
      <w:tr w:rsidR="00F34130" w:rsidRPr="00A07850" w14:paraId="57F02D75" w14:textId="77777777" w:rsidTr="00153DD9">
        <w:trPr>
          <w:trHeight w:val="288"/>
        </w:trPr>
        <w:tc>
          <w:tcPr>
            <w:tcW w:w="11021" w:type="dxa"/>
            <w:gridSpan w:val="30"/>
            <w:shd w:val="clear" w:color="auto" w:fill="99CCFF"/>
            <w:vAlign w:val="center"/>
          </w:tcPr>
          <w:p w14:paraId="55BD3D94"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r>
      <w:tr w:rsidR="00F34130" w:rsidRPr="00A07850" w14:paraId="617704BE" w14:textId="77777777" w:rsidTr="00153DD9">
        <w:tc>
          <w:tcPr>
            <w:tcW w:w="989" w:type="dxa"/>
            <w:vMerge w:val="restart"/>
            <w:vAlign w:val="center"/>
          </w:tcPr>
          <w:p w14:paraId="340CC16A" w14:textId="77777777" w:rsidR="00F34130" w:rsidRPr="00A07850" w:rsidRDefault="00F34130" w:rsidP="00F34130">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Չափա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բաժնիհամարը</w:t>
            </w:r>
            <w:proofErr w:type="spellEnd"/>
          </w:p>
        </w:tc>
        <w:tc>
          <w:tcPr>
            <w:tcW w:w="1563" w:type="dxa"/>
            <w:gridSpan w:val="3"/>
            <w:vMerge w:val="restart"/>
            <w:vAlign w:val="center"/>
          </w:tcPr>
          <w:p w14:paraId="6864C62A"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մասնակիցը</w:t>
            </w:r>
            <w:proofErr w:type="spellEnd"/>
          </w:p>
        </w:tc>
        <w:tc>
          <w:tcPr>
            <w:tcW w:w="8469" w:type="dxa"/>
            <w:gridSpan w:val="26"/>
            <w:vAlign w:val="center"/>
          </w:tcPr>
          <w:p w14:paraId="7D131E1C"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Պ</w:t>
            </w:r>
            <w:proofErr w:type="spellStart"/>
            <w:r w:rsidRPr="00A07850">
              <w:rPr>
                <w:rFonts w:ascii="GHEA Grapalat" w:eastAsia="Times New Roman" w:hAnsi="GHEA Grapalat" w:cs="Sylfaen"/>
                <w:b/>
                <w:sz w:val="18"/>
                <w:szCs w:val="18"/>
                <w:lang w:val="ru-RU" w:eastAsia="ru-RU"/>
              </w:rPr>
              <w:t>այմանագ</w:t>
            </w:r>
            <w:r w:rsidRPr="00A07850">
              <w:rPr>
                <w:rFonts w:ascii="GHEA Grapalat" w:eastAsia="Times New Roman" w:hAnsi="GHEA Grapalat" w:cs="Sylfaen"/>
                <w:b/>
                <w:sz w:val="18"/>
                <w:szCs w:val="18"/>
                <w:lang w:eastAsia="ru-RU"/>
              </w:rPr>
              <w:t>րի</w:t>
            </w:r>
            <w:proofErr w:type="spellEnd"/>
          </w:p>
        </w:tc>
      </w:tr>
      <w:tr w:rsidR="00F34130" w:rsidRPr="00A07850" w14:paraId="35D17E01" w14:textId="77777777" w:rsidTr="007675B1">
        <w:trPr>
          <w:trHeight w:val="237"/>
        </w:trPr>
        <w:tc>
          <w:tcPr>
            <w:tcW w:w="989" w:type="dxa"/>
            <w:vMerge/>
            <w:vAlign w:val="center"/>
          </w:tcPr>
          <w:p w14:paraId="2DFDCE82" w14:textId="77777777" w:rsidR="00F34130" w:rsidRPr="00A07850" w:rsidRDefault="00F34130" w:rsidP="00F34130">
            <w:pPr>
              <w:tabs>
                <w:tab w:val="left" w:pos="1248"/>
              </w:tabs>
              <w:spacing w:before="0" w:after="0"/>
              <w:ind w:left="0" w:firstLine="0"/>
              <w:jc w:val="center"/>
              <w:rPr>
                <w:rFonts w:ascii="GHEA Grapalat" w:eastAsia="Times New Roman" w:hAnsi="GHEA Grapalat"/>
                <w:b/>
                <w:sz w:val="18"/>
                <w:szCs w:val="18"/>
                <w:lang w:eastAsia="ru-RU"/>
              </w:rPr>
            </w:pPr>
          </w:p>
        </w:tc>
        <w:tc>
          <w:tcPr>
            <w:tcW w:w="1563" w:type="dxa"/>
            <w:gridSpan w:val="3"/>
            <w:vMerge/>
            <w:vAlign w:val="center"/>
          </w:tcPr>
          <w:p w14:paraId="7CE810C3"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
        </w:tc>
        <w:tc>
          <w:tcPr>
            <w:tcW w:w="1276" w:type="dxa"/>
            <w:gridSpan w:val="5"/>
            <w:vMerge w:val="restart"/>
            <w:vAlign w:val="center"/>
          </w:tcPr>
          <w:p w14:paraId="6DD80A3D"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Պայմանագրի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համարը</w:t>
            </w:r>
            <w:proofErr w:type="spellEnd"/>
          </w:p>
        </w:tc>
        <w:tc>
          <w:tcPr>
            <w:tcW w:w="1276" w:type="dxa"/>
            <w:gridSpan w:val="5"/>
            <w:vMerge w:val="restart"/>
            <w:vAlign w:val="center"/>
          </w:tcPr>
          <w:p w14:paraId="140DBAAD"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Կնքման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ամսաթիվը</w:t>
            </w:r>
            <w:proofErr w:type="spellEnd"/>
          </w:p>
        </w:tc>
        <w:tc>
          <w:tcPr>
            <w:tcW w:w="2268" w:type="dxa"/>
            <w:gridSpan w:val="8"/>
            <w:vMerge w:val="restart"/>
            <w:vAlign w:val="center"/>
          </w:tcPr>
          <w:p w14:paraId="6DBF43B4"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Կատարման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վերջնա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ժամկետը</w:t>
            </w:r>
            <w:proofErr w:type="spellEnd"/>
          </w:p>
        </w:tc>
        <w:tc>
          <w:tcPr>
            <w:tcW w:w="992" w:type="dxa"/>
            <w:gridSpan w:val="2"/>
            <w:vMerge w:val="restart"/>
            <w:vAlign w:val="center"/>
          </w:tcPr>
          <w:p w14:paraId="5D954DD2"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Կանխա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վճարի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չափը</w:t>
            </w:r>
            <w:proofErr w:type="spellEnd"/>
          </w:p>
        </w:tc>
        <w:tc>
          <w:tcPr>
            <w:tcW w:w="2657" w:type="dxa"/>
            <w:gridSpan w:val="6"/>
            <w:vAlign w:val="center"/>
          </w:tcPr>
          <w:p w14:paraId="43D74DD3" w14:textId="1467D319"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Գինը</w:t>
            </w:r>
            <w:proofErr w:type="spellEnd"/>
            <w:r>
              <w:rPr>
                <w:rFonts w:ascii="GHEA Grapalat" w:eastAsia="Times New Roman" w:hAnsi="GHEA Grapalat" w:cs="Sylfaen"/>
                <w:b/>
                <w:sz w:val="18"/>
                <w:szCs w:val="18"/>
                <w:lang w:eastAsia="ru-RU"/>
              </w:rPr>
              <w:t xml:space="preserve"> ՀՀ </w:t>
            </w:r>
            <w:proofErr w:type="spellStart"/>
            <w:r>
              <w:rPr>
                <w:rFonts w:ascii="GHEA Grapalat" w:eastAsia="Times New Roman" w:hAnsi="GHEA Grapalat" w:cs="Sylfaen"/>
                <w:b/>
                <w:sz w:val="18"/>
                <w:szCs w:val="18"/>
                <w:lang w:eastAsia="ru-RU"/>
              </w:rPr>
              <w:t>դրամ</w:t>
            </w:r>
            <w:proofErr w:type="spellEnd"/>
          </w:p>
        </w:tc>
      </w:tr>
      <w:tr w:rsidR="00F34130" w:rsidRPr="00A07850" w14:paraId="1696D63D" w14:textId="77777777" w:rsidTr="007675B1">
        <w:trPr>
          <w:trHeight w:val="263"/>
        </w:trPr>
        <w:tc>
          <w:tcPr>
            <w:tcW w:w="989" w:type="dxa"/>
            <w:vMerge/>
            <w:tcBorders>
              <w:bottom w:val="single" w:sz="8" w:space="0" w:color="auto"/>
            </w:tcBorders>
            <w:vAlign w:val="center"/>
          </w:tcPr>
          <w:p w14:paraId="4211F298" w14:textId="77777777" w:rsidR="00F34130" w:rsidRPr="00A07850" w:rsidRDefault="00F34130" w:rsidP="00F34130">
            <w:pPr>
              <w:tabs>
                <w:tab w:val="left" w:pos="1248"/>
              </w:tabs>
              <w:spacing w:before="0" w:after="0"/>
              <w:ind w:left="0" w:firstLine="0"/>
              <w:jc w:val="center"/>
              <w:rPr>
                <w:rFonts w:ascii="GHEA Grapalat" w:eastAsia="Times New Roman" w:hAnsi="GHEA Grapalat"/>
                <w:b/>
                <w:sz w:val="18"/>
                <w:szCs w:val="18"/>
                <w:lang w:eastAsia="ru-RU"/>
              </w:rPr>
            </w:pPr>
          </w:p>
        </w:tc>
        <w:tc>
          <w:tcPr>
            <w:tcW w:w="1563" w:type="dxa"/>
            <w:gridSpan w:val="3"/>
            <w:vMerge/>
            <w:tcBorders>
              <w:bottom w:val="single" w:sz="8" w:space="0" w:color="auto"/>
            </w:tcBorders>
            <w:vAlign w:val="center"/>
          </w:tcPr>
          <w:p w14:paraId="4594818B"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
        </w:tc>
        <w:tc>
          <w:tcPr>
            <w:tcW w:w="1276" w:type="dxa"/>
            <w:gridSpan w:val="5"/>
            <w:vMerge/>
            <w:tcBorders>
              <w:bottom w:val="single" w:sz="8" w:space="0" w:color="auto"/>
            </w:tcBorders>
            <w:vAlign w:val="center"/>
          </w:tcPr>
          <w:p w14:paraId="6D3A808B"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
        </w:tc>
        <w:tc>
          <w:tcPr>
            <w:tcW w:w="1276" w:type="dxa"/>
            <w:gridSpan w:val="5"/>
            <w:vMerge/>
            <w:tcBorders>
              <w:bottom w:val="single" w:sz="8" w:space="0" w:color="auto"/>
            </w:tcBorders>
            <w:vAlign w:val="center"/>
          </w:tcPr>
          <w:p w14:paraId="78624689"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
        </w:tc>
        <w:tc>
          <w:tcPr>
            <w:tcW w:w="2268" w:type="dxa"/>
            <w:gridSpan w:val="8"/>
            <w:vMerge/>
            <w:tcBorders>
              <w:bottom w:val="single" w:sz="8" w:space="0" w:color="auto"/>
            </w:tcBorders>
            <w:vAlign w:val="center"/>
          </w:tcPr>
          <w:p w14:paraId="6D38E14A"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
        </w:tc>
        <w:tc>
          <w:tcPr>
            <w:tcW w:w="992" w:type="dxa"/>
            <w:gridSpan w:val="2"/>
            <w:vMerge/>
            <w:tcBorders>
              <w:bottom w:val="single" w:sz="8" w:space="0" w:color="auto"/>
            </w:tcBorders>
            <w:vAlign w:val="center"/>
          </w:tcPr>
          <w:p w14:paraId="3A27C6E6"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
        </w:tc>
        <w:tc>
          <w:tcPr>
            <w:tcW w:w="1212" w:type="dxa"/>
            <w:gridSpan w:val="4"/>
            <w:tcBorders>
              <w:bottom w:val="single" w:sz="8" w:space="0" w:color="auto"/>
            </w:tcBorders>
            <w:vAlign w:val="center"/>
          </w:tcPr>
          <w:p w14:paraId="23063881"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Առկա</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ֆինանսական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միջոցներով</w:t>
            </w:r>
            <w:proofErr w:type="spellEnd"/>
          </w:p>
        </w:tc>
        <w:tc>
          <w:tcPr>
            <w:tcW w:w="1445" w:type="dxa"/>
            <w:gridSpan w:val="2"/>
            <w:tcBorders>
              <w:bottom w:val="single" w:sz="8" w:space="0" w:color="auto"/>
            </w:tcBorders>
            <w:vAlign w:val="center"/>
          </w:tcPr>
          <w:p w14:paraId="40B26343"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Ընդհանուր</w:t>
            </w:r>
            <w:proofErr w:type="spellEnd"/>
            <w:r w:rsidRPr="00A07850">
              <w:rPr>
                <w:rFonts w:ascii="GHEA Grapalat" w:eastAsia="Times New Roman" w:hAnsi="GHEA Grapalat"/>
                <w:b/>
                <w:sz w:val="18"/>
                <w:szCs w:val="18"/>
                <w:vertAlign w:val="superscript"/>
                <w:lang w:eastAsia="ru-RU"/>
              </w:rPr>
              <w:footnoteReference w:id="6"/>
            </w:r>
          </w:p>
        </w:tc>
      </w:tr>
      <w:tr w:rsidR="00F34130" w:rsidRPr="00A07850" w14:paraId="4159D83B" w14:textId="77777777" w:rsidTr="007675B1">
        <w:trPr>
          <w:trHeight w:val="263"/>
        </w:trPr>
        <w:tc>
          <w:tcPr>
            <w:tcW w:w="989" w:type="dxa"/>
            <w:tcBorders>
              <w:bottom w:val="single" w:sz="8" w:space="0" w:color="auto"/>
            </w:tcBorders>
          </w:tcPr>
          <w:p w14:paraId="7EE8BEEB" w14:textId="60A982CF" w:rsidR="00F34130" w:rsidRPr="00F34130" w:rsidRDefault="00F34130" w:rsidP="00F34130">
            <w:pPr>
              <w:tabs>
                <w:tab w:val="left" w:pos="1248"/>
              </w:tabs>
              <w:spacing w:before="0" w:after="0"/>
              <w:ind w:left="0" w:firstLine="0"/>
              <w:jc w:val="center"/>
              <w:rPr>
                <w:rFonts w:ascii="GHEA Grapalat" w:eastAsia="Times New Roman" w:hAnsi="GHEA Grapalat"/>
                <w:bCs/>
                <w:sz w:val="16"/>
                <w:szCs w:val="16"/>
                <w:lang w:eastAsia="ru-RU"/>
              </w:rPr>
            </w:pPr>
            <w:r w:rsidRPr="00F34130">
              <w:rPr>
                <w:rFonts w:ascii="GHEA Grapalat" w:eastAsia="Times New Roman" w:hAnsi="GHEA Grapalat"/>
                <w:bCs/>
                <w:sz w:val="16"/>
                <w:szCs w:val="16"/>
                <w:lang w:eastAsia="ru-RU"/>
              </w:rPr>
              <w:t>1, 2, 3</w:t>
            </w:r>
          </w:p>
        </w:tc>
        <w:tc>
          <w:tcPr>
            <w:tcW w:w="1563" w:type="dxa"/>
            <w:gridSpan w:val="3"/>
            <w:tcBorders>
              <w:bottom w:val="single" w:sz="8" w:space="0" w:color="auto"/>
            </w:tcBorders>
          </w:tcPr>
          <w:p w14:paraId="41F13A0D" w14:textId="5BB33E3C" w:rsidR="00F34130" w:rsidRPr="00F34130" w:rsidRDefault="00F34130" w:rsidP="00F34130">
            <w:pPr>
              <w:widowControl w:val="0"/>
              <w:spacing w:before="0" w:after="0"/>
              <w:ind w:left="0" w:firstLine="0"/>
              <w:rPr>
                <w:rFonts w:ascii="GHEA Grapalat" w:eastAsia="Times New Roman" w:hAnsi="GHEA Grapalat"/>
                <w:bCs/>
                <w:sz w:val="16"/>
                <w:szCs w:val="16"/>
                <w:lang w:eastAsia="ru-RU"/>
              </w:rPr>
            </w:pPr>
            <w:r w:rsidRPr="00F34130">
              <w:rPr>
                <w:rFonts w:ascii="GHEA Grapalat" w:hAnsi="GHEA Grapalat" w:cs="Arial"/>
                <w:sz w:val="16"/>
                <w:szCs w:val="16"/>
                <w:shd w:val="clear" w:color="auto" w:fill="FFFFFF"/>
                <w:lang w:val="es-ES"/>
              </w:rPr>
              <w:t>«</w:t>
            </w:r>
            <w:r w:rsidRPr="00F34130">
              <w:rPr>
                <w:rFonts w:ascii="GHEA Grapalat" w:hAnsi="GHEA Grapalat"/>
                <w:sz w:val="16"/>
                <w:szCs w:val="16"/>
                <w:lang w:val="hy-AM"/>
              </w:rPr>
              <w:t>Սարգիս և Մարիաննա</w:t>
            </w:r>
            <w:r w:rsidRPr="00F34130">
              <w:rPr>
                <w:rFonts w:ascii="GHEA Grapalat" w:hAnsi="GHEA Grapalat" w:cs="Arial"/>
                <w:sz w:val="16"/>
                <w:szCs w:val="16"/>
                <w:shd w:val="clear" w:color="auto" w:fill="FFFFFF"/>
                <w:lang w:val="es-ES"/>
              </w:rPr>
              <w:t>»</w:t>
            </w:r>
            <w:r w:rsidRPr="00F34130">
              <w:rPr>
                <w:rFonts w:ascii="GHEA Grapalat" w:hAnsi="GHEA Grapalat" w:cs="Sylfaen"/>
                <w:sz w:val="16"/>
                <w:szCs w:val="16"/>
                <w:shd w:val="clear" w:color="auto" w:fill="FFFFFF"/>
                <w:lang w:val="hy-AM"/>
              </w:rPr>
              <w:t xml:space="preserve"> ՍՊԸ</w:t>
            </w:r>
          </w:p>
        </w:tc>
        <w:tc>
          <w:tcPr>
            <w:tcW w:w="1276" w:type="dxa"/>
            <w:gridSpan w:val="5"/>
            <w:tcBorders>
              <w:bottom w:val="single" w:sz="8" w:space="0" w:color="auto"/>
            </w:tcBorders>
          </w:tcPr>
          <w:p w14:paraId="5E4CE827" w14:textId="09A8A27A" w:rsidR="00F34130" w:rsidRPr="00820EDF" w:rsidRDefault="00F34130" w:rsidP="00F34130">
            <w:pPr>
              <w:widowControl w:val="0"/>
              <w:spacing w:before="0" w:after="0"/>
              <w:ind w:left="0" w:firstLine="0"/>
              <w:rPr>
                <w:rFonts w:ascii="GHEA Grapalat" w:eastAsia="Times New Roman" w:hAnsi="GHEA Grapalat"/>
                <w:bCs/>
                <w:sz w:val="16"/>
                <w:szCs w:val="16"/>
                <w:lang w:eastAsia="ru-RU"/>
              </w:rPr>
            </w:pPr>
            <w:r w:rsidRPr="00820EDF">
              <w:rPr>
                <w:rFonts w:ascii="GHEA Grapalat" w:hAnsi="GHEA Grapalat"/>
                <w:bCs/>
                <w:sz w:val="16"/>
                <w:szCs w:val="16"/>
                <w:lang w:val="hy-AM"/>
              </w:rPr>
              <w:t>ԱՄԱՀ</w:t>
            </w:r>
            <w:r w:rsidRPr="00820EDF">
              <w:rPr>
                <w:rFonts w:ascii="GHEA Grapalat" w:hAnsi="GHEA Grapalat"/>
                <w:bCs/>
                <w:sz w:val="16"/>
                <w:szCs w:val="16"/>
                <w:lang w:val="af-ZA"/>
              </w:rPr>
              <w:t>-ՄԱԾՁԲ-</w:t>
            </w:r>
            <w:r w:rsidRPr="00820EDF">
              <w:rPr>
                <w:rFonts w:ascii="GHEA Grapalat" w:hAnsi="GHEA Grapalat"/>
                <w:bCs/>
                <w:sz w:val="16"/>
                <w:szCs w:val="16"/>
                <w:lang w:val="hy-AM"/>
              </w:rPr>
              <w:t>26/73</w:t>
            </w:r>
          </w:p>
        </w:tc>
        <w:tc>
          <w:tcPr>
            <w:tcW w:w="1276" w:type="dxa"/>
            <w:gridSpan w:val="5"/>
            <w:tcBorders>
              <w:bottom w:val="single" w:sz="8" w:space="0" w:color="auto"/>
            </w:tcBorders>
          </w:tcPr>
          <w:p w14:paraId="4772FB6E" w14:textId="3EFFB63B" w:rsidR="00F34130" w:rsidRPr="00820EDF" w:rsidRDefault="00820EDF" w:rsidP="00F34130">
            <w:pPr>
              <w:widowControl w:val="0"/>
              <w:spacing w:before="0" w:after="0"/>
              <w:ind w:left="0" w:firstLine="0"/>
              <w:rPr>
                <w:rFonts w:ascii="GHEA Grapalat" w:eastAsia="Times New Roman" w:hAnsi="GHEA Grapalat"/>
                <w:bCs/>
                <w:sz w:val="16"/>
                <w:szCs w:val="16"/>
                <w:lang w:eastAsia="ru-RU"/>
              </w:rPr>
            </w:pPr>
            <w:r w:rsidRPr="00820EDF">
              <w:rPr>
                <w:rFonts w:ascii="GHEA Grapalat" w:eastAsia="Times New Roman" w:hAnsi="GHEA Grapalat"/>
                <w:bCs/>
                <w:sz w:val="16"/>
                <w:szCs w:val="16"/>
                <w:lang w:eastAsia="ru-RU"/>
              </w:rPr>
              <w:t xml:space="preserve">30 </w:t>
            </w:r>
            <w:proofErr w:type="spellStart"/>
            <w:r w:rsidRPr="00820EDF">
              <w:rPr>
                <w:rFonts w:ascii="GHEA Grapalat" w:eastAsia="Times New Roman" w:hAnsi="GHEA Grapalat"/>
                <w:bCs/>
                <w:sz w:val="16"/>
                <w:szCs w:val="16"/>
                <w:lang w:eastAsia="ru-RU"/>
              </w:rPr>
              <w:t>ապրիլ</w:t>
            </w:r>
            <w:proofErr w:type="spellEnd"/>
            <w:r w:rsidRPr="00820EDF">
              <w:rPr>
                <w:rFonts w:ascii="GHEA Grapalat" w:eastAsia="Times New Roman" w:hAnsi="GHEA Grapalat"/>
                <w:bCs/>
                <w:sz w:val="16"/>
                <w:szCs w:val="16"/>
                <w:lang w:val="hy-AM" w:eastAsia="ru-RU"/>
              </w:rPr>
              <w:t xml:space="preserve"> 2026</w:t>
            </w:r>
            <w:proofErr w:type="gramStart"/>
            <w:r w:rsidRPr="00820EDF">
              <w:rPr>
                <w:rFonts w:ascii="GHEA Grapalat" w:eastAsia="Times New Roman" w:hAnsi="GHEA Grapalat"/>
                <w:bCs/>
                <w:sz w:val="16"/>
                <w:szCs w:val="16"/>
                <w:lang w:val="hy-AM" w:eastAsia="ru-RU"/>
              </w:rPr>
              <w:t>թ</w:t>
            </w:r>
            <w:r w:rsidRPr="00820EDF">
              <w:rPr>
                <w:rFonts w:ascii="GHEA Grapalat" w:eastAsia="Times New Roman" w:hAnsi="GHEA Grapalat"/>
                <w:bCs/>
                <w:sz w:val="16"/>
                <w:szCs w:val="16"/>
                <w:lang w:eastAsia="ru-RU"/>
              </w:rPr>
              <w:t>..</w:t>
            </w:r>
            <w:proofErr w:type="gramEnd"/>
          </w:p>
        </w:tc>
        <w:tc>
          <w:tcPr>
            <w:tcW w:w="2268" w:type="dxa"/>
            <w:gridSpan w:val="8"/>
            <w:tcBorders>
              <w:bottom w:val="single" w:sz="8" w:space="0" w:color="auto"/>
            </w:tcBorders>
          </w:tcPr>
          <w:p w14:paraId="21248DF2" w14:textId="19AF6252" w:rsidR="00F34130" w:rsidRPr="00F34130" w:rsidRDefault="00820EDF" w:rsidP="00F34130">
            <w:pPr>
              <w:widowControl w:val="0"/>
              <w:spacing w:before="0" w:after="0"/>
              <w:ind w:left="0" w:firstLine="0"/>
              <w:rPr>
                <w:rFonts w:ascii="GHEA Grapalat" w:eastAsia="Times New Roman" w:hAnsi="GHEA Grapalat"/>
                <w:bCs/>
                <w:sz w:val="16"/>
                <w:szCs w:val="16"/>
                <w:lang w:eastAsia="ru-RU"/>
              </w:rPr>
            </w:pPr>
            <w:r>
              <w:rPr>
                <w:rFonts w:ascii="GHEA Grapalat" w:hAnsi="GHEA Grapalat"/>
                <w:sz w:val="16"/>
                <w:szCs w:val="16"/>
                <w:lang w:val="hy-AM"/>
              </w:rPr>
              <w:t xml:space="preserve">Համաձայնագիրն </w:t>
            </w:r>
            <w:r w:rsidR="00F34130" w:rsidRPr="00F34130">
              <w:rPr>
                <w:rFonts w:ascii="GHEA Grapalat" w:hAnsi="GHEA Grapalat"/>
                <w:sz w:val="16"/>
                <w:szCs w:val="16"/>
                <w:lang w:val="hy-AM"/>
              </w:rPr>
              <w:t>ուժի մեջ մտնելու օրվանից  ուժի մեջ մտնելու օրվանից մինչև շինարարական աշխատանքների կատարման ամբողջական ավարտ</w:t>
            </w:r>
          </w:p>
        </w:tc>
        <w:tc>
          <w:tcPr>
            <w:tcW w:w="992" w:type="dxa"/>
            <w:gridSpan w:val="2"/>
            <w:tcBorders>
              <w:bottom w:val="single" w:sz="8" w:space="0" w:color="auto"/>
            </w:tcBorders>
          </w:tcPr>
          <w:p w14:paraId="12662E5F" w14:textId="2232BE49" w:rsidR="00F34130" w:rsidRPr="00F34130" w:rsidRDefault="00F34130" w:rsidP="00F34130">
            <w:pPr>
              <w:widowControl w:val="0"/>
              <w:spacing w:before="0" w:after="0"/>
              <w:ind w:left="0" w:firstLine="0"/>
              <w:jc w:val="center"/>
              <w:rPr>
                <w:rFonts w:ascii="GHEA Grapalat" w:eastAsia="Times New Roman" w:hAnsi="GHEA Grapalat"/>
                <w:bCs/>
                <w:sz w:val="16"/>
                <w:szCs w:val="16"/>
                <w:lang w:eastAsia="ru-RU"/>
              </w:rPr>
            </w:pPr>
            <w:r w:rsidRPr="00F34130">
              <w:rPr>
                <w:rFonts w:ascii="GHEA Grapalat" w:eastAsia="Times New Roman" w:hAnsi="GHEA Grapalat"/>
                <w:bCs/>
                <w:sz w:val="16"/>
                <w:szCs w:val="16"/>
                <w:lang w:eastAsia="ru-RU"/>
              </w:rPr>
              <w:t>-</w:t>
            </w:r>
          </w:p>
        </w:tc>
        <w:tc>
          <w:tcPr>
            <w:tcW w:w="1212" w:type="dxa"/>
            <w:gridSpan w:val="4"/>
            <w:tcBorders>
              <w:bottom w:val="single" w:sz="8" w:space="0" w:color="auto"/>
            </w:tcBorders>
          </w:tcPr>
          <w:p w14:paraId="750DA17D" w14:textId="2F048F8A" w:rsidR="00F34130" w:rsidRPr="00F34130" w:rsidRDefault="00F34130" w:rsidP="00F34130">
            <w:pPr>
              <w:widowControl w:val="0"/>
              <w:spacing w:before="0" w:after="0"/>
              <w:ind w:left="0" w:firstLine="0"/>
              <w:jc w:val="center"/>
              <w:rPr>
                <w:rFonts w:ascii="GHEA Grapalat" w:eastAsia="Times New Roman" w:hAnsi="GHEA Grapalat" w:cs="Sylfaen"/>
                <w:bCs/>
                <w:color w:val="000000" w:themeColor="text1"/>
                <w:sz w:val="16"/>
                <w:szCs w:val="16"/>
                <w:lang w:eastAsia="ru-RU"/>
              </w:rPr>
            </w:pPr>
            <w:r w:rsidRPr="00F34130">
              <w:rPr>
                <w:rFonts w:ascii="GHEA Grapalat" w:eastAsia="Times New Roman" w:hAnsi="GHEA Grapalat" w:cs="Sylfaen"/>
                <w:bCs/>
                <w:color w:val="000000" w:themeColor="text1"/>
                <w:sz w:val="16"/>
                <w:szCs w:val="16"/>
                <w:lang w:eastAsia="ru-RU"/>
              </w:rPr>
              <w:t>-</w:t>
            </w:r>
          </w:p>
        </w:tc>
        <w:tc>
          <w:tcPr>
            <w:tcW w:w="1445" w:type="dxa"/>
            <w:gridSpan w:val="2"/>
            <w:tcBorders>
              <w:bottom w:val="single" w:sz="8" w:space="0" w:color="auto"/>
            </w:tcBorders>
          </w:tcPr>
          <w:p w14:paraId="26F93458" w14:textId="0B647750" w:rsidR="00F34130" w:rsidRPr="00820EDF" w:rsidRDefault="00820EDF" w:rsidP="00F34130">
            <w:pPr>
              <w:widowControl w:val="0"/>
              <w:spacing w:before="0" w:after="0"/>
              <w:ind w:left="0" w:firstLine="0"/>
              <w:jc w:val="center"/>
              <w:rPr>
                <w:rFonts w:ascii="GHEA Grapalat" w:eastAsia="Times New Roman" w:hAnsi="GHEA Grapalat" w:cs="Sylfaen"/>
                <w:color w:val="000000" w:themeColor="text1"/>
                <w:sz w:val="18"/>
                <w:szCs w:val="18"/>
                <w:lang w:eastAsia="ru-RU"/>
              </w:rPr>
            </w:pPr>
            <w:r w:rsidRPr="00820EDF">
              <w:rPr>
                <w:rFonts w:ascii="GHEA Grapalat" w:hAnsi="GHEA Grapalat" w:cs="Sylfaen"/>
                <w:sz w:val="18"/>
                <w:szCs w:val="18"/>
                <w:lang w:val="hy-AM"/>
              </w:rPr>
              <w:t>841</w:t>
            </w:r>
            <w:r w:rsidRPr="00820EDF">
              <w:rPr>
                <w:rFonts w:cs="Calibri"/>
                <w:sz w:val="18"/>
                <w:szCs w:val="18"/>
                <w:lang w:val="hy-AM"/>
              </w:rPr>
              <w:t> </w:t>
            </w:r>
            <w:r w:rsidRPr="00820EDF">
              <w:rPr>
                <w:rFonts w:ascii="GHEA Grapalat" w:hAnsi="GHEA Grapalat" w:cs="Sylfaen"/>
                <w:sz w:val="18"/>
                <w:szCs w:val="18"/>
                <w:lang w:val="hy-AM"/>
              </w:rPr>
              <w:t xml:space="preserve">416 </w:t>
            </w:r>
            <w:r w:rsidR="00F34130" w:rsidRPr="00820EDF">
              <w:rPr>
                <w:rFonts w:ascii="GHEA Grapalat" w:eastAsia="Times New Roman" w:hAnsi="GHEA Grapalat" w:cs="Sylfaen"/>
                <w:color w:val="000000" w:themeColor="text1"/>
                <w:sz w:val="18"/>
                <w:szCs w:val="18"/>
                <w:lang w:eastAsia="ru-RU"/>
              </w:rPr>
              <w:t xml:space="preserve"> </w:t>
            </w:r>
          </w:p>
        </w:tc>
      </w:tr>
      <w:tr w:rsidR="00F34130" w:rsidRPr="00A07850" w14:paraId="689C03F3" w14:textId="77777777" w:rsidTr="00153DD9">
        <w:trPr>
          <w:trHeight w:val="150"/>
        </w:trPr>
        <w:tc>
          <w:tcPr>
            <w:tcW w:w="11021" w:type="dxa"/>
            <w:gridSpan w:val="30"/>
            <w:vAlign w:val="center"/>
          </w:tcPr>
          <w:p w14:paraId="6E7A65B0" w14:textId="77777777" w:rsidR="00F34130" w:rsidRPr="00A07850" w:rsidRDefault="00F34130" w:rsidP="00F34130">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մասնակցի</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մասնակիցների</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անվանումը</w:t>
            </w:r>
            <w:proofErr w:type="spellEnd"/>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eastAsia="ru-RU"/>
              </w:rPr>
              <w:t>և</w:t>
            </w:r>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հասցեն</w:t>
            </w:r>
            <w:proofErr w:type="spellEnd"/>
          </w:p>
        </w:tc>
      </w:tr>
      <w:tr w:rsidR="00F34130" w:rsidRPr="00A07850" w14:paraId="4E558F0C" w14:textId="77777777" w:rsidTr="0016791E">
        <w:trPr>
          <w:trHeight w:val="125"/>
        </w:trPr>
        <w:tc>
          <w:tcPr>
            <w:tcW w:w="989" w:type="dxa"/>
            <w:tcBorders>
              <w:bottom w:val="single" w:sz="8" w:space="0" w:color="auto"/>
            </w:tcBorders>
            <w:vAlign w:val="center"/>
          </w:tcPr>
          <w:p w14:paraId="44507A96" w14:textId="77777777" w:rsidR="00F34130" w:rsidRPr="00A07850" w:rsidRDefault="00F34130" w:rsidP="00F34130">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Չափա</w:t>
            </w:r>
            <w:r w:rsidRPr="00A07850">
              <w:rPr>
                <w:rFonts w:ascii="GHEA Grapalat" w:eastAsia="Times New Roman" w:hAnsi="GHEA Grapalat"/>
                <w:b/>
                <w:sz w:val="18"/>
                <w:szCs w:val="18"/>
                <w:lang w:eastAsia="ru-RU"/>
              </w:rPr>
              <w:t>-</w:t>
            </w:r>
            <w:r w:rsidRPr="00A07850">
              <w:rPr>
                <w:rFonts w:ascii="GHEA Grapalat" w:eastAsia="Times New Roman" w:hAnsi="GHEA Grapalat" w:cs="Sylfaen"/>
                <w:b/>
                <w:sz w:val="18"/>
                <w:szCs w:val="18"/>
                <w:lang w:eastAsia="ru-RU"/>
              </w:rPr>
              <w:t>բաժնիհ</w:t>
            </w:r>
            <w:r w:rsidRPr="00A07850">
              <w:rPr>
                <w:rFonts w:ascii="GHEA Grapalat" w:eastAsia="Times New Roman" w:hAnsi="GHEA Grapalat" w:cs="Sylfaen"/>
                <w:b/>
                <w:sz w:val="18"/>
                <w:szCs w:val="18"/>
                <w:lang w:eastAsia="ru-RU"/>
              </w:rPr>
              <w:lastRenderedPageBreak/>
              <w:t>ամարը</w:t>
            </w:r>
            <w:proofErr w:type="spellEnd"/>
          </w:p>
        </w:tc>
        <w:tc>
          <w:tcPr>
            <w:tcW w:w="2130" w:type="dxa"/>
            <w:gridSpan w:val="5"/>
            <w:tcBorders>
              <w:bottom w:val="single" w:sz="8" w:space="0" w:color="auto"/>
            </w:tcBorders>
            <w:vAlign w:val="center"/>
          </w:tcPr>
          <w:p w14:paraId="5E7BA940" w14:textId="77777777" w:rsidR="00F34130" w:rsidRPr="00A07850" w:rsidRDefault="00F34130" w:rsidP="00F34130">
            <w:pPr>
              <w:widowControl w:val="0"/>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lastRenderedPageBreak/>
              <w:t>Ընտրված</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մասնակիցը</w:t>
            </w:r>
            <w:proofErr w:type="spellEnd"/>
          </w:p>
        </w:tc>
        <w:tc>
          <w:tcPr>
            <w:tcW w:w="2694" w:type="dxa"/>
            <w:gridSpan w:val="11"/>
            <w:tcBorders>
              <w:bottom w:val="single" w:sz="8" w:space="0" w:color="auto"/>
            </w:tcBorders>
            <w:vAlign w:val="center"/>
          </w:tcPr>
          <w:p w14:paraId="4918F782" w14:textId="77777777" w:rsidR="00F34130" w:rsidRPr="00A07850" w:rsidRDefault="00F34130" w:rsidP="00F34130">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Հասցե</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հեռ</w:t>
            </w:r>
            <w:proofErr w:type="spellEnd"/>
            <w:r w:rsidRPr="00A07850">
              <w:rPr>
                <w:rFonts w:ascii="GHEA Grapalat" w:eastAsia="Times New Roman" w:hAnsi="GHEA Grapalat"/>
                <w:b/>
                <w:sz w:val="18"/>
                <w:szCs w:val="18"/>
                <w:lang w:eastAsia="ru-RU"/>
              </w:rPr>
              <w:t>.</w:t>
            </w:r>
          </w:p>
        </w:tc>
        <w:tc>
          <w:tcPr>
            <w:tcW w:w="2551" w:type="dxa"/>
            <w:gridSpan w:val="7"/>
            <w:tcBorders>
              <w:bottom w:val="single" w:sz="8" w:space="0" w:color="auto"/>
            </w:tcBorders>
            <w:vAlign w:val="center"/>
          </w:tcPr>
          <w:p w14:paraId="5DDC0859" w14:textId="77777777" w:rsidR="00F34130" w:rsidRPr="00A07850" w:rsidRDefault="00F34130" w:rsidP="00F34130">
            <w:pPr>
              <w:tabs>
                <w:tab w:val="left" w:pos="1248"/>
              </w:tabs>
              <w:spacing w:before="0" w:after="0"/>
              <w:ind w:left="0" w:firstLine="0"/>
              <w:jc w:val="center"/>
              <w:rPr>
                <w:rFonts w:ascii="GHEA Grapalat" w:eastAsia="Times New Roman" w:hAnsi="GHEA Grapalat"/>
                <w:b/>
                <w:sz w:val="18"/>
                <w:szCs w:val="18"/>
                <w:lang w:eastAsia="ru-RU"/>
              </w:rPr>
            </w:pPr>
            <w:proofErr w:type="spellStart"/>
            <w:proofErr w:type="gramStart"/>
            <w:r w:rsidRPr="00A07850">
              <w:rPr>
                <w:rFonts w:ascii="GHEA Grapalat" w:eastAsia="Times New Roman" w:hAnsi="GHEA Grapalat" w:cs="Sylfaen"/>
                <w:b/>
                <w:sz w:val="18"/>
                <w:szCs w:val="18"/>
                <w:lang w:eastAsia="ru-RU"/>
              </w:rPr>
              <w:t>Էլ</w:t>
            </w:r>
            <w:proofErr w:type="spellEnd"/>
            <w:r w:rsidRPr="00A07850">
              <w:rPr>
                <w:rFonts w:ascii="GHEA Grapalat" w:eastAsia="Times New Roman" w:hAnsi="GHEA Grapalat"/>
                <w:b/>
                <w:sz w:val="18"/>
                <w:szCs w:val="18"/>
                <w:lang w:eastAsia="ru-RU"/>
              </w:rPr>
              <w:t>.-</w:t>
            </w:r>
            <w:proofErr w:type="spellStart"/>
            <w:proofErr w:type="gramEnd"/>
            <w:r w:rsidRPr="00A07850">
              <w:rPr>
                <w:rFonts w:ascii="GHEA Grapalat" w:eastAsia="Times New Roman" w:hAnsi="GHEA Grapalat" w:cs="Sylfaen"/>
                <w:b/>
                <w:sz w:val="18"/>
                <w:szCs w:val="18"/>
                <w:lang w:eastAsia="ru-RU"/>
              </w:rPr>
              <w:t>փոստ</w:t>
            </w:r>
            <w:proofErr w:type="spellEnd"/>
          </w:p>
        </w:tc>
        <w:tc>
          <w:tcPr>
            <w:tcW w:w="1276" w:type="dxa"/>
            <w:gridSpan w:val="5"/>
            <w:tcBorders>
              <w:bottom w:val="single" w:sz="8" w:space="0" w:color="auto"/>
            </w:tcBorders>
            <w:vAlign w:val="center"/>
          </w:tcPr>
          <w:p w14:paraId="5D391B2B" w14:textId="77777777" w:rsidR="00F34130" w:rsidRPr="00A07850" w:rsidRDefault="00F34130" w:rsidP="00F34130">
            <w:pPr>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Բանկային</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հաշիվը</w:t>
            </w:r>
            <w:proofErr w:type="spellEnd"/>
          </w:p>
        </w:tc>
        <w:tc>
          <w:tcPr>
            <w:tcW w:w="1381" w:type="dxa"/>
            <w:tcBorders>
              <w:bottom w:val="single" w:sz="8" w:space="0" w:color="auto"/>
            </w:tcBorders>
            <w:vAlign w:val="center"/>
          </w:tcPr>
          <w:p w14:paraId="72D41C7B" w14:textId="77777777" w:rsidR="00F34130" w:rsidRPr="00A07850" w:rsidRDefault="00F34130" w:rsidP="00F34130">
            <w:pPr>
              <w:tabs>
                <w:tab w:val="left" w:pos="1248"/>
              </w:tabs>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ՀՎՀՀ</w:t>
            </w:r>
            <w:r w:rsidRPr="00A07850">
              <w:rPr>
                <w:rFonts w:ascii="GHEA Grapalat" w:eastAsia="Times New Roman" w:hAnsi="GHEA Grapalat"/>
                <w:b/>
                <w:sz w:val="18"/>
                <w:szCs w:val="18"/>
                <w:vertAlign w:val="superscript"/>
                <w:lang w:val="hy-AM" w:eastAsia="ru-RU"/>
              </w:rPr>
              <w:footnoteReference w:id="7"/>
            </w:r>
            <w:r w:rsidRPr="00A07850">
              <w:rPr>
                <w:rFonts w:ascii="GHEA Grapalat" w:eastAsia="Times New Roman" w:hAnsi="GHEA Grapalat"/>
                <w:b/>
                <w:sz w:val="18"/>
                <w:szCs w:val="18"/>
                <w:lang w:eastAsia="ru-RU"/>
              </w:rPr>
              <w:t xml:space="preserve"> / </w:t>
            </w:r>
            <w:proofErr w:type="spellStart"/>
            <w:r w:rsidRPr="00A07850">
              <w:rPr>
                <w:rFonts w:ascii="GHEA Grapalat" w:eastAsia="Times New Roman" w:hAnsi="GHEA Grapalat" w:cs="Sylfaen"/>
                <w:b/>
                <w:sz w:val="18"/>
                <w:szCs w:val="18"/>
                <w:lang w:eastAsia="ru-RU"/>
              </w:rPr>
              <w:t>Անձնագրի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lastRenderedPageBreak/>
              <w:t>համարը</w:t>
            </w:r>
            <w:proofErr w:type="spellEnd"/>
            <w:r>
              <w:rPr>
                <w:rFonts w:ascii="GHEA Grapalat" w:eastAsia="Times New Roman" w:hAnsi="GHEA Grapalat" w:cs="Sylfaen"/>
                <w:b/>
                <w:sz w:val="18"/>
                <w:szCs w:val="18"/>
                <w:lang w:eastAsia="ru-RU"/>
              </w:rPr>
              <w:t xml:space="preserve"> </w:t>
            </w:r>
            <w:r w:rsidRPr="00A07850">
              <w:rPr>
                <w:rFonts w:ascii="GHEA Grapalat" w:eastAsia="Times New Roman" w:hAnsi="GHEA Grapalat" w:cs="Sylfaen"/>
                <w:b/>
                <w:sz w:val="18"/>
                <w:szCs w:val="18"/>
                <w:lang w:eastAsia="ru-RU"/>
              </w:rPr>
              <w:t>և</w:t>
            </w:r>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սերիան</w:t>
            </w:r>
            <w:proofErr w:type="spellEnd"/>
          </w:p>
        </w:tc>
      </w:tr>
      <w:tr w:rsidR="00F34130" w:rsidRPr="003563E9" w14:paraId="173CAF6E" w14:textId="77777777" w:rsidTr="0016791E">
        <w:trPr>
          <w:trHeight w:val="556"/>
        </w:trPr>
        <w:tc>
          <w:tcPr>
            <w:tcW w:w="989" w:type="dxa"/>
            <w:tcBorders>
              <w:bottom w:val="single" w:sz="8" w:space="0" w:color="auto"/>
            </w:tcBorders>
          </w:tcPr>
          <w:p w14:paraId="435D9CA5" w14:textId="3AC170D5" w:rsidR="00F34130" w:rsidRPr="00F34130" w:rsidRDefault="00F34130" w:rsidP="00F34130">
            <w:pPr>
              <w:widowControl w:val="0"/>
              <w:spacing w:before="0"/>
              <w:ind w:left="0" w:firstLine="0"/>
              <w:jc w:val="center"/>
              <w:rPr>
                <w:rFonts w:ascii="GHEA Grapalat" w:eastAsia="Times New Roman" w:hAnsi="GHEA Grapalat"/>
                <w:sz w:val="16"/>
                <w:szCs w:val="16"/>
                <w:lang w:val="hy-AM" w:eastAsia="ru-RU"/>
              </w:rPr>
            </w:pPr>
            <w:r w:rsidRPr="00F34130">
              <w:rPr>
                <w:rFonts w:ascii="GHEA Grapalat" w:eastAsia="Times New Roman" w:hAnsi="GHEA Grapalat"/>
                <w:bCs/>
                <w:sz w:val="16"/>
                <w:szCs w:val="16"/>
                <w:lang w:eastAsia="ru-RU"/>
              </w:rPr>
              <w:lastRenderedPageBreak/>
              <w:t>1, 2, 3</w:t>
            </w:r>
          </w:p>
        </w:tc>
        <w:tc>
          <w:tcPr>
            <w:tcW w:w="2130" w:type="dxa"/>
            <w:gridSpan w:val="5"/>
            <w:tcBorders>
              <w:bottom w:val="single" w:sz="8" w:space="0" w:color="auto"/>
            </w:tcBorders>
          </w:tcPr>
          <w:p w14:paraId="794F453F" w14:textId="1F5EAB95" w:rsidR="00F34130" w:rsidRPr="00F34130" w:rsidRDefault="00F34130" w:rsidP="00F34130">
            <w:pPr>
              <w:pStyle w:val="af3"/>
              <w:spacing w:after="0" w:line="276" w:lineRule="auto"/>
              <w:rPr>
                <w:rFonts w:ascii="GHEA Grapalat" w:hAnsi="GHEA Grapalat" w:cs="Arial"/>
                <w:sz w:val="16"/>
                <w:szCs w:val="16"/>
                <w:lang w:val="hy-AM"/>
              </w:rPr>
            </w:pPr>
            <w:r w:rsidRPr="00F34130">
              <w:rPr>
                <w:rFonts w:ascii="GHEA Grapalat" w:hAnsi="GHEA Grapalat" w:cs="Arial"/>
                <w:sz w:val="16"/>
                <w:szCs w:val="16"/>
                <w:shd w:val="clear" w:color="auto" w:fill="FFFFFF"/>
                <w:lang w:val="es-ES"/>
              </w:rPr>
              <w:t>«</w:t>
            </w:r>
            <w:r w:rsidRPr="00F34130">
              <w:rPr>
                <w:rFonts w:ascii="GHEA Grapalat" w:hAnsi="GHEA Grapalat"/>
                <w:sz w:val="16"/>
                <w:szCs w:val="16"/>
                <w:lang w:val="hy-AM"/>
              </w:rPr>
              <w:t>Սարգիս և Մարիաննա</w:t>
            </w:r>
            <w:r w:rsidRPr="00F34130">
              <w:rPr>
                <w:rFonts w:ascii="GHEA Grapalat" w:hAnsi="GHEA Grapalat" w:cs="Arial"/>
                <w:sz w:val="16"/>
                <w:szCs w:val="16"/>
                <w:shd w:val="clear" w:color="auto" w:fill="FFFFFF"/>
                <w:lang w:val="es-ES"/>
              </w:rPr>
              <w:t>»</w:t>
            </w:r>
            <w:r w:rsidRPr="00F34130">
              <w:rPr>
                <w:rFonts w:ascii="GHEA Grapalat" w:hAnsi="GHEA Grapalat" w:cs="Sylfaen"/>
                <w:sz w:val="16"/>
                <w:szCs w:val="16"/>
                <w:shd w:val="clear" w:color="auto" w:fill="FFFFFF"/>
                <w:lang w:val="hy-AM"/>
              </w:rPr>
              <w:t xml:space="preserve"> ՍՊԸ</w:t>
            </w:r>
          </w:p>
        </w:tc>
        <w:tc>
          <w:tcPr>
            <w:tcW w:w="2694" w:type="dxa"/>
            <w:gridSpan w:val="11"/>
            <w:tcBorders>
              <w:bottom w:val="single" w:sz="8" w:space="0" w:color="auto"/>
            </w:tcBorders>
          </w:tcPr>
          <w:p w14:paraId="712083E2" w14:textId="4BA9C5BF" w:rsidR="00F34130" w:rsidRPr="00F34130" w:rsidRDefault="00F34130" w:rsidP="00F34130">
            <w:pPr>
              <w:pStyle w:val="Default"/>
              <w:spacing w:after="240"/>
              <w:rPr>
                <w:rFonts w:ascii="GHEA Grapalat" w:hAnsi="GHEA Grapalat" w:cs="Sylfaen"/>
                <w:color w:val="auto"/>
                <w:sz w:val="16"/>
                <w:szCs w:val="16"/>
                <w:lang w:val="hy-AM"/>
              </w:rPr>
            </w:pPr>
            <w:r w:rsidRPr="00F34130">
              <w:rPr>
                <w:rFonts w:ascii="GHEA Grapalat" w:hAnsi="GHEA Grapalat"/>
                <w:sz w:val="16"/>
                <w:szCs w:val="16"/>
                <w:lang w:val="hy-AM"/>
              </w:rPr>
              <w:t>ՀՀ, Կոտայքի մարզ, ք</w:t>
            </w:r>
            <w:r w:rsidRPr="00F34130">
              <w:rPr>
                <w:rFonts w:ascii="MS Mincho" w:eastAsia="MS Mincho" w:hAnsi="MS Mincho" w:cs="MS Mincho"/>
                <w:sz w:val="16"/>
                <w:szCs w:val="16"/>
                <w:lang w:val="hy-AM"/>
              </w:rPr>
              <w:t>․</w:t>
            </w:r>
            <w:r w:rsidRPr="00F34130">
              <w:rPr>
                <w:rFonts w:ascii="GHEA Grapalat" w:hAnsi="GHEA Grapalat"/>
                <w:sz w:val="16"/>
                <w:szCs w:val="16"/>
                <w:lang w:val="hy-AM"/>
              </w:rPr>
              <w:t>Եղվարդ,Չարենցի 198/2-2</w:t>
            </w:r>
          </w:p>
        </w:tc>
        <w:tc>
          <w:tcPr>
            <w:tcW w:w="2551" w:type="dxa"/>
            <w:gridSpan w:val="7"/>
            <w:tcBorders>
              <w:bottom w:val="single" w:sz="8" w:space="0" w:color="auto"/>
            </w:tcBorders>
          </w:tcPr>
          <w:p w14:paraId="07707B01" w14:textId="32996466" w:rsidR="00F34130" w:rsidRPr="00F34130" w:rsidRDefault="00F34130" w:rsidP="00F34130">
            <w:pPr>
              <w:widowControl w:val="0"/>
              <w:spacing w:before="0"/>
              <w:ind w:left="0" w:firstLine="0"/>
              <w:rPr>
                <w:rFonts w:ascii="GHEA Grapalat" w:eastAsia="Times New Roman" w:hAnsi="GHEA Grapalat"/>
                <w:sz w:val="16"/>
                <w:szCs w:val="16"/>
                <w:lang w:val="hy-AM" w:eastAsia="ru-RU"/>
              </w:rPr>
            </w:pPr>
            <w:hyperlink r:id="rId8" w:history="1">
              <w:r w:rsidRPr="00F34130">
                <w:rPr>
                  <w:rStyle w:val="ad"/>
                  <w:rFonts w:ascii="GHEA Grapalat" w:hAnsi="GHEA Grapalat"/>
                  <w:sz w:val="16"/>
                  <w:szCs w:val="16"/>
                  <w:lang w:val="hy-AM"/>
                </w:rPr>
                <w:t>sargismarianna@mail.ru</w:t>
              </w:r>
            </w:hyperlink>
          </w:p>
        </w:tc>
        <w:tc>
          <w:tcPr>
            <w:tcW w:w="1276" w:type="dxa"/>
            <w:gridSpan w:val="5"/>
            <w:tcBorders>
              <w:bottom w:val="single" w:sz="8" w:space="0" w:color="auto"/>
            </w:tcBorders>
          </w:tcPr>
          <w:p w14:paraId="012B7942" w14:textId="60FF0F72" w:rsidR="00F34130" w:rsidRPr="00820EDF" w:rsidRDefault="00820EDF" w:rsidP="00F34130">
            <w:pPr>
              <w:widowControl w:val="0"/>
              <w:spacing w:before="0"/>
              <w:ind w:left="0" w:firstLine="0"/>
              <w:jc w:val="center"/>
              <w:rPr>
                <w:rFonts w:ascii="GHEA Grapalat" w:eastAsia="Times New Roman" w:hAnsi="GHEA Grapalat"/>
                <w:sz w:val="16"/>
                <w:szCs w:val="16"/>
                <w:lang w:val="hy-AM" w:eastAsia="ru-RU"/>
              </w:rPr>
            </w:pPr>
            <w:r w:rsidRPr="00820EDF">
              <w:rPr>
                <w:rFonts w:ascii="GHEA Grapalat" w:eastAsia="Times New Roman" w:hAnsi="GHEA Grapalat"/>
                <w:sz w:val="16"/>
                <w:szCs w:val="16"/>
                <w:lang w:val="hy-AM" w:eastAsia="ru-RU"/>
              </w:rPr>
              <w:t>1150018657797773</w:t>
            </w:r>
          </w:p>
        </w:tc>
        <w:tc>
          <w:tcPr>
            <w:tcW w:w="1381" w:type="dxa"/>
            <w:tcBorders>
              <w:bottom w:val="single" w:sz="8" w:space="0" w:color="auto"/>
            </w:tcBorders>
          </w:tcPr>
          <w:p w14:paraId="7BD78CAC" w14:textId="3CCA3A06" w:rsidR="00F34130" w:rsidRPr="00F34130" w:rsidRDefault="00F34130" w:rsidP="00F34130">
            <w:pPr>
              <w:widowControl w:val="0"/>
              <w:spacing w:before="0"/>
              <w:ind w:left="0" w:firstLine="0"/>
              <w:jc w:val="center"/>
              <w:rPr>
                <w:rFonts w:ascii="GHEA Grapalat" w:eastAsia="Times New Roman" w:hAnsi="GHEA Grapalat"/>
                <w:sz w:val="16"/>
                <w:szCs w:val="16"/>
                <w:lang w:eastAsia="ru-RU"/>
              </w:rPr>
            </w:pPr>
            <w:bookmarkStart w:id="0" w:name="_Hlk199759889"/>
            <w:r w:rsidRPr="00F34130">
              <w:rPr>
                <w:rFonts w:ascii="GHEA Grapalat" w:hAnsi="GHEA Grapalat"/>
                <w:sz w:val="16"/>
                <w:szCs w:val="16"/>
                <w:lang w:val="hy-AM"/>
              </w:rPr>
              <w:t>0330871</w:t>
            </w:r>
            <w:bookmarkEnd w:id="0"/>
            <w:r w:rsidRPr="00F34130">
              <w:rPr>
                <w:rFonts w:ascii="GHEA Grapalat" w:hAnsi="GHEA Grapalat"/>
                <w:sz w:val="16"/>
                <w:szCs w:val="16"/>
                <w:lang w:val="hy-AM"/>
              </w:rPr>
              <w:t>7</w:t>
            </w:r>
          </w:p>
        </w:tc>
      </w:tr>
      <w:tr w:rsidR="00F34130" w:rsidRPr="003563E9" w14:paraId="665C166D" w14:textId="77777777" w:rsidTr="00153DD9">
        <w:trPr>
          <w:trHeight w:val="288"/>
        </w:trPr>
        <w:tc>
          <w:tcPr>
            <w:tcW w:w="11021" w:type="dxa"/>
            <w:gridSpan w:val="30"/>
            <w:shd w:val="clear" w:color="auto" w:fill="99CCFF"/>
            <w:vAlign w:val="center"/>
          </w:tcPr>
          <w:p w14:paraId="0E22C13E" w14:textId="77777777" w:rsidR="00F34130" w:rsidRPr="000E22D4" w:rsidRDefault="00F34130" w:rsidP="00F34130">
            <w:pPr>
              <w:widowControl w:val="0"/>
              <w:spacing w:before="0" w:after="0"/>
              <w:ind w:left="0" w:firstLine="0"/>
              <w:jc w:val="center"/>
              <w:rPr>
                <w:rFonts w:ascii="GHEA Grapalat" w:eastAsia="Times New Roman" w:hAnsi="GHEA Grapalat" w:cs="Sylfaen"/>
                <w:b/>
                <w:sz w:val="18"/>
                <w:szCs w:val="18"/>
                <w:lang w:val="hy-AM" w:eastAsia="ru-RU"/>
              </w:rPr>
            </w:pPr>
          </w:p>
        </w:tc>
      </w:tr>
      <w:tr w:rsidR="00F34130" w:rsidRPr="00820EDF" w14:paraId="42E2A63B" w14:textId="77777777" w:rsidTr="00153DD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753" w:type="dxa"/>
            <w:gridSpan w:val="5"/>
            <w:tcBorders>
              <w:top w:val="single" w:sz="8" w:space="0" w:color="auto"/>
              <w:left w:val="single" w:sz="8" w:space="0" w:color="auto"/>
              <w:bottom w:val="single" w:sz="8" w:space="0" w:color="auto"/>
              <w:right w:val="single" w:sz="8" w:space="0" w:color="auto"/>
            </w:tcBorders>
            <w:vAlign w:val="center"/>
          </w:tcPr>
          <w:p w14:paraId="75D5488F" w14:textId="77777777" w:rsidR="00F34130" w:rsidRPr="000E22D4" w:rsidRDefault="00F34130" w:rsidP="00F34130">
            <w:pPr>
              <w:spacing w:before="0" w:after="0"/>
              <w:ind w:left="0" w:firstLine="0"/>
              <w:rPr>
                <w:rFonts w:ascii="GHEA Grapalat" w:eastAsia="Times New Roman" w:hAnsi="GHEA Grapalat"/>
                <w:b/>
                <w:sz w:val="18"/>
                <w:szCs w:val="18"/>
                <w:lang w:val="hy-AM" w:eastAsia="ru-RU"/>
              </w:rPr>
            </w:pPr>
            <w:r w:rsidRPr="000E22D4">
              <w:rPr>
                <w:rFonts w:ascii="GHEA Grapalat" w:eastAsia="Times New Roman" w:hAnsi="GHEA Grapalat" w:cs="Sylfaen"/>
                <w:b/>
                <w:sz w:val="18"/>
                <w:szCs w:val="18"/>
                <w:lang w:val="hy-AM" w:eastAsia="ru-RU"/>
              </w:rPr>
              <w:t>Այլտեղեկություններ</w:t>
            </w:r>
          </w:p>
        </w:tc>
        <w:tc>
          <w:tcPr>
            <w:tcW w:w="8268" w:type="dxa"/>
            <w:gridSpan w:val="25"/>
            <w:tcBorders>
              <w:top w:val="single" w:sz="8" w:space="0" w:color="auto"/>
              <w:left w:val="single" w:sz="8" w:space="0" w:color="auto"/>
              <w:bottom w:val="single" w:sz="8" w:space="0" w:color="auto"/>
              <w:right w:val="single" w:sz="8" w:space="0" w:color="auto"/>
            </w:tcBorders>
            <w:vAlign w:val="center"/>
          </w:tcPr>
          <w:p w14:paraId="124D848C" w14:textId="77777777" w:rsidR="00F34130" w:rsidRPr="00A07850" w:rsidRDefault="00F34130" w:rsidP="00F34130">
            <w:pPr>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Ծանոթություն</w:t>
            </w:r>
            <w:r w:rsidRPr="00A07850">
              <w:rPr>
                <w:rFonts w:ascii="GHEA Grapalat" w:eastAsia="Times New Roman" w:hAnsi="GHEA Grapalat"/>
                <w:b/>
                <w:sz w:val="18"/>
                <w:szCs w:val="18"/>
                <w:lang w:val="hy-AM" w:eastAsia="ru-RU"/>
              </w:rPr>
              <w:t xml:space="preserve">` </w:t>
            </w:r>
            <w:r w:rsidRPr="00A07850">
              <w:rPr>
                <w:rFonts w:ascii="GHEA Grapalat" w:eastAsia="Times New Roman" w:hAnsi="GHEA Grapalat" w:cs="Sylfaen"/>
                <w:sz w:val="18"/>
                <w:szCs w:val="18"/>
                <w:lang w:val="hy-AM" w:eastAsia="ru-RU"/>
              </w:rPr>
              <w:t>Որևէ</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չափաբաժնի</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չկայացման</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դեպքում</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պատվիրատուն</w:t>
            </w:r>
            <w:r w:rsidRPr="000E22D4">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պարտավորէ</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լրացնել</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տեղեկություններ</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չկայացմանվ</w:t>
            </w:r>
            <w:r w:rsidRPr="00117EF1">
              <w:rPr>
                <w:rFonts w:ascii="GHEA Grapalat" w:eastAsia="Times New Roman" w:hAnsi="GHEA Grapalat" w:cs="Sylfaen"/>
                <w:sz w:val="18"/>
                <w:szCs w:val="18"/>
                <w:lang w:val="hy-AM" w:eastAsia="ru-RU"/>
              </w:rPr>
              <w:t xml:space="preserve"> </w:t>
            </w:r>
            <w:r w:rsidRPr="00A07850">
              <w:rPr>
                <w:rFonts w:ascii="GHEA Grapalat" w:eastAsia="Times New Roman" w:hAnsi="GHEA Grapalat" w:cs="Sylfaen"/>
                <w:sz w:val="18"/>
                <w:szCs w:val="18"/>
                <w:lang w:val="hy-AM" w:eastAsia="ru-RU"/>
              </w:rPr>
              <w:t>երաբերյալ</w:t>
            </w:r>
            <w:r w:rsidRPr="00A07850">
              <w:rPr>
                <w:rFonts w:ascii="GHEA Grapalat" w:eastAsia="Times New Roman" w:hAnsi="GHEA Grapalat" w:cs="Tahoma"/>
                <w:sz w:val="18"/>
                <w:szCs w:val="18"/>
                <w:lang w:val="hy-AM" w:eastAsia="ru-RU"/>
              </w:rPr>
              <w:t>։</w:t>
            </w:r>
          </w:p>
        </w:tc>
      </w:tr>
      <w:tr w:rsidR="00F34130" w:rsidRPr="00820EDF" w14:paraId="5E1702B6" w14:textId="77777777" w:rsidTr="00153DD9">
        <w:trPr>
          <w:trHeight w:val="288"/>
        </w:trPr>
        <w:tc>
          <w:tcPr>
            <w:tcW w:w="11021" w:type="dxa"/>
            <w:gridSpan w:val="30"/>
            <w:shd w:val="clear" w:color="auto" w:fill="99CCFF"/>
            <w:vAlign w:val="center"/>
          </w:tcPr>
          <w:p w14:paraId="0C100831" w14:textId="77777777" w:rsidR="00F34130" w:rsidRPr="00117EF1" w:rsidRDefault="00F34130" w:rsidP="00F34130">
            <w:pPr>
              <w:widowControl w:val="0"/>
              <w:spacing w:before="0" w:after="0"/>
              <w:ind w:left="0" w:firstLine="0"/>
              <w:jc w:val="center"/>
              <w:rPr>
                <w:rFonts w:ascii="GHEA Grapalat" w:eastAsia="Times New Roman" w:hAnsi="GHEA Grapalat" w:cs="Sylfaen"/>
                <w:b/>
                <w:sz w:val="18"/>
                <w:szCs w:val="18"/>
                <w:lang w:val="hy-AM" w:eastAsia="ru-RU"/>
              </w:rPr>
            </w:pPr>
          </w:p>
        </w:tc>
      </w:tr>
      <w:tr w:rsidR="00F34130" w:rsidRPr="00820EDF" w14:paraId="7EBF676C" w14:textId="77777777" w:rsidTr="00153DD9">
        <w:trPr>
          <w:trHeight w:val="288"/>
        </w:trPr>
        <w:tc>
          <w:tcPr>
            <w:tcW w:w="11021" w:type="dxa"/>
            <w:gridSpan w:val="30"/>
            <w:vAlign w:val="center"/>
          </w:tcPr>
          <w:p w14:paraId="33CFE1D3" w14:textId="77777777" w:rsidR="00F34130" w:rsidRPr="00117EF1" w:rsidRDefault="00F34130" w:rsidP="00F34130">
            <w:pPr>
              <w:widowControl w:val="0"/>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Ինչպես սույն ընթացակարգի տվյալ չափաբաժնի մասով հայտ ներկայացրած մասնակիցները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այնպես էլ Հայաստանի Հանրապետությունում պետական գրանցում ստացած հասարակական կազմակերպությունները և լրատվական գործունեություն իրականացնող անձինք</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պահանջ՝սույն հայտարարությունը հրապարակվելուց հետո</w:t>
            </w:r>
            <w:r>
              <w:rPr>
                <w:rFonts w:ascii="GHEA Grapalat" w:eastAsia="Times New Roman" w:hAnsi="GHEA Grapalat"/>
                <w:b/>
                <w:sz w:val="18"/>
                <w:szCs w:val="18"/>
                <w:lang w:val="hy-AM" w:eastAsia="ru-RU"/>
              </w:rPr>
              <w:t xml:space="preserve"> </w:t>
            </w:r>
            <w:r w:rsidRPr="00E25271">
              <w:rPr>
                <w:rFonts w:ascii="GHEA Grapalat" w:eastAsia="Times New Roman" w:hAnsi="GHEA Grapalat"/>
                <w:b/>
                <w:sz w:val="18"/>
                <w:szCs w:val="18"/>
                <w:lang w:val="hy-AM" w:eastAsia="ru-RU"/>
              </w:rPr>
              <w:t xml:space="preserve">3 </w:t>
            </w:r>
            <w:r w:rsidRPr="00117EF1">
              <w:rPr>
                <w:rFonts w:ascii="GHEA Grapalat" w:eastAsia="Times New Roman" w:hAnsi="GHEA Grapalat" w:cs="Sylfaen"/>
                <w:b/>
                <w:sz w:val="18"/>
                <w:szCs w:val="18"/>
                <w:lang w:val="hy-AM" w:eastAsia="ru-RU"/>
              </w:rPr>
              <w:t>օրացուցային օրվա ընթացքում</w:t>
            </w:r>
            <w:r w:rsidRPr="00117EF1">
              <w:rPr>
                <w:rFonts w:ascii="GHEA Grapalat" w:eastAsia="Times New Roman" w:hAnsi="GHEA Grapalat"/>
                <w:b/>
                <w:sz w:val="18"/>
                <w:szCs w:val="18"/>
                <w:lang w:val="hy-AM" w:eastAsia="ru-RU"/>
              </w:rPr>
              <w:t>:</w:t>
            </w:r>
          </w:p>
          <w:p w14:paraId="49173019" w14:textId="77777777" w:rsidR="00F34130" w:rsidRPr="00117EF1" w:rsidRDefault="00F34130" w:rsidP="00F34130">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Գրավոր պահանջին կից ներկայացվում է՝</w:t>
            </w:r>
          </w:p>
          <w:p w14:paraId="199CFDC2" w14:textId="77777777" w:rsidR="00F34130" w:rsidRPr="00117EF1" w:rsidRDefault="00F34130" w:rsidP="00F34130">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1) </w:t>
            </w:r>
            <w:r w:rsidRPr="00117EF1">
              <w:rPr>
                <w:rFonts w:ascii="GHEA Grapalat" w:eastAsia="Times New Roman" w:hAnsi="GHEA Grapalat" w:cs="Sylfaen"/>
                <w:b/>
                <w:sz w:val="18"/>
                <w:szCs w:val="18"/>
                <w:lang w:val="hy-AM" w:eastAsia="ru-RU"/>
              </w:rPr>
              <w:t>ֆիզիկական անձին տրամադրված լիազորագրի բնօրինակը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Ընդ որում լիազորված՝</w:t>
            </w:r>
          </w:p>
          <w:p w14:paraId="36BFCAAD" w14:textId="77777777" w:rsidR="00F34130" w:rsidRPr="00117EF1" w:rsidRDefault="00F34130" w:rsidP="00F34130">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ա</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Ֆիզիկական անձանց քանակը չի կարող գերազանցել երկուսը</w:t>
            </w:r>
            <w:r w:rsidRPr="00117EF1">
              <w:rPr>
                <w:rFonts w:ascii="GHEA Grapalat" w:eastAsia="Times New Roman" w:hAnsi="GHEA Grapalat"/>
                <w:b/>
                <w:sz w:val="18"/>
                <w:szCs w:val="18"/>
                <w:lang w:val="hy-AM" w:eastAsia="ru-RU"/>
              </w:rPr>
              <w:t>.</w:t>
            </w:r>
          </w:p>
          <w:p w14:paraId="76CF2875" w14:textId="77777777" w:rsidR="00F34130" w:rsidRPr="00117EF1" w:rsidRDefault="00F34130" w:rsidP="00F34130">
            <w:pPr>
              <w:shd w:val="clear" w:color="auto" w:fill="FFFFFF"/>
              <w:spacing w:before="0" w:after="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բ</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Ֆիզիկական անձը անձամբ պետքէ կատարի այն գործողությունները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որոնց համար լիազորված է</w:t>
            </w:r>
            <w:r w:rsidRPr="00117EF1">
              <w:rPr>
                <w:rFonts w:ascii="GHEA Grapalat" w:eastAsia="Times New Roman" w:hAnsi="GHEA Grapalat"/>
                <w:b/>
                <w:sz w:val="18"/>
                <w:szCs w:val="18"/>
                <w:lang w:val="hy-AM" w:eastAsia="ru-RU"/>
              </w:rPr>
              <w:t>.</w:t>
            </w:r>
          </w:p>
          <w:p w14:paraId="04501A00" w14:textId="77777777" w:rsidR="00F34130" w:rsidRPr="00117EF1" w:rsidRDefault="00F34130" w:rsidP="00F34130">
            <w:pPr>
              <w:shd w:val="clear" w:color="auto" w:fill="FFFFFF"/>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2) </w:t>
            </w:r>
            <w:r w:rsidRPr="00117EF1">
              <w:rPr>
                <w:rFonts w:ascii="GHEA Grapalat" w:eastAsia="Times New Roman" w:hAnsi="GHEA Grapalat" w:cs="Sylfaen"/>
                <w:b/>
                <w:sz w:val="18"/>
                <w:szCs w:val="18"/>
                <w:lang w:val="hy-AM" w:eastAsia="ru-RU"/>
              </w:rPr>
              <w:t>ինչպես գործընթացին մասնակցելու պահանջ ներկայացրած</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այնպես էլ լիազորված ֆիզիկական անձանց կողմից ստորագրված բնօրինակ հայտարարություններ՝</w:t>
            </w:r>
            <w:r w:rsidRPr="00117EF1">
              <w:rPr>
                <w:rFonts w:ascii="GHEA Grapalat" w:eastAsia="Times New Roman" w:hAnsi="GHEA Grapalat" w:cs="Arial LatArm"/>
                <w:b/>
                <w:sz w:val="18"/>
                <w:szCs w:val="18"/>
                <w:lang w:val="hy-AM" w:eastAsia="ru-RU"/>
              </w:rPr>
              <w:t>«</w:t>
            </w:r>
            <w:r w:rsidRPr="00117EF1">
              <w:rPr>
                <w:rFonts w:ascii="GHEA Grapalat" w:eastAsia="Times New Roman" w:hAnsi="GHEA Grapalat" w:cs="Sylfaen"/>
                <w:b/>
                <w:sz w:val="18"/>
                <w:szCs w:val="18"/>
                <w:lang w:val="hy-AM" w:eastAsia="ru-RU"/>
              </w:rPr>
              <w:t>Գնումների մասին</w:t>
            </w:r>
            <w:r w:rsidRPr="00117EF1">
              <w:rPr>
                <w:rFonts w:ascii="GHEA Grapalat" w:eastAsia="Times New Roman" w:hAnsi="GHEA Grapalat" w:cs="Arial LatArm"/>
                <w:b/>
                <w:sz w:val="18"/>
                <w:szCs w:val="18"/>
                <w:lang w:val="hy-AM" w:eastAsia="ru-RU"/>
              </w:rPr>
              <w:t xml:space="preserve">» </w:t>
            </w:r>
            <w:r w:rsidRPr="00117EF1">
              <w:rPr>
                <w:rFonts w:ascii="GHEA Grapalat" w:eastAsia="Times New Roman" w:hAnsi="GHEA Grapalat" w:cs="Sylfaen"/>
                <w:b/>
                <w:sz w:val="18"/>
                <w:szCs w:val="18"/>
                <w:lang w:val="hy-AM" w:eastAsia="ru-RU"/>
              </w:rPr>
              <w:t>ՀՀ օրենքի</w:t>
            </w:r>
            <w:r w:rsidRPr="00117EF1">
              <w:rPr>
                <w:rFonts w:ascii="GHEA Grapalat" w:eastAsia="Times New Roman" w:hAnsi="GHEA Grapalat"/>
                <w:b/>
                <w:sz w:val="18"/>
                <w:szCs w:val="18"/>
                <w:lang w:val="hy-AM" w:eastAsia="ru-RU"/>
              </w:rPr>
              <w:t xml:space="preserve"> 5.1 </w:t>
            </w:r>
            <w:r w:rsidRPr="00117EF1">
              <w:rPr>
                <w:rFonts w:ascii="GHEA Grapalat" w:eastAsia="Times New Roman" w:hAnsi="GHEA Grapalat" w:cs="Sylfaen"/>
                <w:b/>
                <w:sz w:val="18"/>
                <w:szCs w:val="18"/>
                <w:lang w:val="hy-AM" w:eastAsia="ru-RU"/>
              </w:rPr>
              <w:t>հոդվածի</w:t>
            </w:r>
            <w:r w:rsidRPr="00117EF1">
              <w:rPr>
                <w:rFonts w:ascii="GHEA Grapalat" w:eastAsia="Times New Roman" w:hAnsi="GHEA Grapalat"/>
                <w:b/>
                <w:sz w:val="18"/>
                <w:szCs w:val="18"/>
                <w:lang w:val="hy-AM" w:eastAsia="ru-RU"/>
              </w:rPr>
              <w:t xml:space="preserve"> 2-</w:t>
            </w:r>
            <w:r w:rsidRPr="00117EF1">
              <w:rPr>
                <w:rFonts w:ascii="GHEA Grapalat" w:eastAsia="Times New Roman" w:hAnsi="GHEA Grapalat" w:cs="Sylfaen"/>
                <w:b/>
                <w:sz w:val="18"/>
                <w:szCs w:val="18"/>
                <w:lang w:val="hy-AM" w:eastAsia="ru-RU"/>
              </w:rPr>
              <w:t>րդ մասով նախատեսված շահերի բախման բացակայության մասին</w:t>
            </w:r>
            <w:r w:rsidRPr="00117EF1">
              <w:rPr>
                <w:rFonts w:ascii="GHEA Grapalat" w:eastAsia="Times New Roman" w:hAnsi="GHEA Grapalat"/>
                <w:b/>
                <w:sz w:val="18"/>
                <w:szCs w:val="18"/>
                <w:lang w:val="hy-AM" w:eastAsia="ru-RU"/>
              </w:rPr>
              <w:t>.</w:t>
            </w:r>
          </w:p>
          <w:p w14:paraId="10023178" w14:textId="77777777" w:rsidR="00F34130" w:rsidRPr="00117EF1" w:rsidRDefault="00F34130" w:rsidP="00F34130">
            <w:pPr>
              <w:shd w:val="clear" w:color="auto" w:fill="FFFFFF"/>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3) </w:t>
            </w:r>
            <w:r w:rsidRPr="00117EF1">
              <w:rPr>
                <w:rFonts w:ascii="GHEA Grapalat" w:eastAsia="Times New Roman" w:hAnsi="GHEA Grapalat" w:cs="Sylfaen"/>
                <w:b/>
                <w:sz w:val="18"/>
                <w:szCs w:val="18"/>
                <w:lang w:val="hy-AM" w:eastAsia="ru-RU"/>
              </w:rPr>
              <w:t>այն էլեկտրոնային փոստի հասցեները և հեռախոսահամարները</w:t>
            </w:r>
            <w:r w:rsidRPr="00117EF1">
              <w:rPr>
                <w:rFonts w:ascii="GHEA Grapalat" w:eastAsia="Times New Roman" w:hAnsi="GHEA Grapalat"/>
                <w:b/>
                <w:sz w:val="18"/>
                <w:szCs w:val="18"/>
                <w:lang w:val="hy-AM" w:eastAsia="ru-RU"/>
              </w:rPr>
              <w:t xml:space="preserve">, </w:t>
            </w:r>
            <w:r w:rsidRPr="00117EF1">
              <w:rPr>
                <w:rFonts w:ascii="GHEA Grapalat" w:eastAsia="Times New Roman" w:hAnsi="GHEA Grapalat" w:cs="Sylfaen"/>
                <w:b/>
                <w:sz w:val="18"/>
                <w:szCs w:val="18"/>
                <w:lang w:val="hy-AM" w:eastAsia="ru-RU"/>
              </w:rPr>
              <w:t>որոնց միջոցով պատվիրատուն կարողէ կապ հաստատել պահանջը ներկայացրած անձի և վերջինիս կողմից լիազորված ֆիզիկական անձի հետ</w:t>
            </w:r>
            <w:r w:rsidRPr="00117EF1">
              <w:rPr>
                <w:rFonts w:ascii="GHEA Grapalat" w:eastAsia="Times New Roman" w:hAnsi="GHEA Grapalat"/>
                <w:b/>
                <w:sz w:val="18"/>
                <w:szCs w:val="18"/>
                <w:lang w:val="hy-AM" w:eastAsia="ru-RU"/>
              </w:rPr>
              <w:t>.</w:t>
            </w:r>
          </w:p>
          <w:p w14:paraId="3F30764D" w14:textId="77777777" w:rsidR="00F34130" w:rsidRPr="00117EF1" w:rsidRDefault="00F34130" w:rsidP="00F34130">
            <w:pPr>
              <w:widowControl w:val="0"/>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b/>
                <w:sz w:val="18"/>
                <w:szCs w:val="18"/>
                <w:lang w:val="hy-AM" w:eastAsia="ru-RU"/>
              </w:rPr>
              <w:t xml:space="preserve">4)  </w:t>
            </w:r>
            <w:r w:rsidRPr="00117EF1">
              <w:rPr>
                <w:rFonts w:ascii="GHEA Grapalat" w:eastAsia="Times New Roman" w:hAnsi="GHEA Grapalat" w:cs="Sylfaen"/>
                <w:b/>
                <w:sz w:val="18"/>
                <w:szCs w:val="18"/>
                <w:lang w:val="hy-AM" w:eastAsia="ru-RU"/>
              </w:rPr>
              <w:t>Հայաստանի Հանրապետությունում պետական գրանցում ստացած հասարակական կազմակերպությունների և լրատվական գործունեություն իրականացնող անձանց դեպքում՝նաև պետական գրանցման վկայականի պատճենը</w:t>
            </w:r>
            <w:r w:rsidRPr="00117EF1">
              <w:rPr>
                <w:rFonts w:ascii="GHEA Grapalat" w:eastAsia="Times New Roman" w:hAnsi="GHEA Grapalat"/>
                <w:b/>
                <w:sz w:val="18"/>
                <w:szCs w:val="18"/>
                <w:lang w:val="hy-AM" w:eastAsia="ru-RU"/>
              </w:rPr>
              <w:t>:</w:t>
            </w:r>
          </w:p>
          <w:p w14:paraId="41373A2B" w14:textId="77777777" w:rsidR="00F34130" w:rsidRPr="00117EF1" w:rsidRDefault="00F34130" w:rsidP="00F34130">
            <w:pPr>
              <w:widowControl w:val="0"/>
              <w:spacing w:before="0" w:after="0"/>
              <w:ind w:left="0" w:firstLine="0"/>
              <w:jc w:val="both"/>
              <w:rPr>
                <w:rFonts w:ascii="GHEA Grapalat" w:eastAsia="Times New Roman" w:hAnsi="GHEA Grapalat"/>
                <w:b/>
                <w:sz w:val="18"/>
                <w:szCs w:val="18"/>
                <w:lang w:val="hy-AM" w:eastAsia="ru-RU"/>
              </w:rPr>
            </w:pPr>
            <w:r w:rsidRPr="00117EF1">
              <w:rPr>
                <w:rFonts w:ascii="GHEA Grapalat" w:eastAsia="Times New Roman" w:hAnsi="GHEA Grapalat" w:cs="Sylfaen"/>
                <w:b/>
                <w:sz w:val="18"/>
                <w:szCs w:val="18"/>
                <w:lang w:val="hy-AM" w:eastAsia="ru-RU"/>
              </w:rPr>
              <w:t>Պատվիրատուի պատասխանատու ստորաբաժանման ղեկավարի էլեկտրոնային փոստի պաշտոնական հասցեն է</w:t>
            </w:r>
            <w:r w:rsidRPr="00117EF1">
              <w:rPr>
                <w:rFonts w:ascii="GHEA Grapalat" w:eastAsia="Times New Roman" w:hAnsi="GHEA Grapalat"/>
                <w:b/>
                <w:sz w:val="18"/>
                <w:szCs w:val="18"/>
                <w:lang w:val="hy-AM" w:eastAsia="ru-RU"/>
              </w:rPr>
              <w:t>---------------------------:</w:t>
            </w:r>
            <w:r w:rsidRPr="00A07850">
              <w:rPr>
                <w:rFonts w:ascii="GHEA Grapalat" w:eastAsia="Times New Roman" w:hAnsi="GHEA Grapalat"/>
                <w:b/>
                <w:sz w:val="18"/>
                <w:szCs w:val="18"/>
                <w:vertAlign w:val="superscript"/>
                <w:lang w:eastAsia="ru-RU"/>
              </w:rPr>
              <w:footnoteReference w:id="8"/>
            </w:r>
          </w:p>
        </w:tc>
      </w:tr>
      <w:tr w:rsidR="00F34130" w:rsidRPr="00820EDF" w14:paraId="17D8C9BF" w14:textId="77777777" w:rsidTr="00153DD9">
        <w:trPr>
          <w:trHeight w:val="288"/>
        </w:trPr>
        <w:tc>
          <w:tcPr>
            <w:tcW w:w="11021" w:type="dxa"/>
            <w:gridSpan w:val="30"/>
            <w:shd w:val="clear" w:color="auto" w:fill="99CCFF"/>
            <w:vAlign w:val="center"/>
          </w:tcPr>
          <w:p w14:paraId="0FEF9858"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val="hy-AM" w:eastAsia="ru-RU"/>
              </w:rPr>
            </w:pPr>
          </w:p>
          <w:p w14:paraId="75B4100D"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val="hy-AM" w:eastAsia="ru-RU"/>
              </w:rPr>
            </w:pPr>
          </w:p>
        </w:tc>
      </w:tr>
      <w:tr w:rsidR="00F34130" w:rsidRPr="00332CFB" w14:paraId="73B6889C" w14:textId="77777777" w:rsidTr="00153DD9">
        <w:trPr>
          <w:trHeight w:val="475"/>
        </w:trPr>
        <w:tc>
          <w:tcPr>
            <w:tcW w:w="2753" w:type="dxa"/>
            <w:gridSpan w:val="5"/>
            <w:tcBorders>
              <w:bottom w:val="single" w:sz="8" w:space="0" w:color="auto"/>
            </w:tcBorders>
          </w:tcPr>
          <w:p w14:paraId="72C06426" w14:textId="77777777" w:rsidR="00F34130" w:rsidRPr="00A07850" w:rsidRDefault="00F34130" w:rsidP="00F34130">
            <w:pPr>
              <w:tabs>
                <w:tab w:val="left" w:pos="1248"/>
              </w:tabs>
              <w:spacing w:before="0" w:after="0"/>
              <w:ind w:left="0" w:firstLine="0"/>
              <w:rPr>
                <w:rFonts w:ascii="GHEA Grapalat" w:eastAsia="Times New Roman" w:hAnsi="GHEA Grapalat"/>
                <w:b/>
                <w:bCs/>
                <w:sz w:val="18"/>
                <w:szCs w:val="18"/>
                <w:lang w:val="hy-AM" w:eastAsia="ru-RU"/>
              </w:rPr>
            </w:pPr>
            <w:r w:rsidRPr="00A07850">
              <w:rPr>
                <w:rFonts w:ascii="GHEA Grapalat" w:eastAsia="Times New Roman" w:hAnsi="GHEA Grapalat" w:cs="Sylfaen"/>
                <w:b/>
                <w:sz w:val="18"/>
                <w:szCs w:val="18"/>
                <w:lang w:val="hy-AM" w:eastAsia="ru-RU"/>
              </w:rPr>
              <w:t>Մասնակիցների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ներգրավման</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նպատակով</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b/>
                <w:sz w:val="18"/>
                <w:szCs w:val="18"/>
                <w:lang w:val="hy-AM" w:eastAsia="ru-RU"/>
              </w:rPr>
              <w:t>&lt;</w:t>
            </w:r>
            <w:r w:rsidRPr="00A07850">
              <w:rPr>
                <w:rFonts w:ascii="GHEA Grapalat" w:eastAsia="Times New Roman" w:hAnsi="GHEA Grapalat" w:cs="Sylfaen"/>
                <w:b/>
                <w:sz w:val="18"/>
                <w:szCs w:val="18"/>
                <w:lang w:val="hy-AM" w:eastAsia="ru-RU"/>
              </w:rPr>
              <w:t>Գնումների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մասին</w:t>
            </w:r>
            <w:r w:rsidRPr="00A07850">
              <w:rPr>
                <w:rFonts w:ascii="GHEA Grapalat" w:eastAsia="Times New Roman" w:hAnsi="GHEA Grapalat"/>
                <w:b/>
                <w:sz w:val="18"/>
                <w:szCs w:val="18"/>
                <w:lang w:val="hy-AM" w:eastAsia="ru-RU"/>
              </w:rPr>
              <w:t>&gt;</w:t>
            </w:r>
            <w:r w:rsidRPr="00117EF1">
              <w:rPr>
                <w:rFonts w:ascii="GHEA Grapalat" w:eastAsia="Times New Roman" w:hAnsi="GHEA Grapalat"/>
                <w:b/>
                <w:sz w:val="18"/>
                <w:szCs w:val="18"/>
                <w:lang w:val="hy-AM" w:eastAsia="ru-RU"/>
              </w:rPr>
              <w:t xml:space="preserve"> </w:t>
            </w:r>
            <w:r w:rsidRPr="00A07850">
              <w:rPr>
                <w:rFonts w:ascii="GHEA Grapalat" w:eastAsia="Times New Roman" w:hAnsi="GHEA Grapalat" w:cs="Sylfaen"/>
                <w:b/>
                <w:sz w:val="18"/>
                <w:szCs w:val="18"/>
                <w:lang w:val="hy-AM" w:eastAsia="ru-RU"/>
              </w:rPr>
              <w:t>ՀՀ</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օրենքի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համաձայն</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իրականացված</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հրապարակումների</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մասին</w:t>
            </w:r>
            <w:r w:rsidRPr="00117EF1">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տեղեկությունները</w:t>
            </w:r>
          </w:p>
        </w:tc>
        <w:tc>
          <w:tcPr>
            <w:tcW w:w="8268" w:type="dxa"/>
            <w:gridSpan w:val="25"/>
            <w:tcBorders>
              <w:bottom w:val="single" w:sz="8" w:space="0" w:color="auto"/>
            </w:tcBorders>
          </w:tcPr>
          <w:p w14:paraId="59CEF5BF" w14:textId="0155ABFA" w:rsidR="00F34130" w:rsidRPr="0039546E" w:rsidRDefault="00F34130" w:rsidP="00F34130">
            <w:pPr>
              <w:tabs>
                <w:tab w:val="left" w:pos="1248"/>
              </w:tabs>
              <w:spacing w:before="0" w:after="0"/>
              <w:ind w:left="0" w:firstLine="0"/>
              <w:rPr>
                <w:rFonts w:ascii="GHEA Grapalat" w:eastAsia="Times New Roman" w:hAnsi="GHEA Grapalat"/>
                <w:b/>
                <w:bCs/>
                <w:sz w:val="18"/>
                <w:szCs w:val="18"/>
                <w:lang w:val="hy-AM" w:eastAsia="ru-RU"/>
              </w:rPr>
            </w:pPr>
            <w:r w:rsidRPr="002F2A8C">
              <w:rPr>
                <w:rFonts w:ascii="GHEA Grapalat" w:eastAsia="Times New Roman" w:hAnsi="GHEA Grapalat"/>
                <w:b/>
                <w:bCs/>
                <w:sz w:val="18"/>
                <w:szCs w:val="18"/>
                <w:lang w:val="hy-AM" w:eastAsia="ru-RU"/>
              </w:rPr>
              <w:t xml:space="preserve">էլեկտրոնային </w:t>
            </w:r>
            <w:r>
              <w:rPr>
                <w:rFonts w:ascii="GHEA Grapalat" w:eastAsia="Times New Roman" w:hAnsi="GHEA Grapalat"/>
                <w:b/>
                <w:bCs/>
                <w:sz w:val="18"/>
                <w:szCs w:val="18"/>
                <w:lang w:val="hy-AM" w:eastAsia="ru-RU"/>
              </w:rPr>
              <w:t>հասցեին</w:t>
            </w:r>
            <w:r w:rsidRPr="0039546E">
              <w:rPr>
                <w:rFonts w:ascii="GHEA Grapalat" w:eastAsia="Times New Roman" w:hAnsi="GHEA Grapalat"/>
                <w:b/>
                <w:bCs/>
                <w:sz w:val="18"/>
                <w:szCs w:val="18"/>
                <w:lang w:val="hy-AM" w:eastAsia="ru-RU"/>
              </w:rPr>
              <w:t>,</w:t>
            </w:r>
          </w:p>
        </w:tc>
      </w:tr>
      <w:tr w:rsidR="00F34130" w:rsidRPr="00332CFB" w14:paraId="174AD569" w14:textId="77777777" w:rsidTr="00153DD9">
        <w:trPr>
          <w:trHeight w:val="288"/>
        </w:trPr>
        <w:tc>
          <w:tcPr>
            <w:tcW w:w="11021" w:type="dxa"/>
            <w:gridSpan w:val="30"/>
            <w:shd w:val="clear" w:color="auto" w:fill="99CCFF"/>
            <w:vAlign w:val="center"/>
          </w:tcPr>
          <w:p w14:paraId="3CA3BBEA"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val="hy-AM" w:eastAsia="ru-RU"/>
              </w:rPr>
            </w:pPr>
          </w:p>
          <w:p w14:paraId="706CC191"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val="hy-AM" w:eastAsia="ru-RU"/>
              </w:rPr>
            </w:pPr>
          </w:p>
        </w:tc>
      </w:tr>
      <w:tr w:rsidR="00F34130" w:rsidRPr="00820EDF" w14:paraId="2D74B816" w14:textId="77777777" w:rsidTr="00153DD9">
        <w:trPr>
          <w:trHeight w:val="427"/>
        </w:trPr>
        <w:tc>
          <w:tcPr>
            <w:tcW w:w="2753" w:type="dxa"/>
            <w:gridSpan w:val="5"/>
            <w:tcBorders>
              <w:bottom w:val="single" w:sz="8" w:space="0" w:color="auto"/>
            </w:tcBorders>
            <w:vAlign w:val="center"/>
          </w:tcPr>
          <w:p w14:paraId="2CE9C8D4" w14:textId="77777777" w:rsidR="00F34130" w:rsidRPr="00A07850" w:rsidRDefault="00F34130" w:rsidP="00F34130">
            <w:pPr>
              <w:shd w:val="clear" w:color="auto" w:fill="FFFFFF"/>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Գնման</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գործընթացի</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շրջանակներում</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հակաօրինական</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գործողություններ</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հայտնաբերվելու</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դեպքում</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դրանց</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և</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այդ</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կապակցությամբ</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ձեռնարկված</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գործողությունների</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համառոտ</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նկարագիրը</w:t>
            </w:r>
          </w:p>
        </w:tc>
        <w:tc>
          <w:tcPr>
            <w:tcW w:w="8268" w:type="dxa"/>
            <w:gridSpan w:val="25"/>
            <w:tcBorders>
              <w:bottom w:val="single" w:sz="8" w:space="0" w:color="auto"/>
            </w:tcBorders>
            <w:vAlign w:val="center"/>
          </w:tcPr>
          <w:p w14:paraId="1FCA42E3" w14:textId="77777777" w:rsidR="00F34130" w:rsidRPr="00E25271" w:rsidRDefault="00F34130" w:rsidP="00F34130">
            <w:pPr>
              <w:tabs>
                <w:tab w:val="left" w:pos="1248"/>
              </w:tabs>
              <w:spacing w:before="0" w:after="0"/>
              <w:ind w:left="0" w:firstLine="0"/>
              <w:rPr>
                <w:rFonts w:ascii="GHEA Grapalat" w:eastAsia="Times New Roman" w:hAnsi="GHEA Grapalat"/>
                <w:b/>
                <w:bCs/>
                <w:sz w:val="18"/>
                <w:szCs w:val="18"/>
                <w:lang w:val="hy-AM" w:eastAsia="ru-RU"/>
              </w:rPr>
            </w:pPr>
            <w:r w:rsidRPr="00A07850">
              <w:rPr>
                <w:rFonts w:ascii="GHEA Grapalat" w:eastAsia="Times New Roman" w:hAnsi="GHEA Grapalat" w:cs="Sylfaen"/>
                <w:b/>
                <w:sz w:val="18"/>
                <w:szCs w:val="18"/>
                <w:lang w:val="hy-AM" w:eastAsia="ru-RU"/>
              </w:rPr>
              <w:t>Գնման</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գործընթացի</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շրջանակներում</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հակաօրինական</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գործողություններ</w:t>
            </w:r>
            <w:r w:rsidRPr="00BF177D">
              <w:rPr>
                <w:rFonts w:ascii="GHEA Grapalat" w:eastAsia="Times New Roman" w:hAnsi="GHEA Grapalat" w:cs="Sylfaen"/>
                <w:b/>
                <w:sz w:val="18"/>
                <w:szCs w:val="18"/>
                <w:lang w:val="hy-AM" w:eastAsia="ru-RU"/>
              </w:rPr>
              <w:t xml:space="preserve"> չեն  </w:t>
            </w:r>
            <w:r w:rsidRPr="00A07850">
              <w:rPr>
                <w:rFonts w:ascii="GHEA Grapalat" w:eastAsia="Times New Roman" w:hAnsi="GHEA Grapalat" w:cs="Sylfaen"/>
                <w:b/>
                <w:sz w:val="18"/>
                <w:szCs w:val="18"/>
                <w:lang w:val="hy-AM" w:eastAsia="ru-RU"/>
              </w:rPr>
              <w:t>հայտնաբերվե</w:t>
            </w:r>
            <w:r w:rsidRPr="00BF177D">
              <w:rPr>
                <w:rFonts w:ascii="GHEA Grapalat" w:eastAsia="Times New Roman" w:hAnsi="GHEA Grapalat" w:cs="Sylfaen"/>
                <w:b/>
                <w:sz w:val="18"/>
                <w:szCs w:val="18"/>
                <w:lang w:val="hy-AM" w:eastAsia="ru-RU"/>
              </w:rPr>
              <w:t>լ</w:t>
            </w:r>
          </w:p>
        </w:tc>
      </w:tr>
      <w:tr w:rsidR="00F34130" w:rsidRPr="00820EDF" w14:paraId="78301B21" w14:textId="77777777" w:rsidTr="00153DD9">
        <w:trPr>
          <w:trHeight w:val="288"/>
        </w:trPr>
        <w:tc>
          <w:tcPr>
            <w:tcW w:w="11021" w:type="dxa"/>
            <w:gridSpan w:val="30"/>
            <w:tcBorders>
              <w:bottom w:val="single" w:sz="8" w:space="0" w:color="auto"/>
            </w:tcBorders>
            <w:shd w:val="clear" w:color="auto" w:fill="99CCFF"/>
            <w:vAlign w:val="center"/>
          </w:tcPr>
          <w:p w14:paraId="71C6F19D"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val="hy-AM" w:eastAsia="ru-RU"/>
              </w:rPr>
            </w:pPr>
          </w:p>
        </w:tc>
      </w:tr>
      <w:tr w:rsidR="00F34130" w:rsidRPr="00820EDF" w14:paraId="66EA6535" w14:textId="77777777" w:rsidTr="00153DD9">
        <w:trPr>
          <w:trHeight w:val="427"/>
        </w:trPr>
        <w:tc>
          <w:tcPr>
            <w:tcW w:w="2753" w:type="dxa"/>
            <w:gridSpan w:val="5"/>
            <w:tcBorders>
              <w:bottom w:val="single" w:sz="8" w:space="0" w:color="auto"/>
            </w:tcBorders>
            <w:vAlign w:val="center"/>
          </w:tcPr>
          <w:p w14:paraId="688DAE02" w14:textId="77777777" w:rsidR="00F34130" w:rsidRPr="00A07850" w:rsidRDefault="00F34130" w:rsidP="00F34130">
            <w:pPr>
              <w:shd w:val="clear" w:color="auto" w:fill="FFFFFF"/>
              <w:tabs>
                <w:tab w:val="left" w:pos="1248"/>
              </w:tabs>
              <w:spacing w:before="0" w:after="0"/>
              <w:ind w:left="0" w:firstLine="0"/>
              <w:rPr>
                <w:rFonts w:ascii="GHEA Grapalat" w:eastAsia="Times New Roman" w:hAnsi="GHEA Grapalat"/>
                <w:b/>
                <w:sz w:val="18"/>
                <w:szCs w:val="18"/>
                <w:lang w:val="hy-AM" w:eastAsia="ru-RU"/>
              </w:rPr>
            </w:pPr>
            <w:r w:rsidRPr="00A07850">
              <w:rPr>
                <w:rFonts w:ascii="GHEA Grapalat" w:eastAsia="Times New Roman" w:hAnsi="GHEA Grapalat" w:cs="Sylfaen"/>
                <w:b/>
                <w:sz w:val="18"/>
                <w:szCs w:val="18"/>
                <w:lang w:val="hy-AM" w:eastAsia="ru-RU"/>
              </w:rPr>
              <w:t>Գնման</w:t>
            </w:r>
            <w:r w:rsidRPr="00777733">
              <w:rPr>
                <w:rFonts w:ascii="GHEA Grapalat" w:eastAsia="Times New Roman" w:hAnsi="GHEA Grapalat" w:cs="Sylfaen"/>
                <w:b/>
                <w:sz w:val="18"/>
                <w:szCs w:val="18"/>
                <w:lang w:val="hy-AM" w:eastAsia="ru-RU"/>
              </w:rPr>
              <w:t xml:space="preserve"> ընթացակարգի </w:t>
            </w:r>
            <w:r w:rsidRPr="00A07850">
              <w:rPr>
                <w:rFonts w:ascii="GHEA Grapalat" w:eastAsia="Times New Roman" w:hAnsi="GHEA Grapalat" w:cs="Sylfaen"/>
                <w:b/>
                <w:sz w:val="18"/>
                <w:szCs w:val="18"/>
                <w:lang w:val="hy-AM" w:eastAsia="ru-RU"/>
              </w:rPr>
              <w:t>վերաբերյալ</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ներկայացված</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բողոքները</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և</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դրանց</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վերաբերյալ</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կայացված</w:t>
            </w:r>
            <w:r w:rsidRPr="00777733">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որոշումները</w:t>
            </w:r>
          </w:p>
        </w:tc>
        <w:tc>
          <w:tcPr>
            <w:tcW w:w="8268" w:type="dxa"/>
            <w:gridSpan w:val="25"/>
            <w:tcBorders>
              <w:bottom w:val="single" w:sz="8" w:space="0" w:color="auto"/>
            </w:tcBorders>
            <w:vAlign w:val="center"/>
          </w:tcPr>
          <w:p w14:paraId="1E5967A8" w14:textId="77777777" w:rsidR="00F34130" w:rsidRPr="00E25271" w:rsidRDefault="00F34130" w:rsidP="00F34130">
            <w:pPr>
              <w:tabs>
                <w:tab w:val="left" w:pos="1248"/>
              </w:tabs>
              <w:spacing w:before="0" w:after="0"/>
              <w:ind w:left="0" w:firstLine="0"/>
              <w:rPr>
                <w:rFonts w:ascii="GHEA Grapalat" w:eastAsia="Times New Roman" w:hAnsi="GHEA Grapalat"/>
                <w:b/>
                <w:bCs/>
                <w:sz w:val="18"/>
                <w:szCs w:val="18"/>
                <w:lang w:val="hy-AM" w:eastAsia="ru-RU"/>
              </w:rPr>
            </w:pPr>
            <w:r w:rsidRPr="00A07850">
              <w:rPr>
                <w:rFonts w:ascii="GHEA Grapalat" w:eastAsia="Times New Roman" w:hAnsi="GHEA Grapalat" w:cs="Sylfaen"/>
                <w:b/>
                <w:sz w:val="18"/>
                <w:szCs w:val="18"/>
                <w:lang w:val="hy-AM" w:eastAsia="ru-RU"/>
              </w:rPr>
              <w:t>Գնման</w:t>
            </w:r>
            <w:r w:rsidRPr="00BF177D">
              <w:rPr>
                <w:rFonts w:ascii="GHEA Grapalat" w:eastAsia="Times New Roman" w:hAnsi="GHEA Grapalat" w:cs="Sylfaen"/>
                <w:b/>
                <w:sz w:val="18"/>
                <w:szCs w:val="18"/>
                <w:lang w:val="hy-AM" w:eastAsia="ru-RU"/>
              </w:rPr>
              <w:t xml:space="preserve"> ընթացակարգի </w:t>
            </w:r>
            <w:r w:rsidRPr="00A07850">
              <w:rPr>
                <w:rFonts w:ascii="GHEA Grapalat" w:eastAsia="Times New Roman" w:hAnsi="GHEA Grapalat" w:cs="Sylfaen"/>
                <w:b/>
                <w:sz w:val="18"/>
                <w:szCs w:val="18"/>
                <w:lang w:val="hy-AM" w:eastAsia="ru-RU"/>
              </w:rPr>
              <w:t>վերաբերյալ</w:t>
            </w:r>
            <w:r w:rsidRPr="00BF177D">
              <w:rPr>
                <w:rFonts w:ascii="GHEA Grapalat" w:eastAsia="Times New Roman" w:hAnsi="GHEA Grapalat" w:cs="Sylfaen"/>
                <w:b/>
                <w:sz w:val="18"/>
                <w:szCs w:val="18"/>
                <w:lang w:val="hy-AM" w:eastAsia="ru-RU"/>
              </w:rPr>
              <w:t xml:space="preserve"> </w:t>
            </w:r>
            <w:r w:rsidRPr="00A07850">
              <w:rPr>
                <w:rFonts w:ascii="GHEA Grapalat" w:eastAsia="Times New Roman" w:hAnsi="GHEA Grapalat" w:cs="Sylfaen"/>
                <w:b/>
                <w:sz w:val="18"/>
                <w:szCs w:val="18"/>
                <w:lang w:val="hy-AM" w:eastAsia="ru-RU"/>
              </w:rPr>
              <w:t>բողոքներ</w:t>
            </w:r>
            <w:r w:rsidRPr="00BF177D">
              <w:rPr>
                <w:rFonts w:ascii="GHEA Grapalat" w:eastAsia="Times New Roman" w:hAnsi="GHEA Grapalat" w:cs="Sylfaen"/>
                <w:b/>
                <w:sz w:val="18"/>
                <w:szCs w:val="18"/>
                <w:lang w:val="hy-AM" w:eastAsia="ru-RU"/>
              </w:rPr>
              <w:t xml:space="preserve"> չեն </w:t>
            </w:r>
            <w:r w:rsidRPr="00A07850">
              <w:rPr>
                <w:rFonts w:ascii="GHEA Grapalat" w:eastAsia="Times New Roman" w:hAnsi="GHEA Grapalat" w:cs="Sylfaen"/>
                <w:b/>
                <w:sz w:val="18"/>
                <w:szCs w:val="18"/>
                <w:lang w:val="hy-AM" w:eastAsia="ru-RU"/>
              </w:rPr>
              <w:t>ներկայացվ</w:t>
            </w:r>
            <w:r w:rsidRPr="00BF177D">
              <w:rPr>
                <w:rFonts w:ascii="GHEA Grapalat" w:eastAsia="Times New Roman" w:hAnsi="GHEA Grapalat" w:cs="Sylfaen"/>
                <w:b/>
                <w:sz w:val="18"/>
                <w:szCs w:val="18"/>
                <w:lang w:val="hy-AM" w:eastAsia="ru-RU"/>
              </w:rPr>
              <w:t>ել</w:t>
            </w:r>
          </w:p>
        </w:tc>
      </w:tr>
      <w:tr w:rsidR="00F34130" w:rsidRPr="00820EDF" w14:paraId="3DDEB071" w14:textId="77777777" w:rsidTr="00153DD9">
        <w:trPr>
          <w:trHeight w:val="288"/>
        </w:trPr>
        <w:tc>
          <w:tcPr>
            <w:tcW w:w="11021" w:type="dxa"/>
            <w:gridSpan w:val="30"/>
            <w:shd w:val="clear" w:color="auto" w:fill="99CCFF"/>
            <w:vAlign w:val="center"/>
          </w:tcPr>
          <w:p w14:paraId="49397F8A"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val="hy-AM" w:eastAsia="ru-RU"/>
              </w:rPr>
            </w:pPr>
          </w:p>
        </w:tc>
      </w:tr>
      <w:tr w:rsidR="00F34130" w:rsidRPr="00A07850" w14:paraId="0916F945" w14:textId="77777777" w:rsidTr="00153DD9">
        <w:trPr>
          <w:trHeight w:val="427"/>
        </w:trPr>
        <w:tc>
          <w:tcPr>
            <w:tcW w:w="2753" w:type="dxa"/>
            <w:gridSpan w:val="5"/>
            <w:tcBorders>
              <w:bottom w:val="single" w:sz="8" w:space="0" w:color="auto"/>
            </w:tcBorders>
            <w:vAlign w:val="center"/>
          </w:tcPr>
          <w:p w14:paraId="2323BAB1" w14:textId="77777777" w:rsidR="00F34130" w:rsidRPr="00A07850" w:rsidRDefault="00F34130" w:rsidP="00F34130">
            <w:pPr>
              <w:shd w:val="clear" w:color="auto" w:fill="FFFFFF"/>
              <w:tabs>
                <w:tab w:val="left" w:pos="1248"/>
              </w:tabs>
              <w:spacing w:before="0" w:after="0"/>
              <w:ind w:left="0" w:firstLine="0"/>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Այլ</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անհրաժեշտ</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տեղեկություններ</w:t>
            </w:r>
            <w:proofErr w:type="spellEnd"/>
          </w:p>
        </w:tc>
        <w:tc>
          <w:tcPr>
            <w:tcW w:w="8268" w:type="dxa"/>
            <w:gridSpan w:val="25"/>
            <w:tcBorders>
              <w:bottom w:val="single" w:sz="8" w:space="0" w:color="auto"/>
            </w:tcBorders>
            <w:vAlign w:val="center"/>
          </w:tcPr>
          <w:p w14:paraId="2CBDD166" w14:textId="77777777" w:rsidR="00F34130" w:rsidRPr="00A07850" w:rsidRDefault="00F34130" w:rsidP="00F34130">
            <w:pPr>
              <w:tabs>
                <w:tab w:val="left" w:pos="1248"/>
              </w:tabs>
              <w:spacing w:before="0" w:after="0"/>
              <w:ind w:left="0" w:firstLine="0"/>
              <w:rPr>
                <w:rFonts w:ascii="GHEA Grapalat" w:eastAsia="Times New Roman" w:hAnsi="GHEA Grapalat"/>
                <w:b/>
                <w:bCs/>
                <w:sz w:val="18"/>
                <w:szCs w:val="18"/>
                <w:lang w:eastAsia="ru-RU"/>
              </w:rPr>
            </w:pPr>
            <w:r>
              <w:rPr>
                <w:rFonts w:ascii="GHEA Grapalat" w:eastAsia="Times New Roman" w:hAnsi="GHEA Grapalat"/>
                <w:b/>
                <w:bCs/>
                <w:sz w:val="18"/>
                <w:szCs w:val="18"/>
                <w:lang w:eastAsia="ru-RU"/>
              </w:rPr>
              <w:t>-</w:t>
            </w:r>
          </w:p>
        </w:tc>
      </w:tr>
      <w:tr w:rsidR="00F34130" w:rsidRPr="00A07850" w14:paraId="3D762DB2" w14:textId="77777777" w:rsidTr="00153DD9">
        <w:trPr>
          <w:trHeight w:val="288"/>
        </w:trPr>
        <w:tc>
          <w:tcPr>
            <w:tcW w:w="11021" w:type="dxa"/>
            <w:gridSpan w:val="30"/>
            <w:shd w:val="clear" w:color="auto" w:fill="99CCFF"/>
            <w:vAlign w:val="center"/>
          </w:tcPr>
          <w:p w14:paraId="51657CEB" w14:textId="77777777" w:rsidR="00F34130" w:rsidRPr="00A07850" w:rsidRDefault="00F34130" w:rsidP="00F34130">
            <w:pPr>
              <w:widowControl w:val="0"/>
              <w:spacing w:before="0" w:after="0"/>
              <w:ind w:left="0" w:firstLine="0"/>
              <w:jc w:val="center"/>
              <w:rPr>
                <w:rFonts w:ascii="GHEA Grapalat" w:eastAsia="Times New Roman" w:hAnsi="GHEA Grapalat" w:cs="Sylfaen"/>
                <w:b/>
                <w:sz w:val="18"/>
                <w:szCs w:val="18"/>
                <w:lang w:eastAsia="ru-RU"/>
              </w:rPr>
            </w:pPr>
          </w:p>
        </w:tc>
      </w:tr>
      <w:tr w:rsidR="00F34130" w:rsidRPr="00A07850" w14:paraId="68EF5A37" w14:textId="77777777" w:rsidTr="00153DD9">
        <w:trPr>
          <w:trHeight w:val="227"/>
        </w:trPr>
        <w:tc>
          <w:tcPr>
            <w:tcW w:w="11021" w:type="dxa"/>
            <w:gridSpan w:val="30"/>
            <w:vAlign w:val="center"/>
          </w:tcPr>
          <w:p w14:paraId="79C3D5D6" w14:textId="77777777" w:rsidR="00F34130" w:rsidRPr="00A07850" w:rsidRDefault="00F34130" w:rsidP="00F34130">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val="af-ZA" w:eastAsia="ru-RU"/>
              </w:rPr>
              <w:t>Սույն</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հայտարարության</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հետ</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կապված</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լրացուցիչ</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տեղեկություններ</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ստանալու</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համար</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կարող</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եք</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դիմել</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գնումների</w:t>
            </w:r>
            <w:r>
              <w:rPr>
                <w:rFonts w:ascii="GHEA Grapalat" w:eastAsia="Times New Roman" w:hAnsi="GHEA Grapalat" w:cs="Sylfaen"/>
                <w:b/>
                <w:sz w:val="18"/>
                <w:szCs w:val="18"/>
                <w:lang w:val="af-ZA" w:eastAsia="ru-RU"/>
              </w:rPr>
              <w:t xml:space="preserve"> </w:t>
            </w:r>
            <w:r w:rsidRPr="00A07850">
              <w:rPr>
                <w:rFonts w:ascii="GHEA Grapalat" w:eastAsia="Times New Roman" w:hAnsi="GHEA Grapalat" w:cs="Sylfaen"/>
                <w:b/>
                <w:sz w:val="18"/>
                <w:szCs w:val="18"/>
                <w:lang w:val="af-ZA" w:eastAsia="ru-RU"/>
              </w:rPr>
              <w:t>համակարգող</w:t>
            </w:r>
          </w:p>
        </w:tc>
      </w:tr>
      <w:tr w:rsidR="00F34130" w:rsidRPr="00A07850" w14:paraId="224734B4" w14:textId="77777777" w:rsidTr="008B4838">
        <w:trPr>
          <w:trHeight w:val="47"/>
        </w:trPr>
        <w:tc>
          <w:tcPr>
            <w:tcW w:w="3538" w:type="dxa"/>
            <w:gridSpan w:val="7"/>
            <w:tcBorders>
              <w:bottom w:val="single" w:sz="8" w:space="0" w:color="auto"/>
            </w:tcBorders>
            <w:vAlign w:val="center"/>
          </w:tcPr>
          <w:p w14:paraId="4164EA57" w14:textId="77777777" w:rsidR="00F34130" w:rsidRPr="00A07850" w:rsidRDefault="00F34130" w:rsidP="00F34130">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r w:rsidRPr="00A07850">
              <w:rPr>
                <w:rFonts w:ascii="GHEA Grapalat" w:eastAsia="Times New Roman" w:hAnsi="GHEA Grapalat" w:cs="Sylfaen"/>
                <w:b/>
                <w:sz w:val="18"/>
                <w:szCs w:val="18"/>
                <w:lang w:eastAsia="ru-RU"/>
              </w:rPr>
              <w:t>Անուն</w:t>
            </w:r>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Ազգանուն</w:t>
            </w:r>
            <w:proofErr w:type="spellEnd"/>
          </w:p>
        </w:tc>
        <w:tc>
          <w:tcPr>
            <w:tcW w:w="4826" w:type="dxa"/>
            <w:gridSpan w:val="17"/>
            <w:tcBorders>
              <w:bottom w:val="single" w:sz="8" w:space="0" w:color="auto"/>
            </w:tcBorders>
            <w:vAlign w:val="center"/>
          </w:tcPr>
          <w:p w14:paraId="577ED6D5" w14:textId="77777777" w:rsidR="00F34130" w:rsidRPr="00A07850" w:rsidRDefault="00F34130" w:rsidP="00F34130">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Հեռախոս</w:t>
            </w:r>
            <w:proofErr w:type="spellEnd"/>
          </w:p>
        </w:tc>
        <w:tc>
          <w:tcPr>
            <w:tcW w:w="2657" w:type="dxa"/>
            <w:gridSpan w:val="6"/>
            <w:tcBorders>
              <w:bottom w:val="single" w:sz="8" w:space="0" w:color="auto"/>
            </w:tcBorders>
            <w:vAlign w:val="center"/>
          </w:tcPr>
          <w:p w14:paraId="3804914E" w14:textId="77777777" w:rsidR="00F34130" w:rsidRPr="00A07850" w:rsidRDefault="00F34130" w:rsidP="00F34130">
            <w:pPr>
              <w:shd w:val="clear" w:color="auto" w:fill="FFFFFF"/>
              <w:tabs>
                <w:tab w:val="left" w:pos="1248"/>
              </w:tabs>
              <w:spacing w:before="0" w:after="0"/>
              <w:ind w:left="0" w:firstLine="0"/>
              <w:jc w:val="center"/>
              <w:rPr>
                <w:rFonts w:ascii="GHEA Grapalat" w:eastAsia="Times New Roman" w:hAnsi="GHEA Grapalat"/>
                <w:b/>
                <w:sz w:val="18"/>
                <w:szCs w:val="18"/>
                <w:lang w:eastAsia="ru-RU"/>
              </w:rPr>
            </w:pPr>
            <w:proofErr w:type="spellStart"/>
            <w:r w:rsidRPr="00A07850">
              <w:rPr>
                <w:rFonts w:ascii="GHEA Grapalat" w:eastAsia="Times New Roman" w:hAnsi="GHEA Grapalat" w:cs="Sylfaen"/>
                <w:b/>
                <w:sz w:val="18"/>
                <w:szCs w:val="18"/>
                <w:lang w:eastAsia="ru-RU"/>
              </w:rPr>
              <w:t>Էլ</w:t>
            </w:r>
            <w:proofErr w:type="spellEnd"/>
            <w:r w:rsidRPr="00A07850">
              <w:rPr>
                <w:rFonts w:ascii="GHEA Grapalat" w:eastAsia="Times New Roman" w:hAnsi="GHEA Grapalat"/>
                <w:b/>
                <w:sz w:val="18"/>
                <w:szCs w:val="18"/>
                <w:lang w:eastAsia="ru-RU"/>
              </w:rPr>
              <w:t xml:space="preserve">. </w:t>
            </w:r>
            <w:proofErr w:type="spellStart"/>
            <w:r w:rsidRPr="00A07850">
              <w:rPr>
                <w:rFonts w:ascii="GHEA Grapalat" w:eastAsia="Times New Roman" w:hAnsi="GHEA Grapalat" w:cs="Sylfaen"/>
                <w:b/>
                <w:sz w:val="18"/>
                <w:szCs w:val="18"/>
                <w:lang w:eastAsia="ru-RU"/>
              </w:rPr>
              <w:t>փոստի</w:t>
            </w:r>
            <w:proofErr w:type="spellEnd"/>
            <w:r>
              <w:rPr>
                <w:rFonts w:ascii="GHEA Grapalat" w:eastAsia="Times New Roman" w:hAnsi="GHEA Grapalat" w:cs="Sylfaen"/>
                <w:b/>
                <w:sz w:val="18"/>
                <w:szCs w:val="18"/>
                <w:lang w:eastAsia="ru-RU"/>
              </w:rPr>
              <w:t xml:space="preserve"> </w:t>
            </w:r>
            <w:proofErr w:type="spellStart"/>
            <w:r w:rsidRPr="00A07850">
              <w:rPr>
                <w:rFonts w:ascii="GHEA Grapalat" w:eastAsia="Times New Roman" w:hAnsi="GHEA Grapalat" w:cs="Sylfaen"/>
                <w:b/>
                <w:sz w:val="18"/>
                <w:szCs w:val="18"/>
                <w:lang w:eastAsia="ru-RU"/>
              </w:rPr>
              <w:t>հասցեն</w:t>
            </w:r>
            <w:proofErr w:type="spellEnd"/>
          </w:p>
        </w:tc>
      </w:tr>
      <w:tr w:rsidR="00F34130" w:rsidRPr="00A07850" w14:paraId="1D0FB243" w14:textId="77777777" w:rsidTr="008B4838">
        <w:trPr>
          <w:trHeight w:val="47"/>
        </w:trPr>
        <w:tc>
          <w:tcPr>
            <w:tcW w:w="3538" w:type="dxa"/>
            <w:gridSpan w:val="7"/>
            <w:vAlign w:val="center"/>
          </w:tcPr>
          <w:p w14:paraId="20BDAF4A" w14:textId="77777777" w:rsidR="00F34130" w:rsidRPr="00A07850" w:rsidRDefault="00F34130" w:rsidP="00F34130">
            <w:pPr>
              <w:tabs>
                <w:tab w:val="left" w:pos="1248"/>
              </w:tabs>
              <w:spacing w:before="0" w:after="0"/>
              <w:ind w:left="0" w:firstLine="0"/>
              <w:rPr>
                <w:rFonts w:ascii="GHEA Grapalat" w:eastAsia="Times New Roman" w:hAnsi="GHEA Grapalat" w:cs="Arial"/>
                <w:b/>
                <w:bCs/>
                <w:sz w:val="18"/>
                <w:szCs w:val="18"/>
                <w:lang w:val="hy-AM" w:eastAsia="ru-RU"/>
              </w:rPr>
            </w:pPr>
            <w:r w:rsidRPr="00A07850">
              <w:rPr>
                <w:rFonts w:ascii="GHEA Grapalat" w:eastAsia="Times New Roman" w:hAnsi="GHEA Grapalat" w:cs="Arial"/>
                <w:b/>
                <w:bCs/>
                <w:sz w:val="18"/>
                <w:szCs w:val="18"/>
                <w:lang w:val="hy-AM" w:eastAsia="ru-RU"/>
              </w:rPr>
              <w:lastRenderedPageBreak/>
              <w:t>Զարուհի Ղազարյան</w:t>
            </w:r>
          </w:p>
        </w:tc>
        <w:tc>
          <w:tcPr>
            <w:tcW w:w="4826" w:type="dxa"/>
            <w:gridSpan w:val="17"/>
            <w:vAlign w:val="center"/>
          </w:tcPr>
          <w:p w14:paraId="27FA71D1" w14:textId="77777777" w:rsidR="00F34130" w:rsidRPr="00A07850" w:rsidRDefault="00F34130" w:rsidP="00F34130">
            <w:pPr>
              <w:tabs>
                <w:tab w:val="left" w:pos="1248"/>
              </w:tabs>
              <w:spacing w:before="0" w:after="0"/>
              <w:ind w:left="0" w:firstLine="0"/>
              <w:rPr>
                <w:rFonts w:ascii="GHEA Grapalat" w:eastAsia="Times New Roman" w:hAnsi="GHEA Grapalat"/>
                <w:b/>
                <w:bCs/>
                <w:sz w:val="18"/>
                <w:szCs w:val="18"/>
                <w:lang w:eastAsia="ru-RU"/>
              </w:rPr>
            </w:pPr>
            <w:r w:rsidRPr="00A07850">
              <w:rPr>
                <w:rFonts w:ascii="GHEA Grapalat" w:eastAsia="Times New Roman" w:hAnsi="GHEA Grapalat"/>
                <w:b/>
                <w:bCs/>
                <w:sz w:val="18"/>
                <w:szCs w:val="18"/>
                <w:lang w:val="hy-AM" w:eastAsia="ru-RU"/>
              </w:rPr>
              <w:t>+374-93-60-34-02</w:t>
            </w:r>
          </w:p>
        </w:tc>
        <w:tc>
          <w:tcPr>
            <w:tcW w:w="2657" w:type="dxa"/>
            <w:gridSpan w:val="6"/>
            <w:vAlign w:val="center"/>
          </w:tcPr>
          <w:p w14:paraId="4DED20CA" w14:textId="77777777" w:rsidR="00F34130" w:rsidRPr="00A07850" w:rsidRDefault="00F34130" w:rsidP="00F34130">
            <w:pPr>
              <w:tabs>
                <w:tab w:val="left" w:pos="1248"/>
              </w:tabs>
              <w:spacing w:before="0" w:after="0"/>
              <w:ind w:left="0" w:firstLine="0"/>
              <w:rPr>
                <w:rFonts w:ascii="GHEA Grapalat" w:eastAsia="Times New Roman" w:hAnsi="GHEA Grapalat"/>
                <w:b/>
                <w:bCs/>
                <w:sz w:val="18"/>
                <w:szCs w:val="18"/>
                <w:lang w:eastAsia="ru-RU"/>
              </w:rPr>
            </w:pPr>
            <w:r w:rsidRPr="00A07850">
              <w:rPr>
                <w:rFonts w:ascii="GHEA Grapalat" w:eastAsia="Times New Roman" w:hAnsi="GHEA Grapalat"/>
                <w:b/>
                <w:bCs/>
                <w:sz w:val="18"/>
                <w:szCs w:val="18"/>
                <w:lang w:eastAsia="ru-RU"/>
              </w:rPr>
              <w:t>ghazaryan.zaruhi@list.ru</w:t>
            </w:r>
          </w:p>
        </w:tc>
      </w:tr>
    </w:tbl>
    <w:p w14:paraId="7E3675C0" w14:textId="77777777" w:rsidR="00480A88" w:rsidRDefault="00A12583" w:rsidP="00A12583">
      <w:pPr>
        <w:spacing w:before="0" w:after="160" w:line="259" w:lineRule="auto"/>
        <w:ind w:left="0" w:firstLine="0"/>
        <w:rPr>
          <w:rFonts w:ascii="GHEA Grapalat" w:eastAsia="Times New Roman" w:hAnsi="GHEA Grapalat" w:cs="Sylfaen"/>
          <w:sz w:val="18"/>
          <w:szCs w:val="18"/>
          <w:lang w:val="af-ZA" w:eastAsia="ru-RU"/>
        </w:rPr>
      </w:pPr>
      <w:r>
        <w:rPr>
          <w:rFonts w:ascii="GHEA Grapalat" w:eastAsia="Times New Roman" w:hAnsi="GHEA Grapalat" w:cs="Sylfaen"/>
          <w:sz w:val="18"/>
          <w:szCs w:val="18"/>
          <w:lang w:val="af-ZA" w:eastAsia="ru-RU"/>
        </w:rPr>
        <w:t xml:space="preserve">       </w:t>
      </w:r>
      <w:r w:rsidR="002204C1">
        <w:rPr>
          <w:rFonts w:ascii="GHEA Grapalat" w:eastAsia="Times New Roman" w:hAnsi="GHEA Grapalat" w:cs="Sylfaen"/>
          <w:sz w:val="18"/>
          <w:szCs w:val="18"/>
          <w:lang w:val="af-ZA" w:eastAsia="ru-RU"/>
        </w:rPr>
        <w:t xml:space="preserve">                           </w:t>
      </w:r>
      <w:r w:rsidR="001F1800">
        <w:rPr>
          <w:rFonts w:ascii="GHEA Grapalat" w:eastAsia="Times New Roman" w:hAnsi="GHEA Grapalat" w:cs="Sylfaen"/>
          <w:sz w:val="18"/>
          <w:szCs w:val="18"/>
          <w:lang w:val="af-ZA" w:eastAsia="ru-RU"/>
        </w:rPr>
        <w:t xml:space="preserve">                               </w:t>
      </w:r>
    </w:p>
    <w:p w14:paraId="0A50368C" w14:textId="75FEB0A4" w:rsidR="00B406A4" w:rsidRPr="0016791E" w:rsidRDefault="002B1451" w:rsidP="00A12583">
      <w:pPr>
        <w:spacing w:before="0" w:after="160" w:line="259" w:lineRule="auto"/>
        <w:ind w:left="0" w:firstLine="0"/>
        <w:rPr>
          <w:rStyle w:val="y2iqfc"/>
          <w:rFonts w:ascii="GHEA Grapalat" w:hAnsi="GHEA Grapalat"/>
          <w:b/>
          <w:i/>
          <w:color w:val="202124"/>
          <w:sz w:val="20"/>
          <w:szCs w:val="20"/>
          <w:lang w:val="af-ZA"/>
        </w:rPr>
      </w:pPr>
      <w:r w:rsidRPr="0016791E">
        <w:rPr>
          <w:rStyle w:val="y2iqfc"/>
          <w:rFonts w:ascii="GHEA Grapalat" w:hAnsi="GHEA Grapalat"/>
          <w:b/>
          <w:i/>
          <w:color w:val="202124"/>
          <w:sz w:val="20"/>
          <w:szCs w:val="20"/>
          <w:lang w:val="af-ZA"/>
        </w:rPr>
        <w:t>ՀԱՎԵԼՎԱԾ 1</w:t>
      </w:r>
    </w:p>
    <w:tbl>
      <w:tblPr>
        <w:tblStyle w:val="ae"/>
        <w:tblW w:w="11057" w:type="dxa"/>
        <w:tblInd w:w="-743" w:type="dxa"/>
        <w:tblLook w:val="04A0" w:firstRow="1" w:lastRow="0" w:firstColumn="1" w:lastColumn="0" w:noHBand="0" w:noVBand="1"/>
      </w:tblPr>
      <w:tblGrid>
        <w:gridCol w:w="11057"/>
      </w:tblGrid>
      <w:tr w:rsidR="002B1451" w:rsidRPr="00820EDF" w14:paraId="2CC96E57" w14:textId="77777777" w:rsidTr="008B4838">
        <w:tc>
          <w:tcPr>
            <w:tcW w:w="11057" w:type="dxa"/>
          </w:tcPr>
          <w:p w14:paraId="2219519B" w14:textId="77777777" w:rsidR="002B1451" w:rsidRDefault="002B1451" w:rsidP="00312A1E">
            <w:pPr>
              <w:tabs>
                <w:tab w:val="left" w:pos="4305"/>
              </w:tabs>
              <w:spacing w:before="0" w:after="0"/>
              <w:jc w:val="center"/>
              <w:rPr>
                <w:rFonts w:ascii="GHEA Grapalat" w:hAnsi="GHEA Grapalat" w:cs="GHEA Grapalat"/>
                <w:b/>
                <w:bCs/>
                <w:sz w:val="20"/>
                <w:szCs w:val="20"/>
                <w:lang w:val="hy-AM"/>
              </w:rPr>
            </w:pPr>
            <w:r w:rsidRPr="00C61AB6">
              <w:rPr>
                <w:rFonts w:ascii="GHEA Grapalat" w:hAnsi="GHEA Grapalat" w:cs="GHEA Grapalat"/>
                <w:b/>
                <w:bCs/>
                <w:sz w:val="20"/>
                <w:szCs w:val="20"/>
                <w:lang w:val="hy-AM"/>
              </w:rPr>
              <w:t>ՏԵԽՆԻԿԱԿԱՆ ԲՆՈՒԹԱԳԻՐ</w:t>
            </w:r>
          </w:p>
          <w:p w14:paraId="27BA3EE3" w14:textId="77777777" w:rsidR="002B1451" w:rsidRPr="00C61AB6" w:rsidRDefault="002B1451" w:rsidP="00312A1E">
            <w:pPr>
              <w:tabs>
                <w:tab w:val="left" w:pos="4305"/>
              </w:tabs>
              <w:spacing w:before="0" w:after="0"/>
              <w:jc w:val="center"/>
              <w:rPr>
                <w:rFonts w:ascii="GHEA Grapalat" w:hAnsi="GHEA Grapalat"/>
                <w:b/>
                <w:bCs/>
                <w:sz w:val="20"/>
                <w:szCs w:val="20"/>
                <w:lang w:val="pt-BR"/>
              </w:rPr>
            </w:pPr>
          </w:p>
          <w:p w14:paraId="3E3BD61B" w14:textId="77777777" w:rsidR="00312A1E" w:rsidRPr="00C61AB6" w:rsidRDefault="00312A1E" w:rsidP="00312A1E">
            <w:pPr>
              <w:tabs>
                <w:tab w:val="left" w:pos="4305"/>
              </w:tabs>
              <w:spacing w:before="0" w:after="0"/>
              <w:jc w:val="both"/>
              <w:rPr>
                <w:rFonts w:ascii="GHEA Grapalat" w:hAnsi="GHEA Grapalat" w:cs="Arial"/>
                <w:bCs/>
                <w:sz w:val="20"/>
                <w:szCs w:val="20"/>
                <w:lang w:val="pt-BR"/>
              </w:rPr>
            </w:pPr>
            <w:r w:rsidRPr="00C61AB6">
              <w:rPr>
                <w:rFonts w:ascii="GHEA Grapalat" w:hAnsi="GHEA Grapalat"/>
                <w:sz w:val="20"/>
                <w:szCs w:val="20"/>
                <w:lang w:val="pt-BR"/>
              </w:rPr>
              <w:t xml:space="preserve">Հեղինակային հսկողությունը պետք է իրականացվի պատվիրատուի կողմից տրամադրվող </w:t>
            </w:r>
            <w:r w:rsidRPr="00C61AB6">
              <w:rPr>
                <w:rFonts w:ascii="GHEA Grapalat" w:hAnsi="GHEA Grapalat" w:cs="Arial"/>
                <w:bCs/>
                <w:sz w:val="20"/>
                <w:szCs w:val="20"/>
                <w:lang w:val="pt-BR"/>
              </w:rPr>
              <w:t xml:space="preserve"> </w:t>
            </w:r>
          </w:p>
          <w:p w14:paraId="18918F6B" w14:textId="2DB41C61" w:rsidR="00312A1E" w:rsidRPr="00C61AB6" w:rsidRDefault="00312A1E" w:rsidP="00F34130">
            <w:pPr>
              <w:tabs>
                <w:tab w:val="left" w:pos="4305"/>
              </w:tabs>
              <w:spacing w:before="0" w:after="0"/>
              <w:ind w:left="0" w:firstLine="0"/>
              <w:jc w:val="both"/>
              <w:rPr>
                <w:rFonts w:ascii="GHEA Grapalat" w:hAnsi="GHEA Grapalat"/>
                <w:b/>
                <w:bCs/>
                <w:i/>
                <w:iCs/>
                <w:sz w:val="20"/>
                <w:szCs w:val="20"/>
                <w:lang w:val="pt-BR"/>
              </w:rPr>
            </w:pPr>
            <w:r w:rsidRPr="00C61AB6">
              <w:rPr>
                <w:rFonts w:ascii="GHEA Grapalat" w:hAnsi="GHEA Grapalat" w:cs="Arial"/>
                <w:b/>
                <w:bCs/>
                <w:i/>
                <w:sz w:val="20"/>
                <w:szCs w:val="20"/>
                <w:lang w:val="hy-AM"/>
              </w:rPr>
              <w:t>«</w:t>
            </w:r>
            <w:r w:rsidR="00F34130" w:rsidRPr="00C525F0">
              <w:rPr>
                <w:rFonts w:ascii="GHEA Grapalat" w:hAnsi="GHEA Grapalat"/>
                <w:b/>
                <w:bCs/>
                <w:i/>
                <w:iCs/>
                <w:color w:val="000000" w:themeColor="text1"/>
                <w:sz w:val="20"/>
                <w:szCs w:val="20"/>
                <w:lang w:val="hy-AM"/>
              </w:rPr>
              <w:t>Արտաշատ համայնքի վարչական բնակավայրերի մշակույթի տների հարակից այգիների բարեկարգման աշխատանքներ</w:t>
            </w:r>
            <w:r w:rsidR="00F34130" w:rsidRPr="00C525F0">
              <w:rPr>
                <w:rFonts w:ascii="GHEA Grapalat" w:hAnsi="GHEA Grapalat"/>
                <w:b/>
                <w:bCs/>
                <w:i/>
                <w:iCs/>
                <w:color w:val="000000" w:themeColor="text1"/>
                <w:sz w:val="20"/>
                <w:szCs w:val="20"/>
                <w:lang w:val="af-ZA"/>
              </w:rPr>
              <w:t>ի</w:t>
            </w:r>
            <w:r w:rsidR="00F34130" w:rsidRPr="00C525F0">
              <w:rPr>
                <w:rStyle w:val="aff9"/>
                <w:rFonts w:ascii="GHEA Grapalat" w:hAnsi="GHEA Grapalat"/>
                <w:b/>
                <w:bCs/>
                <w:color w:val="000000" w:themeColor="text1"/>
                <w:sz w:val="20"/>
                <w:szCs w:val="20"/>
                <w:lang w:val="af-ZA"/>
              </w:rPr>
              <w:t xml:space="preserve"> </w:t>
            </w:r>
            <w:r w:rsidR="00F34130" w:rsidRPr="00C525F0">
              <w:rPr>
                <w:rFonts w:ascii="GHEA Grapalat" w:hAnsi="GHEA Grapalat" w:cs="Arial"/>
                <w:b/>
                <w:i/>
                <w:color w:val="000000" w:themeColor="text1"/>
                <w:sz w:val="20"/>
                <w:szCs w:val="20"/>
                <w:lang w:val="hy-AM"/>
              </w:rPr>
              <w:t>նախագծանախահաշվային</w:t>
            </w:r>
            <w:r w:rsidR="00F34130" w:rsidRPr="00C525F0">
              <w:rPr>
                <w:rFonts w:ascii="GHEA Grapalat" w:hAnsi="GHEA Grapalat" w:cs="Arial"/>
                <w:b/>
                <w:i/>
                <w:color w:val="000000" w:themeColor="text1"/>
                <w:sz w:val="20"/>
                <w:szCs w:val="20"/>
                <w:lang w:val="af-ZA"/>
              </w:rPr>
              <w:t xml:space="preserve"> </w:t>
            </w:r>
            <w:r w:rsidR="00F34130" w:rsidRPr="00C525F0">
              <w:rPr>
                <w:rFonts w:ascii="GHEA Grapalat" w:hAnsi="GHEA Grapalat" w:cs="Arial"/>
                <w:b/>
                <w:i/>
                <w:color w:val="000000" w:themeColor="text1"/>
                <w:sz w:val="20"/>
                <w:szCs w:val="20"/>
                <w:lang w:val="hy-AM"/>
              </w:rPr>
              <w:t>փաստաթղթերի</w:t>
            </w:r>
            <w:r w:rsidR="00F34130" w:rsidRPr="00C525F0">
              <w:rPr>
                <w:rFonts w:ascii="GHEA Grapalat" w:hAnsi="GHEA Grapalat" w:cs="Arial"/>
                <w:b/>
                <w:i/>
                <w:color w:val="000000" w:themeColor="text1"/>
                <w:sz w:val="20"/>
                <w:szCs w:val="20"/>
                <w:lang w:val="af-ZA"/>
              </w:rPr>
              <w:t xml:space="preserve"> մշակման, կազմման </w:t>
            </w:r>
            <w:r w:rsidR="00F34130" w:rsidRPr="00C525F0">
              <w:rPr>
                <w:rFonts w:ascii="GHEA Grapalat" w:hAnsi="GHEA Grapalat" w:cs="Arial"/>
                <w:b/>
                <w:i/>
                <w:color w:val="000000" w:themeColor="text1"/>
                <w:sz w:val="20"/>
                <w:szCs w:val="20"/>
                <w:lang w:val="hy-AM"/>
              </w:rPr>
              <w:t>խորհրդատվական ծառայություններ</w:t>
            </w:r>
            <w:r w:rsidRPr="008109C5">
              <w:rPr>
                <w:rFonts w:ascii="GHEA Grapalat" w:hAnsi="GHEA Grapalat" w:cs="Arial"/>
                <w:b/>
                <w:bCs/>
                <w:sz w:val="20"/>
                <w:szCs w:val="20"/>
                <w:lang w:val="hy-AM"/>
              </w:rPr>
              <w:t>»</w:t>
            </w:r>
          </w:p>
          <w:p w14:paraId="2337CBE6" w14:textId="77777777" w:rsidR="00312A1E" w:rsidRPr="00C61AB6" w:rsidRDefault="00312A1E" w:rsidP="00312A1E">
            <w:pPr>
              <w:spacing w:before="0" w:after="0"/>
              <w:jc w:val="both"/>
              <w:rPr>
                <w:rFonts w:ascii="GHEA Grapalat" w:hAnsi="GHEA Grapalat"/>
                <w:sz w:val="20"/>
                <w:szCs w:val="20"/>
                <w:lang w:val="pt-BR"/>
              </w:rPr>
            </w:pPr>
            <w:r w:rsidRPr="00C61AB6">
              <w:rPr>
                <w:rFonts w:ascii="GHEA Grapalat" w:hAnsi="GHEA Grapalat"/>
                <w:sz w:val="20"/>
                <w:szCs w:val="20"/>
                <w:lang w:val="pt-BR"/>
              </w:rPr>
              <w:t>նախագծանախահաշվային փաստաթղթերի հիման վրա պայմանագրային փաստաթղթերին համապատասխան:</w:t>
            </w:r>
          </w:p>
          <w:p w14:paraId="2E95E9BB" w14:textId="77777777" w:rsidR="00312A1E" w:rsidRPr="00C61AB6" w:rsidRDefault="00312A1E" w:rsidP="00312A1E">
            <w:pPr>
              <w:spacing w:before="0" w:after="0"/>
              <w:jc w:val="both"/>
              <w:rPr>
                <w:rFonts w:ascii="GHEA Grapalat" w:hAnsi="GHEA Grapalat"/>
                <w:sz w:val="20"/>
                <w:szCs w:val="20"/>
                <w:lang w:val="pt-BR" w:eastAsia="en-AU"/>
              </w:rPr>
            </w:pPr>
            <w:r w:rsidRPr="00C61AB6">
              <w:rPr>
                <w:rFonts w:ascii="GHEA Grapalat" w:hAnsi="GHEA Grapalat"/>
                <w:sz w:val="20"/>
                <w:szCs w:val="20"/>
                <w:lang w:val="hy-AM" w:eastAsia="en-AU"/>
              </w:rPr>
              <w:t>Հեղինակային հսկողի պարտականություններն են՝</w:t>
            </w:r>
            <w:r w:rsidRPr="00C61AB6">
              <w:rPr>
                <w:rFonts w:ascii="GHEA Grapalat" w:hAnsi="GHEA Grapalat"/>
                <w:sz w:val="20"/>
                <w:szCs w:val="20"/>
                <w:lang w:val="pt-BR" w:eastAsia="en-AU"/>
              </w:rPr>
              <w:t xml:space="preserve"> </w:t>
            </w:r>
          </w:p>
          <w:p w14:paraId="48348718" w14:textId="77777777" w:rsidR="00312A1E" w:rsidRPr="00C61AB6" w:rsidRDefault="00312A1E" w:rsidP="00312A1E">
            <w:pPr>
              <w:pStyle w:val="a6"/>
              <w:numPr>
                <w:ilvl w:val="0"/>
                <w:numId w:val="2"/>
              </w:numPr>
              <w:spacing w:before="0" w:after="0"/>
              <w:jc w:val="both"/>
              <w:rPr>
                <w:rFonts w:ascii="GHEA Grapalat" w:hAnsi="GHEA Grapalat"/>
                <w:sz w:val="20"/>
                <w:szCs w:val="20"/>
                <w:lang w:val="pt-BR" w:eastAsia="en-AU"/>
              </w:rPr>
            </w:pPr>
            <w:r w:rsidRPr="00C61AB6">
              <w:rPr>
                <w:rFonts w:ascii="GHEA Grapalat" w:hAnsi="GHEA Grapalat" w:cs="Sylfaen"/>
                <w:sz w:val="20"/>
                <w:szCs w:val="20"/>
                <w:lang w:val="hy-AM" w:eastAsia="en-AU"/>
              </w:rPr>
              <w:t>Նախագծային</w:t>
            </w:r>
            <w:r w:rsidRPr="00C61AB6">
              <w:rPr>
                <w:rFonts w:ascii="GHEA Grapalat" w:hAnsi="GHEA Grapalat"/>
                <w:sz w:val="20"/>
                <w:szCs w:val="20"/>
                <w:lang w:val="hy-AM" w:eastAsia="en-AU"/>
              </w:rPr>
              <w:t xml:space="preserve"> փոփոխությունների կատարման դեպքում մեկշաբաթյա ժամկետում Պատվիրատուին ներկայացնել փոփոխության արդյունքում կատարվելիք նոր աշխատանքների միավորի գնահաշվարկ՝ նյութերի գներն ընդունելով տվյալ ամսվա տեղեկագրում ներառված գները;</w:t>
            </w:r>
          </w:p>
          <w:p w14:paraId="256E7A0A" w14:textId="77777777" w:rsidR="00F34130" w:rsidRDefault="00312A1E" w:rsidP="00F34130">
            <w:pPr>
              <w:pStyle w:val="a6"/>
              <w:numPr>
                <w:ilvl w:val="0"/>
                <w:numId w:val="1"/>
              </w:numPr>
              <w:spacing w:before="0" w:after="0"/>
              <w:contextualSpacing w:val="0"/>
              <w:jc w:val="both"/>
              <w:rPr>
                <w:rFonts w:ascii="GHEA Grapalat" w:hAnsi="GHEA Grapalat"/>
                <w:sz w:val="20"/>
                <w:szCs w:val="20"/>
                <w:lang w:val="hy-AM"/>
              </w:rPr>
            </w:pPr>
            <w:r w:rsidRPr="00C61AB6">
              <w:rPr>
                <w:rFonts w:ascii="GHEA Grapalat" w:hAnsi="GHEA Grapalat" w:cs="Sylfaen"/>
                <w:sz w:val="20"/>
                <w:szCs w:val="20"/>
                <w:lang w:val="hy-AM"/>
              </w:rPr>
              <w:t>Հեղինակային</w:t>
            </w:r>
            <w:r w:rsidRPr="00C61AB6">
              <w:rPr>
                <w:rFonts w:ascii="GHEA Grapalat" w:hAnsi="GHEA Grapalat"/>
                <w:sz w:val="20"/>
                <w:szCs w:val="20"/>
                <w:lang w:val="hy-AM"/>
              </w:rPr>
              <w:t xml:space="preserve"> հսկողությունը իրականացնել Հայաստանի Հանրապետության Քաղաքաշինության նախարարության 28 սեպտեմբեր 1998 թվականի թիվ 143 հրամանի դրույթներին համապատասխան։</w:t>
            </w:r>
          </w:p>
          <w:p w14:paraId="7315EB99" w14:textId="2A4B4A4F" w:rsidR="00F34130" w:rsidRPr="00F34130" w:rsidRDefault="00312A1E" w:rsidP="00F34130">
            <w:pPr>
              <w:spacing w:before="0" w:after="0"/>
              <w:ind w:left="0" w:firstLine="0"/>
              <w:jc w:val="both"/>
              <w:rPr>
                <w:rFonts w:ascii="GHEA Grapalat" w:hAnsi="GHEA Grapalat"/>
                <w:sz w:val="20"/>
                <w:szCs w:val="20"/>
                <w:lang w:val="hy-AM"/>
              </w:rPr>
            </w:pPr>
            <w:r w:rsidRPr="00F34130">
              <w:rPr>
                <w:rFonts w:ascii="GHEA Grapalat" w:hAnsi="GHEA Grapalat" w:cs="Sylfaen"/>
                <w:sz w:val="20"/>
                <w:szCs w:val="20"/>
                <w:lang w:val="hy-AM"/>
              </w:rPr>
              <w:t xml:space="preserve">Հեղինակային հսկողության տևողությունը համընկնում է </w:t>
            </w:r>
            <w:r w:rsidRPr="00F34130">
              <w:rPr>
                <w:rFonts w:ascii="GHEA Grapalat" w:hAnsi="GHEA Grapalat"/>
                <w:sz w:val="20"/>
                <w:szCs w:val="20"/>
                <w:lang w:val="hy-AM"/>
              </w:rPr>
              <w:t>Շինարարական աշխատանքների կատարման ամբողջական ավարտի հետ</w:t>
            </w:r>
            <w:r w:rsidRPr="00F34130">
              <w:rPr>
                <w:rFonts w:ascii="GHEA Grapalat" w:hAnsi="GHEA Grapalat"/>
                <w:i/>
                <w:iCs/>
                <w:sz w:val="20"/>
                <w:szCs w:val="20"/>
                <w:lang w:val="hy-AM"/>
              </w:rPr>
              <w:t>։</w:t>
            </w:r>
            <w:r w:rsidRPr="00F34130">
              <w:rPr>
                <w:rFonts w:ascii="GHEA Grapalat" w:hAnsi="GHEA Grapalat" w:cs="Sylfaen"/>
                <w:sz w:val="20"/>
                <w:szCs w:val="20"/>
                <w:lang w:val="hy-AM"/>
              </w:rPr>
              <w:t xml:space="preserve"> </w:t>
            </w:r>
            <w:r w:rsidR="00F34130" w:rsidRPr="00F34130">
              <w:rPr>
                <w:rFonts w:ascii="GHEA Grapalat" w:hAnsi="GHEA Grapalat"/>
                <w:i/>
                <w:iCs/>
                <w:sz w:val="20"/>
                <w:szCs w:val="20"/>
                <w:lang w:val="hy-AM"/>
              </w:rPr>
              <w:t>Շինարարական աշխատանքների կատարման ամբողջական ավարտ է համարվում  Թիվ 1, 2, 3 չափաբաժինների համար՝ աշխատանքների կատարման 365 /երեք հարյուր վաթսունհինգ/ օրացուցային օրվան գումարած աշխատանքների ընդունման ժամկետ՝ 30 /երեսուն  աշխատանքային օր/</w:t>
            </w:r>
          </w:p>
          <w:p w14:paraId="5C9DCCDF" w14:textId="2AFC2EAA" w:rsidR="002B1451" w:rsidRPr="002B1451" w:rsidRDefault="002B1451" w:rsidP="00312A1E">
            <w:pPr>
              <w:spacing w:before="0" w:after="0"/>
              <w:rPr>
                <w:rStyle w:val="y2iqfc"/>
                <w:rFonts w:ascii="GHEA Grapalat" w:hAnsi="GHEA Grapalat"/>
                <w:i/>
                <w:iCs/>
                <w:sz w:val="20"/>
                <w:szCs w:val="20"/>
                <w:lang w:val="hy-AM"/>
              </w:rPr>
            </w:pPr>
          </w:p>
        </w:tc>
      </w:tr>
    </w:tbl>
    <w:p w14:paraId="32FE27C7" w14:textId="77777777" w:rsidR="002B1451" w:rsidRPr="002B1451" w:rsidRDefault="002B1451" w:rsidP="00A12583">
      <w:pPr>
        <w:spacing w:before="0" w:after="160" w:line="259" w:lineRule="auto"/>
        <w:ind w:left="0" w:firstLine="0"/>
        <w:rPr>
          <w:rStyle w:val="y2iqfc"/>
          <w:rFonts w:ascii="GHEA Grapalat" w:hAnsi="GHEA Grapalat"/>
          <w:b/>
          <w:i/>
          <w:color w:val="202124"/>
          <w:sz w:val="24"/>
          <w:szCs w:val="24"/>
          <w:lang w:val="hy-AM"/>
        </w:rPr>
      </w:pPr>
    </w:p>
    <w:sectPr w:rsidR="002B1451" w:rsidRPr="002B1451" w:rsidSect="00142994">
      <w:pgSz w:w="11907" w:h="16840" w:code="9"/>
      <w:pgMar w:top="426" w:right="1282" w:bottom="288" w:left="12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3652" w14:textId="77777777" w:rsidR="006D28C2" w:rsidRDefault="006D28C2" w:rsidP="0022631D">
      <w:pPr>
        <w:spacing w:before="0" w:after="0"/>
      </w:pPr>
      <w:r>
        <w:separator/>
      </w:r>
    </w:p>
  </w:endnote>
  <w:endnote w:type="continuationSeparator" w:id="0">
    <w:p w14:paraId="4517FFD9" w14:textId="77777777" w:rsidR="006D28C2" w:rsidRDefault="006D28C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37F7" w14:textId="77777777" w:rsidR="006D28C2" w:rsidRDefault="006D28C2" w:rsidP="0022631D">
      <w:pPr>
        <w:spacing w:before="0" w:after="0"/>
      </w:pPr>
      <w:r>
        <w:separator/>
      </w:r>
    </w:p>
  </w:footnote>
  <w:footnote w:type="continuationSeparator" w:id="0">
    <w:p w14:paraId="6C62A1F9" w14:textId="77777777" w:rsidR="006D28C2" w:rsidRDefault="006D28C2" w:rsidP="0022631D">
      <w:pPr>
        <w:spacing w:before="0" w:after="0"/>
      </w:pPr>
      <w:r>
        <w:continuationSeparator/>
      </w:r>
    </w:p>
  </w:footnote>
  <w:footnote w:id="1">
    <w:p w14:paraId="394B68E3" w14:textId="77777777" w:rsidR="00F86449" w:rsidRPr="00541A77" w:rsidRDefault="00F86449" w:rsidP="0022631D">
      <w:pPr>
        <w:pStyle w:val="a8"/>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1D03AFF9" w14:textId="77777777" w:rsidR="00F86449" w:rsidRPr="002D0BF6" w:rsidRDefault="00F86449"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շրջանակներումառկա ֆինանսական միջոցներով</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1829F53" w14:textId="77777777" w:rsidR="00F86449" w:rsidRPr="002D0BF6" w:rsidRDefault="00F86449"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lang w:val="hy-AM"/>
        </w:rPr>
        <w:t xml:space="preserve">Եթետվյալ </w:t>
      </w:r>
      <w:proofErr w:type="spellStart"/>
      <w:r>
        <w:rPr>
          <w:rFonts w:ascii="GHEA Grapalat" w:hAnsi="GHEA Grapalat"/>
          <w:bCs/>
          <w:i/>
          <w:sz w:val="12"/>
          <w:szCs w:val="12"/>
        </w:rPr>
        <w:t>պայմանագրիշրջանակներում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ապալ</w:t>
      </w:r>
      <w:proofErr w:type="spellEnd"/>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proofErr w:type="spellStart"/>
      <w:r w:rsidRPr="002D0BF6">
        <w:rPr>
          <w:rFonts w:ascii="GHEA Grapalat" w:hAnsi="GHEA Grapalat"/>
          <w:bCs/>
          <w:i/>
          <w:sz w:val="12"/>
          <w:szCs w:val="12"/>
        </w:rPr>
        <w:t>նախատեսվածգումարիչափը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իսկընդհանուրգումարըլրացնելկողքի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7B271202" w14:textId="77777777" w:rsidR="00F34130" w:rsidRPr="002D0BF6" w:rsidRDefault="00F34130"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proofErr w:type="spellStart"/>
      <w:r w:rsidRPr="002D0BF6">
        <w:rPr>
          <w:rFonts w:ascii="GHEA Grapalat" w:hAnsi="GHEA Grapalat"/>
          <w:bCs/>
          <w:i/>
          <w:sz w:val="12"/>
          <w:szCs w:val="12"/>
        </w:rPr>
        <w:t>Նշվումենհրավերումկատարվածբոլորփոփոխություններիամսաթվերը</w:t>
      </w:r>
      <w:proofErr w:type="spellEnd"/>
      <w:r w:rsidRPr="002D0BF6">
        <w:rPr>
          <w:rFonts w:ascii="GHEA Grapalat" w:hAnsi="GHEA Grapalat"/>
          <w:bCs/>
          <w:i/>
          <w:sz w:val="12"/>
          <w:szCs w:val="12"/>
          <w:lang w:val="es-ES"/>
        </w:rPr>
        <w:t>:</w:t>
      </w:r>
    </w:p>
  </w:footnote>
  <w:footnote w:id="5">
    <w:p w14:paraId="24EAD548" w14:textId="77777777" w:rsidR="00F34130" w:rsidRPr="002D0BF6" w:rsidRDefault="00F34130" w:rsidP="006F2779">
      <w:pPr>
        <w:pStyle w:val="a8"/>
        <w:jc w:val="both"/>
        <w:rPr>
          <w:rFonts w:ascii="GHEA Grapalat" w:hAnsi="GHEA Grapalat"/>
          <w:bCs/>
          <w:i/>
          <w:sz w:val="12"/>
          <w:szCs w:val="12"/>
          <w:lang w:val="es-ES"/>
        </w:rPr>
      </w:pPr>
      <w:r w:rsidRPr="002D0BF6">
        <w:rPr>
          <w:rStyle w:val="aa"/>
          <w:rFonts w:ascii="GHEA Grapalat" w:hAnsi="GHEA Grapalat"/>
          <w:i/>
          <w:sz w:val="12"/>
          <w:szCs w:val="12"/>
        </w:rPr>
        <w:footnoteRef/>
      </w:r>
      <w:proofErr w:type="spellStart"/>
      <w:r w:rsidRPr="002D0BF6">
        <w:rPr>
          <w:rFonts w:ascii="GHEA Grapalat" w:hAnsi="GHEA Grapalat"/>
          <w:bCs/>
          <w:i/>
          <w:sz w:val="12"/>
          <w:szCs w:val="12"/>
          <w:lang w:val="ru-RU"/>
        </w:rPr>
        <w:t>Եթեառաջարկվ</w:t>
      </w:r>
      <w:r w:rsidRPr="002D0BF6">
        <w:rPr>
          <w:rFonts w:ascii="GHEA Grapalat" w:hAnsi="GHEA Grapalat"/>
          <w:bCs/>
          <w:i/>
          <w:sz w:val="12"/>
          <w:szCs w:val="12"/>
        </w:rPr>
        <w:t>ած</w:t>
      </w:r>
      <w:r w:rsidRPr="002D0BF6">
        <w:rPr>
          <w:rFonts w:ascii="GHEA Grapalat" w:hAnsi="GHEA Grapalat"/>
          <w:bCs/>
          <w:i/>
          <w:sz w:val="12"/>
          <w:szCs w:val="12"/>
          <w:lang w:val="ru-RU"/>
        </w:rPr>
        <w:t>գներըներկայացվածեներկուկամավելիարժույթներով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ՀայաստանիՀանրապետությանդրամով</w:t>
      </w:r>
      <w:proofErr w:type="spellEnd"/>
      <w:r w:rsidRPr="002D0BF6">
        <w:rPr>
          <w:rFonts w:ascii="GHEA Grapalat" w:hAnsi="GHEA Grapalat"/>
          <w:bCs/>
          <w:i/>
          <w:sz w:val="12"/>
          <w:szCs w:val="12"/>
          <w:lang w:val="es-ES"/>
        </w:rPr>
        <w:t>:</w:t>
      </w:r>
    </w:p>
  </w:footnote>
  <w:footnote w:id="6">
    <w:p w14:paraId="6004FD0D" w14:textId="77777777" w:rsidR="00F34130" w:rsidRPr="00347F8F" w:rsidRDefault="00F34130" w:rsidP="0022631D">
      <w:pPr>
        <w:pStyle w:val="a8"/>
        <w:jc w:val="both"/>
        <w:rPr>
          <w:rFonts w:ascii="GHEA Grapalat" w:hAnsi="GHEA Grapalat"/>
          <w:bCs/>
          <w:i/>
          <w:sz w:val="12"/>
          <w:szCs w:val="12"/>
          <w:lang w:val="hy-AM"/>
        </w:rPr>
      </w:pPr>
      <w:r w:rsidRPr="005A17D3">
        <w:rPr>
          <w:rFonts w:ascii="GHEA Grapalat" w:hAnsi="GHEA Grapalat"/>
          <w:bCs/>
          <w:i/>
          <w:sz w:val="12"/>
          <w:szCs w:val="12"/>
          <w:vertAlign w:val="superscript"/>
          <w:lang w:val="es-ES"/>
        </w:rPr>
        <w:footnoteRef/>
      </w:r>
      <w:proofErr w:type="spellStart"/>
      <w:r w:rsidRPr="005A17D3">
        <w:rPr>
          <w:rFonts w:ascii="GHEA Grapalat" w:hAnsi="GHEA Grapalat"/>
          <w:bCs/>
          <w:i/>
          <w:sz w:val="12"/>
          <w:szCs w:val="12"/>
        </w:rPr>
        <w:t>Եթեպայմանագիրըկնքվելուէընդհանուրարժեքով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սակայննախատեսվածենավելիքիչմիջոցներ</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ապաընդհանուրգինըլրացնել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իսկառկաֆինանսականմիջոցներիմասով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Առկաֆինանսականմիջոցներով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r>
        <w:rPr>
          <w:rFonts w:ascii="GHEA Grapalat" w:hAnsi="GHEA Grapalat"/>
          <w:bCs/>
          <w:i/>
          <w:sz w:val="12"/>
          <w:szCs w:val="12"/>
          <w:lang w:val="hy-AM"/>
        </w:rPr>
        <w:t>25</w:t>
      </w:r>
    </w:p>
  </w:footnote>
  <w:footnote w:id="7">
    <w:p w14:paraId="3A6CCA05" w14:textId="77777777" w:rsidR="00F34130" w:rsidRPr="002D0BF6" w:rsidRDefault="00F34130" w:rsidP="0022631D">
      <w:pPr>
        <w:pStyle w:val="a8"/>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55508C">
        <w:rPr>
          <w:rFonts w:ascii="GHEA Grapalat" w:hAnsi="GHEA Grapalat"/>
          <w:bCs/>
          <w:i/>
          <w:sz w:val="12"/>
          <w:szCs w:val="12"/>
          <w:lang w:val="hy-AM"/>
        </w:rPr>
        <w:t>Չիլրացվում</w:t>
      </w:r>
      <w:r w:rsidRPr="00871366">
        <w:rPr>
          <w:rFonts w:ascii="GHEA Grapalat" w:hAnsi="GHEA Grapalat"/>
          <w:bCs/>
          <w:i/>
          <w:sz w:val="12"/>
          <w:szCs w:val="12"/>
          <w:lang w:val="es-ES"/>
        </w:rPr>
        <w:t xml:space="preserve">, </w:t>
      </w:r>
      <w:r w:rsidRPr="0055508C">
        <w:rPr>
          <w:rFonts w:ascii="GHEA Grapalat" w:hAnsi="GHEA Grapalat"/>
          <w:bCs/>
          <w:i/>
          <w:sz w:val="12"/>
          <w:szCs w:val="12"/>
          <w:lang w:val="hy-AM"/>
        </w:rPr>
        <w:t>եթեպայմանագրիկողմէհանդիսանումՀայաստանիՀանրապետությունումհարկվճարողիհաշվարկայինհաշիվչունեցողանձը</w:t>
      </w:r>
      <w:r w:rsidRPr="00871366">
        <w:rPr>
          <w:rFonts w:ascii="GHEA Grapalat" w:hAnsi="GHEA Grapalat"/>
          <w:bCs/>
          <w:i/>
          <w:sz w:val="12"/>
          <w:szCs w:val="12"/>
          <w:lang w:val="es-ES"/>
        </w:rPr>
        <w:t>:</w:t>
      </w:r>
    </w:p>
  </w:footnote>
  <w:footnote w:id="8">
    <w:p w14:paraId="7A8EE3AD" w14:textId="77777777" w:rsidR="00F34130" w:rsidRPr="0078682E" w:rsidRDefault="00F34130" w:rsidP="00AC6946">
      <w:pPr>
        <w:pStyle w:val="a8"/>
        <w:jc w:val="both"/>
        <w:rPr>
          <w:rFonts w:ascii="GHEA Grapalat" w:hAnsi="GHEA Grapalat"/>
          <w:bCs/>
          <w:i/>
          <w:sz w:val="12"/>
          <w:szCs w:val="12"/>
          <w:lang w:val="es-ES"/>
        </w:rPr>
      </w:pPr>
    </w:p>
    <w:p w14:paraId="56C15716" w14:textId="77777777" w:rsidR="00F34130" w:rsidRPr="00005B9C" w:rsidRDefault="00F34130" w:rsidP="00AC6946">
      <w:pPr>
        <w:pStyle w:val="a8"/>
        <w:jc w:val="both"/>
        <w:rPr>
          <w:rFonts w:ascii="Calibri" w:hAnsi="Calibr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71142"/>
    <w:multiLevelType w:val="hybridMultilevel"/>
    <w:tmpl w:val="62769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E808B0"/>
    <w:multiLevelType w:val="hybridMultilevel"/>
    <w:tmpl w:val="8418E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0E012E"/>
    <w:multiLevelType w:val="hybridMultilevel"/>
    <w:tmpl w:val="04CAF99A"/>
    <w:lvl w:ilvl="0" w:tplc="B264219E">
      <w:start w:val="189"/>
      <w:numFmt w:val="bullet"/>
      <w:lvlText w:val="-"/>
      <w:lvlJc w:val="left"/>
      <w:pPr>
        <w:ind w:left="-216" w:hanging="360"/>
      </w:pPr>
      <w:rPr>
        <w:rFonts w:ascii="GHEA Grapalat" w:eastAsia="Times New Roman" w:hAnsi="GHEA Grapalat" w:cs="Times New Roman" w:hint="default"/>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num w:numId="1" w16cid:durableId="1806656847">
    <w:abstractNumId w:val="1"/>
  </w:num>
  <w:num w:numId="2" w16cid:durableId="1626043434">
    <w:abstractNumId w:val="0"/>
  </w:num>
  <w:num w:numId="3" w16cid:durableId="29964960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12170"/>
    <w:rsid w:val="00017D8C"/>
    <w:rsid w:val="00035D42"/>
    <w:rsid w:val="0003638B"/>
    <w:rsid w:val="00037FA8"/>
    <w:rsid w:val="00044EA8"/>
    <w:rsid w:val="00046CCF"/>
    <w:rsid w:val="00051ECE"/>
    <w:rsid w:val="000647BB"/>
    <w:rsid w:val="0007090E"/>
    <w:rsid w:val="000734AF"/>
    <w:rsid w:val="00073D66"/>
    <w:rsid w:val="00075AA4"/>
    <w:rsid w:val="000848E2"/>
    <w:rsid w:val="000A7799"/>
    <w:rsid w:val="000B0199"/>
    <w:rsid w:val="000B2848"/>
    <w:rsid w:val="000C3F22"/>
    <w:rsid w:val="000C54B3"/>
    <w:rsid w:val="000D1856"/>
    <w:rsid w:val="000E2171"/>
    <w:rsid w:val="000E22D4"/>
    <w:rsid w:val="000E4FF1"/>
    <w:rsid w:val="000F376D"/>
    <w:rsid w:val="001021B0"/>
    <w:rsid w:val="00117EF1"/>
    <w:rsid w:val="00137252"/>
    <w:rsid w:val="00142425"/>
    <w:rsid w:val="00142994"/>
    <w:rsid w:val="00152365"/>
    <w:rsid w:val="00153DD9"/>
    <w:rsid w:val="0016791E"/>
    <w:rsid w:val="00174B0C"/>
    <w:rsid w:val="0018422F"/>
    <w:rsid w:val="00187B81"/>
    <w:rsid w:val="00197EAC"/>
    <w:rsid w:val="001A1999"/>
    <w:rsid w:val="001B493A"/>
    <w:rsid w:val="001B5EDA"/>
    <w:rsid w:val="001C15E0"/>
    <w:rsid w:val="001C1BE1"/>
    <w:rsid w:val="001E0091"/>
    <w:rsid w:val="001E1B6C"/>
    <w:rsid w:val="001F1800"/>
    <w:rsid w:val="00206320"/>
    <w:rsid w:val="002204C1"/>
    <w:rsid w:val="0022631D"/>
    <w:rsid w:val="00276278"/>
    <w:rsid w:val="0029535E"/>
    <w:rsid w:val="00295B92"/>
    <w:rsid w:val="002A5F35"/>
    <w:rsid w:val="002A5FAA"/>
    <w:rsid w:val="002B1451"/>
    <w:rsid w:val="002B67F4"/>
    <w:rsid w:val="002C5ACD"/>
    <w:rsid w:val="002E0A8E"/>
    <w:rsid w:val="002E4E6F"/>
    <w:rsid w:val="002F16CC"/>
    <w:rsid w:val="002F1FEB"/>
    <w:rsid w:val="00312A1E"/>
    <w:rsid w:val="003273FD"/>
    <w:rsid w:val="00331B54"/>
    <w:rsid w:val="00332CFB"/>
    <w:rsid w:val="00336FB8"/>
    <w:rsid w:val="00341246"/>
    <w:rsid w:val="00347F8F"/>
    <w:rsid w:val="003563E9"/>
    <w:rsid w:val="00371B1D"/>
    <w:rsid w:val="00387E5D"/>
    <w:rsid w:val="00394E6B"/>
    <w:rsid w:val="0039546E"/>
    <w:rsid w:val="003B2758"/>
    <w:rsid w:val="003C7AEF"/>
    <w:rsid w:val="003D0E84"/>
    <w:rsid w:val="003E280C"/>
    <w:rsid w:val="003E3D40"/>
    <w:rsid w:val="003E6978"/>
    <w:rsid w:val="003F25B6"/>
    <w:rsid w:val="00401786"/>
    <w:rsid w:val="00403C4F"/>
    <w:rsid w:val="004067A8"/>
    <w:rsid w:val="00414065"/>
    <w:rsid w:val="00433E3C"/>
    <w:rsid w:val="0043500A"/>
    <w:rsid w:val="00437A06"/>
    <w:rsid w:val="004545F4"/>
    <w:rsid w:val="00472069"/>
    <w:rsid w:val="00474C2F"/>
    <w:rsid w:val="004764CD"/>
    <w:rsid w:val="00477FCF"/>
    <w:rsid w:val="00480A88"/>
    <w:rsid w:val="004875E0"/>
    <w:rsid w:val="00487AEE"/>
    <w:rsid w:val="00487CC7"/>
    <w:rsid w:val="004A2A14"/>
    <w:rsid w:val="004A2BA3"/>
    <w:rsid w:val="004A4984"/>
    <w:rsid w:val="004A536C"/>
    <w:rsid w:val="004A5A4F"/>
    <w:rsid w:val="004B13A6"/>
    <w:rsid w:val="004B5F71"/>
    <w:rsid w:val="004D078F"/>
    <w:rsid w:val="004D0F08"/>
    <w:rsid w:val="004E376E"/>
    <w:rsid w:val="004F49B9"/>
    <w:rsid w:val="00501683"/>
    <w:rsid w:val="005032A0"/>
    <w:rsid w:val="00503BCC"/>
    <w:rsid w:val="005058CB"/>
    <w:rsid w:val="00507EDA"/>
    <w:rsid w:val="00535839"/>
    <w:rsid w:val="00546023"/>
    <w:rsid w:val="00551F0C"/>
    <w:rsid w:val="0055508C"/>
    <w:rsid w:val="0057133D"/>
    <w:rsid w:val="0057321A"/>
    <w:rsid w:val="005737F9"/>
    <w:rsid w:val="00577DF0"/>
    <w:rsid w:val="00591486"/>
    <w:rsid w:val="005931DB"/>
    <w:rsid w:val="00597B77"/>
    <w:rsid w:val="005D5FBD"/>
    <w:rsid w:val="005D6D89"/>
    <w:rsid w:val="005F67E8"/>
    <w:rsid w:val="00607C9A"/>
    <w:rsid w:val="00630114"/>
    <w:rsid w:val="00643C5E"/>
    <w:rsid w:val="00646760"/>
    <w:rsid w:val="00651EB8"/>
    <w:rsid w:val="0065711E"/>
    <w:rsid w:val="0066109E"/>
    <w:rsid w:val="006701E2"/>
    <w:rsid w:val="00674DAB"/>
    <w:rsid w:val="00676A98"/>
    <w:rsid w:val="00676D32"/>
    <w:rsid w:val="006866A0"/>
    <w:rsid w:val="00690ECB"/>
    <w:rsid w:val="006947A0"/>
    <w:rsid w:val="006956D2"/>
    <w:rsid w:val="006A00CE"/>
    <w:rsid w:val="006A38B4"/>
    <w:rsid w:val="006B2E21"/>
    <w:rsid w:val="006C0266"/>
    <w:rsid w:val="006D28C2"/>
    <w:rsid w:val="006D7C29"/>
    <w:rsid w:val="006E0D92"/>
    <w:rsid w:val="006E1A83"/>
    <w:rsid w:val="006E1EAA"/>
    <w:rsid w:val="006E34AA"/>
    <w:rsid w:val="006F2779"/>
    <w:rsid w:val="006F4726"/>
    <w:rsid w:val="006F7C28"/>
    <w:rsid w:val="007060FC"/>
    <w:rsid w:val="00727692"/>
    <w:rsid w:val="007339BC"/>
    <w:rsid w:val="007408AF"/>
    <w:rsid w:val="00745778"/>
    <w:rsid w:val="00750B57"/>
    <w:rsid w:val="00753415"/>
    <w:rsid w:val="0076225C"/>
    <w:rsid w:val="007675B1"/>
    <w:rsid w:val="00770D35"/>
    <w:rsid w:val="007732E7"/>
    <w:rsid w:val="00777733"/>
    <w:rsid w:val="0078682E"/>
    <w:rsid w:val="00791A80"/>
    <w:rsid w:val="007A304C"/>
    <w:rsid w:val="007B489D"/>
    <w:rsid w:val="007F4AAB"/>
    <w:rsid w:val="0080170A"/>
    <w:rsid w:val="00804B12"/>
    <w:rsid w:val="0080526E"/>
    <w:rsid w:val="0081420B"/>
    <w:rsid w:val="00817833"/>
    <w:rsid w:val="00820EDF"/>
    <w:rsid w:val="00884AE3"/>
    <w:rsid w:val="00890D98"/>
    <w:rsid w:val="00892E92"/>
    <w:rsid w:val="008A5BDD"/>
    <w:rsid w:val="008A60D1"/>
    <w:rsid w:val="008B1DB0"/>
    <w:rsid w:val="008B4838"/>
    <w:rsid w:val="008C4E62"/>
    <w:rsid w:val="008E1334"/>
    <w:rsid w:val="008E493A"/>
    <w:rsid w:val="008F0E2F"/>
    <w:rsid w:val="008F46A0"/>
    <w:rsid w:val="00931206"/>
    <w:rsid w:val="00940869"/>
    <w:rsid w:val="0097102A"/>
    <w:rsid w:val="00972668"/>
    <w:rsid w:val="00986C6E"/>
    <w:rsid w:val="009925F7"/>
    <w:rsid w:val="00993360"/>
    <w:rsid w:val="009A4571"/>
    <w:rsid w:val="009A6C13"/>
    <w:rsid w:val="009B3330"/>
    <w:rsid w:val="009B4A71"/>
    <w:rsid w:val="009C0419"/>
    <w:rsid w:val="009C5E0F"/>
    <w:rsid w:val="009D0531"/>
    <w:rsid w:val="009D3C90"/>
    <w:rsid w:val="009D4D54"/>
    <w:rsid w:val="009E73EC"/>
    <w:rsid w:val="009E75FF"/>
    <w:rsid w:val="00A07850"/>
    <w:rsid w:val="00A10678"/>
    <w:rsid w:val="00A12583"/>
    <w:rsid w:val="00A306F5"/>
    <w:rsid w:val="00A31820"/>
    <w:rsid w:val="00A35B53"/>
    <w:rsid w:val="00A36AFD"/>
    <w:rsid w:val="00A43375"/>
    <w:rsid w:val="00A53D38"/>
    <w:rsid w:val="00A70A2D"/>
    <w:rsid w:val="00A93208"/>
    <w:rsid w:val="00AA32E4"/>
    <w:rsid w:val="00AC51CA"/>
    <w:rsid w:val="00AC6946"/>
    <w:rsid w:val="00AD07B9"/>
    <w:rsid w:val="00AD59DC"/>
    <w:rsid w:val="00B13E59"/>
    <w:rsid w:val="00B406A4"/>
    <w:rsid w:val="00B57656"/>
    <w:rsid w:val="00B72614"/>
    <w:rsid w:val="00B75762"/>
    <w:rsid w:val="00B84226"/>
    <w:rsid w:val="00B90963"/>
    <w:rsid w:val="00B91DE2"/>
    <w:rsid w:val="00B93FC5"/>
    <w:rsid w:val="00B94EA2"/>
    <w:rsid w:val="00BA03B0"/>
    <w:rsid w:val="00BB0A93"/>
    <w:rsid w:val="00BC197E"/>
    <w:rsid w:val="00BC1D47"/>
    <w:rsid w:val="00BD35BB"/>
    <w:rsid w:val="00BD3835"/>
    <w:rsid w:val="00BD3D4E"/>
    <w:rsid w:val="00BD482E"/>
    <w:rsid w:val="00BE1B0F"/>
    <w:rsid w:val="00BF1465"/>
    <w:rsid w:val="00BF4745"/>
    <w:rsid w:val="00C21D81"/>
    <w:rsid w:val="00C65F1F"/>
    <w:rsid w:val="00C84DF7"/>
    <w:rsid w:val="00C86936"/>
    <w:rsid w:val="00C96337"/>
    <w:rsid w:val="00C96BED"/>
    <w:rsid w:val="00CB44D2"/>
    <w:rsid w:val="00CC1F23"/>
    <w:rsid w:val="00CC5BD6"/>
    <w:rsid w:val="00CC7439"/>
    <w:rsid w:val="00CF1F70"/>
    <w:rsid w:val="00D02CE1"/>
    <w:rsid w:val="00D21F20"/>
    <w:rsid w:val="00D23B59"/>
    <w:rsid w:val="00D350DE"/>
    <w:rsid w:val="00D35EF6"/>
    <w:rsid w:val="00D36189"/>
    <w:rsid w:val="00D43A37"/>
    <w:rsid w:val="00D54C3F"/>
    <w:rsid w:val="00D72938"/>
    <w:rsid w:val="00D80C64"/>
    <w:rsid w:val="00DB22F1"/>
    <w:rsid w:val="00DD364D"/>
    <w:rsid w:val="00DE06F1"/>
    <w:rsid w:val="00DE5DDE"/>
    <w:rsid w:val="00DF542B"/>
    <w:rsid w:val="00E0148D"/>
    <w:rsid w:val="00E02FCC"/>
    <w:rsid w:val="00E103C3"/>
    <w:rsid w:val="00E243EA"/>
    <w:rsid w:val="00E24ABF"/>
    <w:rsid w:val="00E25271"/>
    <w:rsid w:val="00E33A25"/>
    <w:rsid w:val="00E353C8"/>
    <w:rsid w:val="00E40239"/>
    <w:rsid w:val="00E4188B"/>
    <w:rsid w:val="00E54C4D"/>
    <w:rsid w:val="00E56328"/>
    <w:rsid w:val="00E67907"/>
    <w:rsid w:val="00E75DFC"/>
    <w:rsid w:val="00E8615D"/>
    <w:rsid w:val="00EA01A2"/>
    <w:rsid w:val="00EA459D"/>
    <w:rsid w:val="00EA568C"/>
    <w:rsid w:val="00EA767F"/>
    <w:rsid w:val="00EB27EC"/>
    <w:rsid w:val="00EB59EE"/>
    <w:rsid w:val="00EE205D"/>
    <w:rsid w:val="00EF1546"/>
    <w:rsid w:val="00EF16D0"/>
    <w:rsid w:val="00F100EE"/>
    <w:rsid w:val="00F10AFE"/>
    <w:rsid w:val="00F3020F"/>
    <w:rsid w:val="00F31004"/>
    <w:rsid w:val="00F34130"/>
    <w:rsid w:val="00F34726"/>
    <w:rsid w:val="00F64167"/>
    <w:rsid w:val="00F6673B"/>
    <w:rsid w:val="00F77AAD"/>
    <w:rsid w:val="00F86449"/>
    <w:rsid w:val="00F916C4"/>
    <w:rsid w:val="00FB097B"/>
    <w:rsid w:val="00FD0CD9"/>
    <w:rsid w:val="00FD4F4B"/>
    <w:rsid w:val="00FD6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F88E"/>
  <w15:docId w15:val="{85631739-1F24-4ECA-B1D7-0C8663D9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480A88"/>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unhideWhenUsed/>
    <w:qFormat/>
    <w:rsid w:val="002A5FA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480A88"/>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480A88"/>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480A88"/>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480A88"/>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480A88"/>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480A88"/>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rsid w:val="006E1A83"/>
    <w:rPr>
      <w:rFonts w:ascii="Segoe UI" w:eastAsia="Calibri" w:hAnsi="Segoe UI" w:cs="Segoe UI"/>
      <w:sz w:val="18"/>
      <w:szCs w:val="18"/>
    </w:rPr>
  </w:style>
  <w:style w:type="paragraph" w:styleId="a6">
    <w:name w:val="List Paragraph"/>
    <w:aliases w:val="References,List Paragraph (numbered (a)),List_Paragraph,Multilevel para_II,Akapit z listą BS,Indent Paragraph,Bullet OFM,NumberedParas,OBC Bullet,List Paragraph11,Normal numbered,Paragraphe de liste PBLH,Bullets,IBL List Paragraph,title 3"/>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paragraph" w:styleId="ab">
    <w:name w:val="Body Text Indent"/>
    <w:aliases w:val=" Char Char Char, Char Char Char Char, Char,Char Char Char Char"/>
    <w:basedOn w:val="a"/>
    <w:link w:val="ac"/>
    <w:rsid w:val="005032A0"/>
    <w:pPr>
      <w:spacing w:before="0" w:after="0"/>
      <w:ind w:left="0" w:firstLine="720"/>
      <w:jc w:val="both"/>
    </w:pPr>
    <w:rPr>
      <w:rFonts w:ascii="Arial LatArm" w:eastAsia="Times New Roman" w:hAnsi="Arial LatArm"/>
      <w:sz w:val="24"/>
      <w:szCs w:val="20"/>
      <w:lang w:val="ru-RU" w:eastAsia="ru-RU" w:bidi="ru-RU"/>
    </w:rPr>
  </w:style>
  <w:style w:type="character" w:customStyle="1" w:styleId="ac">
    <w:name w:val="Основной текст с отступом Знак"/>
    <w:aliases w:val=" Char Char Char Знак, Char Char Char Char Знак, Char Знак,Char Char Char Char Знак"/>
    <w:basedOn w:val="a0"/>
    <w:link w:val="ab"/>
    <w:rsid w:val="005032A0"/>
    <w:rPr>
      <w:rFonts w:ascii="Arial LatArm" w:eastAsia="Times New Roman" w:hAnsi="Arial LatArm" w:cs="Times New Roman"/>
      <w:sz w:val="24"/>
      <w:szCs w:val="20"/>
      <w:lang w:val="ru-RU" w:eastAsia="ru-RU" w:bidi="ru-RU"/>
    </w:rPr>
  </w:style>
  <w:style w:type="paragraph" w:styleId="31">
    <w:name w:val="Body Text Indent 3"/>
    <w:basedOn w:val="a"/>
    <w:link w:val="32"/>
    <w:rsid w:val="005032A0"/>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rsid w:val="005032A0"/>
    <w:rPr>
      <w:rFonts w:ascii="Arial LatArm" w:eastAsia="Times New Roman" w:hAnsi="Arial LatArm" w:cs="Times New Roman"/>
      <w:b/>
      <w:i/>
      <w:szCs w:val="20"/>
      <w:u w:val="single"/>
      <w:lang w:val="ru-RU" w:eastAsia="ru-RU" w:bidi="ru-RU"/>
    </w:rPr>
  </w:style>
  <w:style w:type="character" w:customStyle="1" w:styleId="a7">
    <w:name w:val="Абзац списка Знак"/>
    <w:aliases w:val="References Знак,List Paragraph (numbered (a)) Знак,List_Paragraph Знак,Multilevel para_II Знак,Akapit z listą BS Знак,Indent Paragraph Знак,Bullet OFM Знак,NumberedParas Знак,OBC Bullet Знак,List Paragraph11 Знак,Normal numbered Знак"/>
    <w:link w:val="a6"/>
    <w:uiPriority w:val="34"/>
    <w:qFormat/>
    <w:locked/>
    <w:rsid w:val="00A36AFD"/>
    <w:rPr>
      <w:rFonts w:ascii="Calibri" w:eastAsia="Calibri" w:hAnsi="Calibri" w:cs="Times New Roman"/>
    </w:rPr>
  </w:style>
  <w:style w:type="character" w:customStyle="1" w:styleId="30">
    <w:name w:val="Заголовок 3 Знак"/>
    <w:basedOn w:val="a0"/>
    <w:link w:val="3"/>
    <w:rsid w:val="002A5FAA"/>
    <w:rPr>
      <w:rFonts w:asciiTheme="majorHAnsi" w:eastAsiaTheme="majorEastAsia" w:hAnsiTheme="majorHAnsi" w:cstheme="majorBidi"/>
      <w:b/>
      <w:bCs/>
      <w:color w:val="5B9BD5" w:themeColor="accent1"/>
    </w:rPr>
  </w:style>
  <w:style w:type="paragraph" w:styleId="HTML">
    <w:name w:val="HTML Preformatted"/>
    <w:basedOn w:val="a"/>
    <w:link w:val="HTML0"/>
    <w:uiPriority w:val="99"/>
    <w:unhideWhenUsed/>
    <w:rsid w:val="00F3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34726"/>
    <w:rPr>
      <w:rFonts w:ascii="Courier New" w:eastAsia="Times New Roman" w:hAnsi="Courier New" w:cs="Courier New"/>
      <w:sz w:val="20"/>
      <w:szCs w:val="20"/>
    </w:rPr>
  </w:style>
  <w:style w:type="character" w:customStyle="1" w:styleId="y2iqfc">
    <w:name w:val="y2iqfc"/>
    <w:basedOn w:val="a0"/>
    <w:rsid w:val="00F34726"/>
  </w:style>
  <w:style w:type="paragraph" w:styleId="21">
    <w:name w:val="Body Text Indent 2"/>
    <w:basedOn w:val="a"/>
    <w:link w:val="22"/>
    <w:rsid w:val="00017D8C"/>
    <w:pPr>
      <w:spacing w:before="0" w:after="120" w:line="480" w:lineRule="auto"/>
      <w:ind w:left="360" w:firstLine="0"/>
    </w:pPr>
    <w:rPr>
      <w:rFonts w:ascii="Times Armenian" w:eastAsia="Times New Roman" w:hAnsi="Times Armenian"/>
      <w:sz w:val="24"/>
      <w:szCs w:val="24"/>
    </w:rPr>
  </w:style>
  <w:style w:type="character" w:customStyle="1" w:styleId="22">
    <w:name w:val="Основной текст с отступом 2 Знак"/>
    <w:basedOn w:val="a0"/>
    <w:link w:val="21"/>
    <w:rsid w:val="00017D8C"/>
    <w:rPr>
      <w:rFonts w:ascii="Times Armenian" w:eastAsia="Times New Roman" w:hAnsi="Times Armenian" w:cs="Times New Roman"/>
      <w:sz w:val="24"/>
      <w:szCs w:val="24"/>
    </w:rPr>
  </w:style>
  <w:style w:type="character" w:styleId="ad">
    <w:name w:val="Hyperlink"/>
    <w:uiPriority w:val="99"/>
    <w:unhideWhenUsed/>
    <w:rsid w:val="00B93FC5"/>
    <w:rPr>
      <w:color w:val="0000FF"/>
      <w:u w:val="single"/>
    </w:rPr>
  </w:style>
  <w:style w:type="table" w:customStyle="1" w:styleId="23">
    <w:name w:val="Сетка таблицы2"/>
    <w:basedOn w:val="a1"/>
    <w:next w:val="ae"/>
    <w:uiPriority w:val="59"/>
    <w:rsid w:val="006D7C2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6D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веб) Знак Знак,Знак Знак Знак Знак,Обычный (веб) Знак Знак Знак,Знак Знак Знак1 Знак Знак Знак Знак Знак,Знак1,Знак Знак1,Обычный (веб),Знак Знак,Знак,webb"/>
    <w:basedOn w:val="a"/>
    <w:link w:val="af0"/>
    <w:unhideWhenUsed/>
    <w:qFormat/>
    <w:rsid w:val="00727692"/>
    <w:pPr>
      <w:spacing w:before="100" w:beforeAutospacing="1" w:after="100" w:afterAutospacing="1"/>
      <w:ind w:left="0" w:firstLine="0"/>
    </w:pPr>
    <w:rPr>
      <w:rFonts w:ascii="Times New Roman" w:eastAsia="Times New Roman" w:hAnsi="Times New Roman"/>
      <w:sz w:val="24"/>
      <w:szCs w:val="24"/>
    </w:rPr>
  </w:style>
  <w:style w:type="paragraph" w:customStyle="1" w:styleId="Style1">
    <w:name w:val="Style1"/>
    <w:basedOn w:val="a3"/>
    <w:qFormat/>
    <w:rsid w:val="00727692"/>
    <w:pPr>
      <w:ind w:left="0" w:firstLine="0"/>
    </w:pPr>
    <w:rPr>
      <w:rFonts w:ascii="GHEA Grapalat" w:eastAsia="Times New Roman" w:hAnsi="GHEA Grapalat"/>
      <w:b/>
      <w:bCs/>
      <w:color w:val="000000"/>
      <w:sz w:val="16"/>
      <w:szCs w:val="16"/>
    </w:rPr>
  </w:style>
  <w:style w:type="paragraph" w:customStyle="1" w:styleId="norm">
    <w:name w:val="norm"/>
    <w:basedOn w:val="a"/>
    <w:rsid w:val="00727692"/>
    <w:pPr>
      <w:spacing w:before="0" w:after="0" w:line="480" w:lineRule="auto"/>
      <w:ind w:left="0" w:firstLine="709"/>
      <w:jc w:val="both"/>
    </w:pPr>
    <w:rPr>
      <w:rFonts w:ascii="Arial Armenian" w:eastAsia="Times New Roman" w:hAnsi="Arial Armenian"/>
      <w:szCs w:val="20"/>
      <w:lang w:eastAsia="ru-RU"/>
    </w:rPr>
  </w:style>
  <w:style w:type="character" w:customStyle="1" w:styleId="20">
    <w:name w:val="Заголовок 2 Знак"/>
    <w:basedOn w:val="a0"/>
    <w:link w:val="2"/>
    <w:rsid w:val="00480A88"/>
    <w:rPr>
      <w:rFonts w:ascii="Arial LatArm" w:eastAsia="Times New Roman" w:hAnsi="Arial LatArm" w:cs="Times New Roman"/>
      <w:b/>
      <w:color w:val="0000FF"/>
      <w:sz w:val="20"/>
      <w:szCs w:val="20"/>
      <w:lang w:eastAsia="ru-RU"/>
    </w:rPr>
  </w:style>
  <w:style w:type="character" w:customStyle="1" w:styleId="40">
    <w:name w:val="Заголовок 4 Знак"/>
    <w:basedOn w:val="a0"/>
    <w:link w:val="4"/>
    <w:rsid w:val="00480A88"/>
    <w:rPr>
      <w:rFonts w:ascii="Arial LatArm" w:eastAsia="Times New Roman" w:hAnsi="Arial LatArm" w:cs="Times New Roman"/>
      <w:i/>
      <w:sz w:val="18"/>
      <w:szCs w:val="20"/>
    </w:rPr>
  </w:style>
  <w:style w:type="character" w:customStyle="1" w:styleId="50">
    <w:name w:val="Заголовок 5 Знак"/>
    <w:basedOn w:val="a0"/>
    <w:link w:val="5"/>
    <w:rsid w:val="00480A8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80A8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80A8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80A8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80A88"/>
    <w:rPr>
      <w:rFonts w:ascii="Times Armenian" w:eastAsia="Times New Roman" w:hAnsi="Times Armenian" w:cs="Times New Roman"/>
      <w:b/>
      <w:color w:val="000000"/>
      <w:szCs w:val="20"/>
      <w:lang w:val="pt-BR" w:eastAsia="ru-RU"/>
    </w:rPr>
  </w:style>
  <w:style w:type="paragraph" w:styleId="af1">
    <w:name w:val="footer"/>
    <w:basedOn w:val="a"/>
    <w:link w:val="af2"/>
    <w:rsid w:val="00480A88"/>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2">
    <w:name w:val="Нижний колонтитул Знак"/>
    <w:basedOn w:val="a0"/>
    <w:link w:val="af1"/>
    <w:rsid w:val="00480A88"/>
    <w:rPr>
      <w:rFonts w:ascii="Times New Roman" w:eastAsia="Times New Roman" w:hAnsi="Times New Roman" w:cs="Times New Roman"/>
      <w:sz w:val="20"/>
      <w:szCs w:val="20"/>
    </w:rPr>
  </w:style>
  <w:style w:type="paragraph" w:styleId="24">
    <w:name w:val="Body Text 2"/>
    <w:basedOn w:val="a"/>
    <w:link w:val="25"/>
    <w:rsid w:val="00480A88"/>
    <w:pPr>
      <w:tabs>
        <w:tab w:val="left" w:pos="720"/>
      </w:tabs>
      <w:spacing w:before="0" w:after="0" w:line="360" w:lineRule="auto"/>
      <w:ind w:left="0" w:firstLine="0"/>
    </w:pPr>
    <w:rPr>
      <w:rFonts w:ascii="Arial LatArm" w:eastAsia="Times New Roman" w:hAnsi="Arial LatArm"/>
      <w:sz w:val="20"/>
      <w:szCs w:val="20"/>
    </w:rPr>
  </w:style>
  <w:style w:type="character" w:customStyle="1" w:styleId="25">
    <w:name w:val="Основной текст 2 Знак"/>
    <w:basedOn w:val="a0"/>
    <w:link w:val="24"/>
    <w:rsid w:val="00480A88"/>
    <w:rPr>
      <w:rFonts w:ascii="Arial LatArm" w:eastAsia="Times New Roman" w:hAnsi="Arial LatArm" w:cs="Times New Roman"/>
      <w:sz w:val="20"/>
      <w:szCs w:val="20"/>
    </w:rPr>
  </w:style>
  <w:style w:type="paragraph" w:customStyle="1" w:styleId="Char">
    <w:name w:val="Char"/>
    <w:basedOn w:val="a"/>
    <w:semiHidden/>
    <w:rsid w:val="00480A88"/>
    <w:pPr>
      <w:spacing w:before="0" w:after="160" w:line="360" w:lineRule="auto"/>
      <w:ind w:left="0" w:firstLine="709"/>
      <w:jc w:val="both"/>
    </w:pPr>
    <w:rPr>
      <w:rFonts w:ascii="Arial AMU" w:eastAsia="Times New Roman" w:hAnsi="Arial AMU" w:cs="Arial"/>
      <w:szCs w:val="20"/>
    </w:rPr>
  </w:style>
  <w:style w:type="paragraph" w:customStyle="1" w:styleId="Default">
    <w:name w:val="Default"/>
    <w:qFormat/>
    <w:rsid w:val="00480A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f3">
    <w:name w:val="Body Text"/>
    <w:basedOn w:val="a"/>
    <w:link w:val="af4"/>
    <w:rsid w:val="00480A88"/>
    <w:pPr>
      <w:spacing w:before="0" w:after="120"/>
      <w:ind w:left="0" w:firstLine="0"/>
    </w:pPr>
    <w:rPr>
      <w:rFonts w:ascii="Times New Roman" w:eastAsia="Times New Roman" w:hAnsi="Times New Roman"/>
      <w:sz w:val="24"/>
      <w:szCs w:val="24"/>
    </w:rPr>
  </w:style>
  <w:style w:type="character" w:customStyle="1" w:styleId="af4">
    <w:name w:val="Основной текст Знак"/>
    <w:basedOn w:val="a0"/>
    <w:link w:val="af3"/>
    <w:rsid w:val="00480A88"/>
    <w:rPr>
      <w:rFonts w:ascii="Times New Roman" w:eastAsia="Times New Roman" w:hAnsi="Times New Roman" w:cs="Times New Roman"/>
      <w:sz w:val="24"/>
      <w:szCs w:val="24"/>
    </w:rPr>
  </w:style>
  <w:style w:type="paragraph" w:styleId="11">
    <w:name w:val="index 1"/>
    <w:basedOn w:val="a"/>
    <w:next w:val="a"/>
    <w:autoRedefine/>
    <w:semiHidden/>
    <w:rsid w:val="00480A88"/>
    <w:pPr>
      <w:spacing w:before="0" w:after="0"/>
      <w:ind w:left="240" w:hanging="240"/>
    </w:pPr>
    <w:rPr>
      <w:rFonts w:ascii="Times New Roman" w:eastAsia="Times New Roman" w:hAnsi="Times New Roman"/>
      <w:sz w:val="24"/>
      <w:szCs w:val="24"/>
    </w:rPr>
  </w:style>
  <w:style w:type="paragraph" w:styleId="af5">
    <w:name w:val="index heading"/>
    <w:basedOn w:val="a"/>
    <w:next w:val="11"/>
    <w:semiHidden/>
    <w:rsid w:val="00480A88"/>
    <w:pPr>
      <w:spacing w:before="0" w:after="0"/>
      <w:ind w:left="0" w:firstLine="0"/>
    </w:pPr>
    <w:rPr>
      <w:rFonts w:ascii="Times New Roman" w:eastAsia="Times New Roman" w:hAnsi="Times New Roman"/>
      <w:sz w:val="20"/>
      <w:szCs w:val="20"/>
      <w:lang w:val="en-AU" w:eastAsia="ru-RU"/>
    </w:rPr>
  </w:style>
  <w:style w:type="paragraph" w:styleId="af6">
    <w:name w:val="header"/>
    <w:basedOn w:val="a"/>
    <w:link w:val="af7"/>
    <w:rsid w:val="00480A88"/>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7">
    <w:name w:val="Верхний колонтитул Знак"/>
    <w:basedOn w:val="a0"/>
    <w:link w:val="af6"/>
    <w:rsid w:val="00480A88"/>
    <w:rPr>
      <w:rFonts w:ascii="Times New Roman" w:eastAsia="Times New Roman" w:hAnsi="Times New Roman" w:cs="Times New Roman"/>
      <w:sz w:val="20"/>
      <w:szCs w:val="20"/>
      <w:lang w:val="en-AU" w:eastAsia="ru-RU"/>
    </w:rPr>
  </w:style>
  <w:style w:type="paragraph" w:styleId="33">
    <w:name w:val="Body Text 3"/>
    <w:basedOn w:val="a"/>
    <w:link w:val="34"/>
    <w:rsid w:val="00480A88"/>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480A88"/>
    <w:rPr>
      <w:rFonts w:ascii="Arial LatArm" w:eastAsia="Times New Roman" w:hAnsi="Arial LatArm" w:cs="Times New Roman"/>
      <w:sz w:val="20"/>
      <w:szCs w:val="20"/>
      <w:lang w:eastAsia="ru-RU"/>
    </w:rPr>
  </w:style>
  <w:style w:type="paragraph" w:styleId="af8">
    <w:name w:val="Title"/>
    <w:basedOn w:val="a"/>
    <w:link w:val="af9"/>
    <w:qFormat/>
    <w:rsid w:val="00480A88"/>
    <w:pPr>
      <w:spacing w:before="0" w:after="0"/>
      <w:ind w:left="0" w:firstLine="0"/>
      <w:jc w:val="center"/>
    </w:pPr>
    <w:rPr>
      <w:rFonts w:ascii="Arial Armenian" w:eastAsia="Times New Roman" w:hAnsi="Arial Armenian"/>
      <w:sz w:val="24"/>
      <w:szCs w:val="20"/>
    </w:rPr>
  </w:style>
  <w:style w:type="character" w:customStyle="1" w:styleId="af9">
    <w:name w:val="Заголовок Знак"/>
    <w:basedOn w:val="a0"/>
    <w:link w:val="af8"/>
    <w:rsid w:val="00480A88"/>
    <w:rPr>
      <w:rFonts w:ascii="Arial Armenian" w:eastAsia="Times New Roman" w:hAnsi="Arial Armenian" w:cs="Times New Roman"/>
      <w:sz w:val="24"/>
      <w:szCs w:val="20"/>
    </w:rPr>
  </w:style>
  <w:style w:type="character" w:styleId="afa">
    <w:name w:val="page number"/>
    <w:basedOn w:val="a0"/>
    <w:rsid w:val="00480A88"/>
  </w:style>
  <w:style w:type="paragraph" w:customStyle="1" w:styleId="CharCharCharCharCharCharCharCharCharCharCharChar">
    <w:name w:val="Char Char Char Char Char Char Char Char Char Char Char Char"/>
    <w:basedOn w:val="a"/>
    <w:rsid w:val="00480A88"/>
    <w:pPr>
      <w:spacing w:before="0" w:after="160" w:line="240" w:lineRule="exact"/>
      <w:ind w:left="0" w:firstLine="0"/>
    </w:pPr>
    <w:rPr>
      <w:rFonts w:ascii="Arial" w:eastAsia="Times New Roman" w:hAnsi="Arial" w:cs="Arial"/>
      <w:sz w:val="20"/>
      <w:szCs w:val="20"/>
    </w:rPr>
  </w:style>
  <w:style w:type="character" w:customStyle="1" w:styleId="normChar">
    <w:name w:val="norm Char"/>
    <w:locked/>
    <w:rsid w:val="00480A88"/>
    <w:rPr>
      <w:rFonts w:ascii="Arial Armenian" w:hAnsi="Arial Armenian"/>
      <w:sz w:val="22"/>
      <w:lang w:val="en-US" w:eastAsia="ru-RU" w:bidi="ar-SA"/>
    </w:rPr>
  </w:style>
  <w:style w:type="character" w:customStyle="1" w:styleId="CharCharChar">
    <w:name w:val="Char Char Char"/>
    <w:rsid w:val="00480A88"/>
    <w:rPr>
      <w:rFonts w:ascii="Arial LatArm" w:hAnsi="Arial LatArm"/>
      <w:sz w:val="24"/>
      <w:lang w:eastAsia="ru-RU"/>
    </w:rPr>
  </w:style>
  <w:style w:type="character" w:styleId="afb">
    <w:name w:val="Strong"/>
    <w:uiPriority w:val="22"/>
    <w:qFormat/>
    <w:rsid w:val="00480A88"/>
    <w:rPr>
      <w:b/>
      <w:bCs/>
    </w:rPr>
  </w:style>
  <w:style w:type="character" w:customStyle="1" w:styleId="CharChar22">
    <w:name w:val="Char Char22"/>
    <w:rsid w:val="00480A88"/>
    <w:rPr>
      <w:rFonts w:ascii="Arial Armenian" w:hAnsi="Arial Armenian"/>
      <w:sz w:val="28"/>
      <w:lang w:val="en-US"/>
    </w:rPr>
  </w:style>
  <w:style w:type="character" w:customStyle="1" w:styleId="CharChar20">
    <w:name w:val="Char Char20"/>
    <w:rsid w:val="00480A88"/>
    <w:rPr>
      <w:rFonts w:ascii="Times LatArm" w:hAnsi="Times LatArm"/>
      <w:b/>
      <w:sz w:val="28"/>
      <w:lang w:val="en-US"/>
    </w:rPr>
  </w:style>
  <w:style w:type="character" w:customStyle="1" w:styleId="CharChar16">
    <w:name w:val="Char Char16"/>
    <w:rsid w:val="00480A88"/>
    <w:rPr>
      <w:rFonts w:ascii="Times Armenian" w:hAnsi="Times Armenian"/>
      <w:b/>
      <w:lang w:val="hy-AM"/>
    </w:rPr>
  </w:style>
  <w:style w:type="character" w:customStyle="1" w:styleId="CharChar15">
    <w:name w:val="Char Char15"/>
    <w:rsid w:val="00480A88"/>
    <w:rPr>
      <w:rFonts w:ascii="Times Armenian" w:hAnsi="Times Armenian"/>
      <w:i/>
      <w:lang w:val="nl-NL"/>
    </w:rPr>
  </w:style>
  <w:style w:type="character" w:customStyle="1" w:styleId="CharChar13">
    <w:name w:val="Char Char13"/>
    <w:rsid w:val="00480A88"/>
    <w:rPr>
      <w:rFonts w:ascii="Arial Armenian" w:hAnsi="Arial Armenian"/>
      <w:lang w:val="en-US"/>
    </w:rPr>
  </w:style>
  <w:style w:type="character" w:styleId="afc">
    <w:name w:val="annotation reference"/>
    <w:semiHidden/>
    <w:rsid w:val="00480A88"/>
    <w:rPr>
      <w:sz w:val="16"/>
      <w:szCs w:val="16"/>
    </w:rPr>
  </w:style>
  <w:style w:type="paragraph" w:styleId="afd">
    <w:name w:val="annotation text"/>
    <w:basedOn w:val="a"/>
    <w:link w:val="afe"/>
    <w:semiHidden/>
    <w:rsid w:val="00480A88"/>
    <w:pPr>
      <w:spacing w:before="0" w:after="0"/>
      <w:ind w:left="0" w:firstLine="0"/>
    </w:pPr>
    <w:rPr>
      <w:rFonts w:ascii="Times Armenian" w:eastAsia="Times New Roman" w:hAnsi="Times Armenian"/>
      <w:sz w:val="20"/>
      <w:szCs w:val="20"/>
      <w:lang w:eastAsia="ru-RU"/>
    </w:rPr>
  </w:style>
  <w:style w:type="character" w:customStyle="1" w:styleId="afe">
    <w:name w:val="Текст примечания Знак"/>
    <w:basedOn w:val="a0"/>
    <w:link w:val="afd"/>
    <w:semiHidden/>
    <w:rsid w:val="00480A88"/>
    <w:rPr>
      <w:rFonts w:ascii="Times Armenian" w:eastAsia="Times New Roman" w:hAnsi="Times Armenian" w:cs="Times New Roman"/>
      <w:sz w:val="20"/>
      <w:szCs w:val="20"/>
      <w:lang w:eastAsia="ru-RU"/>
    </w:rPr>
  </w:style>
  <w:style w:type="paragraph" w:styleId="aff">
    <w:name w:val="annotation subject"/>
    <w:basedOn w:val="afd"/>
    <w:next w:val="afd"/>
    <w:link w:val="aff0"/>
    <w:semiHidden/>
    <w:rsid w:val="00480A88"/>
    <w:rPr>
      <w:b/>
      <w:bCs/>
    </w:rPr>
  </w:style>
  <w:style w:type="character" w:customStyle="1" w:styleId="aff0">
    <w:name w:val="Тема примечания Знак"/>
    <w:basedOn w:val="afe"/>
    <w:link w:val="aff"/>
    <w:semiHidden/>
    <w:rsid w:val="00480A88"/>
    <w:rPr>
      <w:rFonts w:ascii="Times Armenian" w:eastAsia="Times New Roman" w:hAnsi="Times Armenian" w:cs="Times New Roman"/>
      <w:b/>
      <w:bCs/>
      <w:sz w:val="20"/>
      <w:szCs w:val="20"/>
      <w:lang w:eastAsia="ru-RU"/>
    </w:rPr>
  </w:style>
  <w:style w:type="paragraph" w:styleId="aff1">
    <w:name w:val="endnote text"/>
    <w:basedOn w:val="a"/>
    <w:link w:val="aff2"/>
    <w:semiHidden/>
    <w:rsid w:val="00480A88"/>
    <w:pPr>
      <w:spacing w:before="0" w:after="0"/>
      <w:ind w:left="0" w:firstLine="0"/>
    </w:pPr>
    <w:rPr>
      <w:rFonts w:ascii="Times Armenian" w:eastAsia="Times New Roman" w:hAnsi="Times Armenian"/>
      <w:sz w:val="20"/>
      <w:szCs w:val="20"/>
      <w:lang w:eastAsia="ru-RU"/>
    </w:rPr>
  </w:style>
  <w:style w:type="character" w:customStyle="1" w:styleId="aff2">
    <w:name w:val="Текст концевой сноски Знак"/>
    <w:basedOn w:val="a0"/>
    <w:link w:val="aff1"/>
    <w:semiHidden/>
    <w:rsid w:val="00480A88"/>
    <w:rPr>
      <w:rFonts w:ascii="Times Armenian" w:eastAsia="Times New Roman" w:hAnsi="Times Armenian" w:cs="Times New Roman"/>
      <w:sz w:val="20"/>
      <w:szCs w:val="20"/>
      <w:lang w:eastAsia="ru-RU"/>
    </w:rPr>
  </w:style>
  <w:style w:type="character" w:styleId="aff3">
    <w:name w:val="endnote reference"/>
    <w:semiHidden/>
    <w:rsid w:val="00480A88"/>
    <w:rPr>
      <w:vertAlign w:val="superscript"/>
    </w:rPr>
  </w:style>
  <w:style w:type="paragraph" w:styleId="aff4">
    <w:name w:val="Document Map"/>
    <w:basedOn w:val="a"/>
    <w:link w:val="aff5"/>
    <w:semiHidden/>
    <w:rsid w:val="00480A88"/>
    <w:pPr>
      <w:shd w:val="clear" w:color="auto" w:fill="000080"/>
      <w:spacing w:before="0" w:after="0"/>
      <w:ind w:left="0" w:firstLine="0"/>
    </w:pPr>
    <w:rPr>
      <w:rFonts w:ascii="Tahoma" w:eastAsia="Times New Roman" w:hAnsi="Tahoma" w:cs="Tahoma"/>
      <w:sz w:val="20"/>
      <w:szCs w:val="20"/>
      <w:lang w:eastAsia="ru-RU"/>
    </w:rPr>
  </w:style>
  <w:style w:type="character" w:customStyle="1" w:styleId="aff5">
    <w:name w:val="Схема документа Знак"/>
    <w:basedOn w:val="a0"/>
    <w:link w:val="aff4"/>
    <w:semiHidden/>
    <w:rsid w:val="00480A88"/>
    <w:rPr>
      <w:rFonts w:ascii="Tahoma" w:eastAsia="Times New Roman" w:hAnsi="Tahoma" w:cs="Tahoma"/>
      <w:sz w:val="20"/>
      <w:szCs w:val="20"/>
      <w:shd w:val="clear" w:color="auto" w:fill="000080"/>
      <w:lang w:eastAsia="ru-RU"/>
    </w:rPr>
  </w:style>
  <w:style w:type="paragraph" w:styleId="aff6">
    <w:name w:val="Revision"/>
    <w:hidden/>
    <w:semiHidden/>
    <w:rsid w:val="00480A8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480A88"/>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480A88"/>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480A88"/>
    <w:rPr>
      <w:rFonts w:ascii="Arial Armenian" w:hAnsi="Arial Armenian"/>
      <w:sz w:val="28"/>
      <w:lang w:val="en-US" w:eastAsia="ru-RU" w:bidi="ar-SA"/>
    </w:rPr>
  </w:style>
  <w:style w:type="character" w:customStyle="1" w:styleId="CharChar21">
    <w:name w:val="Char Char21"/>
    <w:rsid w:val="00480A88"/>
    <w:rPr>
      <w:rFonts w:ascii="Arial LatArm" w:hAnsi="Arial LatArm"/>
      <w:b/>
      <w:color w:val="0000FF"/>
      <w:lang w:val="en-US" w:eastAsia="ru-RU" w:bidi="ar-SA"/>
    </w:rPr>
  </w:style>
  <w:style w:type="character" w:customStyle="1" w:styleId="CharChar25">
    <w:name w:val="Char Char25"/>
    <w:rsid w:val="00480A88"/>
    <w:rPr>
      <w:rFonts w:ascii="Arial Armenian" w:hAnsi="Arial Armenian"/>
      <w:sz w:val="28"/>
      <w:lang w:val="en-US" w:eastAsia="ru-RU" w:bidi="ar-SA"/>
    </w:rPr>
  </w:style>
  <w:style w:type="character" w:customStyle="1" w:styleId="CharChar24">
    <w:name w:val="Char Char24"/>
    <w:rsid w:val="00480A88"/>
    <w:rPr>
      <w:rFonts w:ascii="Arial LatArm" w:hAnsi="Arial LatArm"/>
      <w:b/>
      <w:color w:val="0000FF"/>
      <w:lang w:val="en-US" w:eastAsia="ru-RU" w:bidi="ar-SA"/>
    </w:rPr>
  </w:style>
  <w:style w:type="paragraph" w:styleId="aff7">
    <w:name w:val="Block Text"/>
    <w:basedOn w:val="a"/>
    <w:rsid w:val="00480A88"/>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480A88"/>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480A88"/>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rsid w:val="00480A88"/>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480A88"/>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480A88"/>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80A88"/>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80A88"/>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80A8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480A88"/>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480A88"/>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480A88"/>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480A88"/>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480A88"/>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480A88"/>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480A88"/>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480A88"/>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480A88"/>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480A88"/>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480A88"/>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80A88"/>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80A8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480A88"/>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480A88"/>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8">
    <w:name w:val="FollowedHyperlink"/>
    <w:uiPriority w:val="99"/>
    <w:rsid w:val="00480A88"/>
    <w:rPr>
      <w:color w:val="800080"/>
      <w:u w:val="single"/>
    </w:rPr>
  </w:style>
  <w:style w:type="character" w:customStyle="1" w:styleId="CharCharCharChar1">
    <w:name w:val="Char Char Char Char1"/>
    <w:aliases w:val=" Char Char Char Char Char Char"/>
    <w:rsid w:val="00480A88"/>
    <w:rPr>
      <w:rFonts w:ascii="Arial LatArm" w:hAnsi="Arial LatArm"/>
      <w:sz w:val="24"/>
      <w:lang w:val="en-US" w:eastAsia="ru-RU" w:bidi="ar-SA"/>
    </w:rPr>
  </w:style>
  <w:style w:type="character" w:customStyle="1" w:styleId="CharChar">
    <w:name w:val="Char Char"/>
    <w:locked/>
    <w:rsid w:val="00480A88"/>
    <w:rPr>
      <w:lang w:val="en-US" w:eastAsia="en-US" w:bidi="ar-SA"/>
    </w:rPr>
  </w:style>
  <w:style w:type="paragraph" w:customStyle="1" w:styleId="Char3CharCharChar">
    <w:name w:val="Char3 Char Char Char"/>
    <w:basedOn w:val="a"/>
    <w:next w:val="a"/>
    <w:semiHidden/>
    <w:rsid w:val="00480A88"/>
    <w:pPr>
      <w:spacing w:before="0" w:after="160" w:line="240" w:lineRule="exact"/>
      <w:ind w:left="0" w:firstLine="0"/>
      <w:jc w:val="both"/>
    </w:pPr>
    <w:rPr>
      <w:rFonts w:ascii="Arial" w:eastAsia="Times New Roman" w:hAnsi="Arial" w:cs="Arial"/>
      <w:b/>
      <w:sz w:val="20"/>
      <w:szCs w:val="20"/>
      <w:lang w:val="en-GB"/>
    </w:rPr>
  </w:style>
  <w:style w:type="character" w:styleId="aff9">
    <w:name w:val="Emphasis"/>
    <w:uiPriority w:val="20"/>
    <w:qFormat/>
    <w:rsid w:val="00480A88"/>
    <w:rPr>
      <w:i/>
      <w:iCs/>
    </w:rPr>
  </w:style>
  <w:style w:type="character" w:customStyle="1" w:styleId="UnresolvedMention1">
    <w:name w:val="Unresolved Mention1"/>
    <w:uiPriority w:val="99"/>
    <w:semiHidden/>
    <w:unhideWhenUsed/>
    <w:rsid w:val="00480A88"/>
    <w:rPr>
      <w:color w:val="605E5C"/>
      <w:shd w:val="clear" w:color="auto" w:fill="E1DFDD"/>
    </w:rPr>
  </w:style>
  <w:style w:type="character" w:customStyle="1" w:styleId="CharChar4">
    <w:name w:val="Char Char4"/>
    <w:locked/>
    <w:rsid w:val="00480A88"/>
    <w:rPr>
      <w:sz w:val="24"/>
      <w:szCs w:val="24"/>
      <w:lang w:val="en-US" w:eastAsia="en-US" w:bidi="ar-SA"/>
    </w:rPr>
  </w:style>
  <w:style w:type="paragraph" w:customStyle="1" w:styleId="msonormalcxspmiddle">
    <w:name w:val="msonormalcxspmiddle"/>
    <w:basedOn w:val="a"/>
    <w:rsid w:val="00480A88"/>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480A88"/>
    <w:rPr>
      <w:sz w:val="24"/>
      <w:szCs w:val="24"/>
      <w:lang w:val="en-US" w:eastAsia="en-US" w:bidi="ar-SA"/>
    </w:rPr>
  </w:style>
  <w:style w:type="character" w:customStyle="1" w:styleId="af0">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Обычный (веб) Знак,Знак Знак Знак,Знак Знак2,webb Знак"/>
    <w:link w:val="af"/>
    <w:locked/>
    <w:rsid w:val="00480A88"/>
    <w:rPr>
      <w:rFonts w:ascii="Times New Roman" w:eastAsia="Times New Roman" w:hAnsi="Times New Roman" w:cs="Times New Roman"/>
      <w:sz w:val="24"/>
      <w:szCs w:val="24"/>
    </w:rPr>
  </w:style>
  <w:style w:type="character" w:styleId="affa">
    <w:name w:val="Unresolved Mention"/>
    <w:basedOn w:val="a0"/>
    <w:uiPriority w:val="99"/>
    <w:semiHidden/>
    <w:unhideWhenUsed/>
    <w:rsid w:val="00341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300">
      <w:bodyDiv w:val="1"/>
      <w:marLeft w:val="0"/>
      <w:marRight w:val="0"/>
      <w:marTop w:val="0"/>
      <w:marBottom w:val="0"/>
      <w:divBdr>
        <w:top w:val="none" w:sz="0" w:space="0" w:color="auto"/>
        <w:left w:val="none" w:sz="0" w:space="0" w:color="auto"/>
        <w:bottom w:val="none" w:sz="0" w:space="0" w:color="auto"/>
        <w:right w:val="none" w:sz="0" w:space="0" w:color="auto"/>
      </w:divBdr>
    </w:div>
    <w:div w:id="56822966">
      <w:bodyDiv w:val="1"/>
      <w:marLeft w:val="0"/>
      <w:marRight w:val="0"/>
      <w:marTop w:val="0"/>
      <w:marBottom w:val="0"/>
      <w:divBdr>
        <w:top w:val="none" w:sz="0" w:space="0" w:color="auto"/>
        <w:left w:val="none" w:sz="0" w:space="0" w:color="auto"/>
        <w:bottom w:val="none" w:sz="0" w:space="0" w:color="auto"/>
        <w:right w:val="none" w:sz="0" w:space="0" w:color="auto"/>
      </w:divBdr>
    </w:div>
    <w:div w:id="131404839">
      <w:bodyDiv w:val="1"/>
      <w:marLeft w:val="0"/>
      <w:marRight w:val="0"/>
      <w:marTop w:val="0"/>
      <w:marBottom w:val="0"/>
      <w:divBdr>
        <w:top w:val="none" w:sz="0" w:space="0" w:color="auto"/>
        <w:left w:val="none" w:sz="0" w:space="0" w:color="auto"/>
        <w:bottom w:val="none" w:sz="0" w:space="0" w:color="auto"/>
        <w:right w:val="none" w:sz="0" w:space="0" w:color="auto"/>
      </w:divBdr>
    </w:div>
    <w:div w:id="132255807">
      <w:bodyDiv w:val="1"/>
      <w:marLeft w:val="0"/>
      <w:marRight w:val="0"/>
      <w:marTop w:val="0"/>
      <w:marBottom w:val="0"/>
      <w:divBdr>
        <w:top w:val="none" w:sz="0" w:space="0" w:color="auto"/>
        <w:left w:val="none" w:sz="0" w:space="0" w:color="auto"/>
        <w:bottom w:val="none" w:sz="0" w:space="0" w:color="auto"/>
        <w:right w:val="none" w:sz="0" w:space="0" w:color="auto"/>
      </w:divBdr>
    </w:div>
    <w:div w:id="226964634">
      <w:bodyDiv w:val="1"/>
      <w:marLeft w:val="0"/>
      <w:marRight w:val="0"/>
      <w:marTop w:val="0"/>
      <w:marBottom w:val="0"/>
      <w:divBdr>
        <w:top w:val="none" w:sz="0" w:space="0" w:color="auto"/>
        <w:left w:val="none" w:sz="0" w:space="0" w:color="auto"/>
        <w:bottom w:val="none" w:sz="0" w:space="0" w:color="auto"/>
        <w:right w:val="none" w:sz="0" w:space="0" w:color="auto"/>
      </w:divBdr>
    </w:div>
    <w:div w:id="291058275">
      <w:bodyDiv w:val="1"/>
      <w:marLeft w:val="0"/>
      <w:marRight w:val="0"/>
      <w:marTop w:val="0"/>
      <w:marBottom w:val="0"/>
      <w:divBdr>
        <w:top w:val="none" w:sz="0" w:space="0" w:color="auto"/>
        <w:left w:val="none" w:sz="0" w:space="0" w:color="auto"/>
        <w:bottom w:val="none" w:sz="0" w:space="0" w:color="auto"/>
        <w:right w:val="none" w:sz="0" w:space="0" w:color="auto"/>
      </w:divBdr>
    </w:div>
    <w:div w:id="391008091">
      <w:bodyDiv w:val="1"/>
      <w:marLeft w:val="0"/>
      <w:marRight w:val="0"/>
      <w:marTop w:val="0"/>
      <w:marBottom w:val="0"/>
      <w:divBdr>
        <w:top w:val="none" w:sz="0" w:space="0" w:color="auto"/>
        <w:left w:val="none" w:sz="0" w:space="0" w:color="auto"/>
        <w:bottom w:val="none" w:sz="0" w:space="0" w:color="auto"/>
        <w:right w:val="none" w:sz="0" w:space="0" w:color="auto"/>
      </w:divBdr>
    </w:div>
    <w:div w:id="423649320">
      <w:bodyDiv w:val="1"/>
      <w:marLeft w:val="0"/>
      <w:marRight w:val="0"/>
      <w:marTop w:val="0"/>
      <w:marBottom w:val="0"/>
      <w:divBdr>
        <w:top w:val="none" w:sz="0" w:space="0" w:color="auto"/>
        <w:left w:val="none" w:sz="0" w:space="0" w:color="auto"/>
        <w:bottom w:val="none" w:sz="0" w:space="0" w:color="auto"/>
        <w:right w:val="none" w:sz="0" w:space="0" w:color="auto"/>
      </w:divBdr>
    </w:div>
    <w:div w:id="560362964">
      <w:bodyDiv w:val="1"/>
      <w:marLeft w:val="0"/>
      <w:marRight w:val="0"/>
      <w:marTop w:val="0"/>
      <w:marBottom w:val="0"/>
      <w:divBdr>
        <w:top w:val="none" w:sz="0" w:space="0" w:color="auto"/>
        <w:left w:val="none" w:sz="0" w:space="0" w:color="auto"/>
        <w:bottom w:val="none" w:sz="0" w:space="0" w:color="auto"/>
        <w:right w:val="none" w:sz="0" w:space="0" w:color="auto"/>
      </w:divBdr>
    </w:div>
    <w:div w:id="570850440">
      <w:bodyDiv w:val="1"/>
      <w:marLeft w:val="0"/>
      <w:marRight w:val="0"/>
      <w:marTop w:val="0"/>
      <w:marBottom w:val="0"/>
      <w:divBdr>
        <w:top w:val="none" w:sz="0" w:space="0" w:color="auto"/>
        <w:left w:val="none" w:sz="0" w:space="0" w:color="auto"/>
        <w:bottom w:val="none" w:sz="0" w:space="0" w:color="auto"/>
        <w:right w:val="none" w:sz="0" w:space="0" w:color="auto"/>
      </w:divBdr>
    </w:div>
    <w:div w:id="586689205">
      <w:bodyDiv w:val="1"/>
      <w:marLeft w:val="0"/>
      <w:marRight w:val="0"/>
      <w:marTop w:val="0"/>
      <w:marBottom w:val="0"/>
      <w:divBdr>
        <w:top w:val="none" w:sz="0" w:space="0" w:color="auto"/>
        <w:left w:val="none" w:sz="0" w:space="0" w:color="auto"/>
        <w:bottom w:val="none" w:sz="0" w:space="0" w:color="auto"/>
        <w:right w:val="none" w:sz="0" w:space="0" w:color="auto"/>
      </w:divBdr>
    </w:div>
    <w:div w:id="589584001">
      <w:bodyDiv w:val="1"/>
      <w:marLeft w:val="0"/>
      <w:marRight w:val="0"/>
      <w:marTop w:val="0"/>
      <w:marBottom w:val="0"/>
      <w:divBdr>
        <w:top w:val="none" w:sz="0" w:space="0" w:color="auto"/>
        <w:left w:val="none" w:sz="0" w:space="0" w:color="auto"/>
        <w:bottom w:val="none" w:sz="0" w:space="0" w:color="auto"/>
        <w:right w:val="none" w:sz="0" w:space="0" w:color="auto"/>
      </w:divBdr>
    </w:div>
    <w:div w:id="758873279">
      <w:bodyDiv w:val="1"/>
      <w:marLeft w:val="0"/>
      <w:marRight w:val="0"/>
      <w:marTop w:val="0"/>
      <w:marBottom w:val="0"/>
      <w:divBdr>
        <w:top w:val="none" w:sz="0" w:space="0" w:color="auto"/>
        <w:left w:val="none" w:sz="0" w:space="0" w:color="auto"/>
        <w:bottom w:val="none" w:sz="0" w:space="0" w:color="auto"/>
        <w:right w:val="none" w:sz="0" w:space="0" w:color="auto"/>
      </w:divBdr>
    </w:div>
    <w:div w:id="800004039">
      <w:bodyDiv w:val="1"/>
      <w:marLeft w:val="0"/>
      <w:marRight w:val="0"/>
      <w:marTop w:val="0"/>
      <w:marBottom w:val="0"/>
      <w:divBdr>
        <w:top w:val="none" w:sz="0" w:space="0" w:color="auto"/>
        <w:left w:val="none" w:sz="0" w:space="0" w:color="auto"/>
        <w:bottom w:val="none" w:sz="0" w:space="0" w:color="auto"/>
        <w:right w:val="none" w:sz="0" w:space="0" w:color="auto"/>
      </w:divBdr>
    </w:div>
    <w:div w:id="875392205">
      <w:bodyDiv w:val="1"/>
      <w:marLeft w:val="0"/>
      <w:marRight w:val="0"/>
      <w:marTop w:val="0"/>
      <w:marBottom w:val="0"/>
      <w:divBdr>
        <w:top w:val="none" w:sz="0" w:space="0" w:color="auto"/>
        <w:left w:val="none" w:sz="0" w:space="0" w:color="auto"/>
        <w:bottom w:val="none" w:sz="0" w:space="0" w:color="auto"/>
        <w:right w:val="none" w:sz="0" w:space="0" w:color="auto"/>
      </w:divBdr>
    </w:div>
    <w:div w:id="977950512">
      <w:bodyDiv w:val="1"/>
      <w:marLeft w:val="0"/>
      <w:marRight w:val="0"/>
      <w:marTop w:val="0"/>
      <w:marBottom w:val="0"/>
      <w:divBdr>
        <w:top w:val="none" w:sz="0" w:space="0" w:color="auto"/>
        <w:left w:val="none" w:sz="0" w:space="0" w:color="auto"/>
        <w:bottom w:val="none" w:sz="0" w:space="0" w:color="auto"/>
        <w:right w:val="none" w:sz="0" w:space="0" w:color="auto"/>
      </w:divBdr>
    </w:div>
    <w:div w:id="1186211249">
      <w:bodyDiv w:val="1"/>
      <w:marLeft w:val="0"/>
      <w:marRight w:val="0"/>
      <w:marTop w:val="0"/>
      <w:marBottom w:val="0"/>
      <w:divBdr>
        <w:top w:val="none" w:sz="0" w:space="0" w:color="auto"/>
        <w:left w:val="none" w:sz="0" w:space="0" w:color="auto"/>
        <w:bottom w:val="none" w:sz="0" w:space="0" w:color="auto"/>
        <w:right w:val="none" w:sz="0" w:space="0" w:color="auto"/>
      </w:divBdr>
    </w:div>
    <w:div w:id="1231161292">
      <w:bodyDiv w:val="1"/>
      <w:marLeft w:val="0"/>
      <w:marRight w:val="0"/>
      <w:marTop w:val="0"/>
      <w:marBottom w:val="0"/>
      <w:divBdr>
        <w:top w:val="none" w:sz="0" w:space="0" w:color="auto"/>
        <w:left w:val="none" w:sz="0" w:space="0" w:color="auto"/>
        <w:bottom w:val="none" w:sz="0" w:space="0" w:color="auto"/>
        <w:right w:val="none" w:sz="0" w:space="0" w:color="auto"/>
      </w:divBdr>
    </w:div>
    <w:div w:id="1234507582">
      <w:bodyDiv w:val="1"/>
      <w:marLeft w:val="0"/>
      <w:marRight w:val="0"/>
      <w:marTop w:val="0"/>
      <w:marBottom w:val="0"/>
      <w:divBdr>
        <w:top w:val="none" w:sz="0" w:space="0" w:color="auto"/>
        <w:left w:val="none" w:sz="0" w:space="0" w:color="auto"/>
        <w:bottom w:val="none" w:sz="0" w:space="0" w:color="auto"/>
        <w:right w:val="none" w:sz="0" w:space="0" w:color="auto"/>
      </w:divBdr>
    </w:div>
    <w:div w:id="1285426009">
      <w:bodyDiv w:val="1"/>
      <w:marLeft w:val="0"/>
      <w:marRight w:val="0"/>
      <w:marTop w:val="0"/>
      <w:marBottom w:val="0"/>
      <w:divBdr>
        <w:top w:val="none" w:sz="0" w:space="0" w:color="auto"/>
        <w:left w:val="none" w:sz="0" w:space="0" w:color="auto"/>
        <w:bottom w:val="none" w:sz="0" w:space="0" w:color="auto"/>
        <w:right w:val="none" w:sz="0" w:space="0" w:color="auto"/>
      </w:divBdr>
    </w:div>
    <w:div w:id="1331182132">
      <w:bodyDiv w:val="1"/>
      <w:marLeft w:val="0"/>
      <w:marRight w:val="0"/>
      <w:marTop w:val="0"/>
      <w:marBottom w:val="0"/>
      <w:divBdr>
        <w:top w:val="none" w:sz="0" w:space="0" w:color="auto"/>
        <w:left w:val="none" w:sz="0" w:space="0" w:color="auto"/>
        <w:bottom w:val="none" w:sz="0" w:space="0" w:color="auto"/>
        <w:right w:val="none" w:sz="0" w:space="0" w:color="auto"/>
      </w:divBdr>
    </w:div>
    <w:div w:id="1374694951">
      <w:bodyDiv w:val="1"/>
      <w:marLeft w:val="0"/>
      <w:marRight w:val="0"/>
      <w:marTop w:val="0"/>
      <w:marBottom w:val="0"/>
      <w:divBdr>
        <w:top w:val="none" w:sz="0" w:space="0" w:color="auto"/>
        <w:left w:val="none" w:sz="0" w:space="0" w:color="auto"/>
        <w:bottom w:val="none" w:sz="0" w:space="0" w:color="auto"/>
        <w:right w:val="none" w:sz="0" w:space="0" w:color="auto"/>
      </w:divBdr>
    </w:div>
    <w:div w:id="1561670658">
      <w:bodyDiv w:val="1"/>
      <w:marLeft w:val="0"/>
      <w:marRight w:val="0"/>
      <w:marTop w:val="0"/>
      <w:marBottom w:val="0"/>
      <w:divBdr>
        <w:top w:val="none" w:sz="0" w:space="0" w:color="auto"/>
        <w:left w:val="none" w:sz="0" w:space="0" w:color="auto"/>
        <w:bottom w:val="none" w:sz="0" w:space="0" w:color="auto"/>
        <w:right w:val="none" w:sz="0" w:space="0" w:color="auto"/>
      </w:divBdr>
    </w:div>
    <w:div w:id="1621571035">
      <w:bodyDiv w:val="1"/>
      <w:marLeft w:val="0"/>
      <w:marRight w:val="0"/>
      <w:marTop w:val="0"/>
      <w:marBottom w:val="0"/>
      <w:divBdr>
        <w:top w:val="none" w:sz="0" w:space="0" w:color="auto"/>
        <w:left w:val="none" w:sz="0" w:space="0" w:color="auto"/>
        <w:bottom w:val="none" w:sz="0" w:space="0" w:color="auto"/>
        <w:right w:val="none" w:sz="0" w:space="0" w:color="auto"/>
      </w:divBdr>
    </w:div>
    <w:div w:id="1704013490">
      <w:bodyDiv w:val="1"/>
      <w:marLeft w:val="0"/>
      <w:marRight w:val="0"/>
      <w:marTop w:val="0"/>
      <w:marBottom w:val="0"/>
      <w:divBdr>
        <w:top w:val="none" w:sz="0" w:space="0" w:color="auto"/>
        <w:left w:val="none" w:sz="0" w:space="0" w:color="auto"/>
        <w:bottom w:val="none" w:sz="0" w:space="0" w:color="auto"/>
        <w:right w:val="none" w:sz="0" w:space="0" w:color="auto"/>
      </w:divBdr>
    </w:div>
    <w:div w:id="1794519652">
      <w:bodyDiv w:val="1"/>
      <w:marLeft w:val="0"/>
      <w:marRight w:val="0"/>
      <w:marTop w:val="0"/>
      <w:marBottom w:val="0"/>
      <w:divBdr>
        <w:top w:val="none" w:sz="0" w:space="0" w:color="auto"/>
        <w:left w:val="none" w:sz="0" w:space="0" w:color="auto"/>
        <w:bottom w:val="none" w:sz="0" w:space="0" w:color="auto"/>
        <w:right w:val="none" w:sz="0" w:space="0" w:color="auto"/>
      </w:divBdr>
    </w:div>
    <w:div w:id="1799180803">
      <w:bodyDiv w:val="1"/>
      <w:marLeft w:val="0"/>
      <w:marRight w:val="0"/>
      <w:marTop w:val="0"/>
      <w:marBottom w:val="0"/>
      <w:divBdr>
        <w:top w:val="none" w:sz="0" w:space="0" w:color="auto"/>
        <w:left w:val="none" w:sz="0" w:space="0" w:color="auto"/>
        <w:bottom w:val="none" w:sz="0" w:space="0" w:color="auto"/>
        <w:right w:val="none" w:sz="0" w:space="0" w:color="auto"/>
      </w:divBdr>
    </w:div>
    <w:div w:id="1858890254">
      <w:bodyDiv w:val="1"/>
      <w:marLeft w:val="0"/>
      <w:marRight w:val="0"/>
      <w:marTop w:val="0"/>
      <w:marBottom w:val="0"/>
      <w:divBdr>
        <w:top w:val="none" w:sz="0" w:space="0" w:color="auto"/>
        <w:left w:val="none" w:sz="0" w:space="0" w:color="auto"/>
        <w:bottom w:val="none" w:sz="0" w:space="0" w:color="auto"/>
        <w:right w:val="none" w:sz="0" w:space="0" w:color="auto"/>
      </w:divBdr>
    </w:div>
    <w:div w:id="1862011443">
      <w:bodyDiv w:val="1"/>
      <w:marLeft w:val="0"/>
      <w:marRight w:val="0"/>
      <w:marTop w:val="0"/>
      <w:marBottom w:val="0"/>
      <w:divBdr>
        <w:top w:val="none" w:sz="0" w:space="0" w:color="auto"/>
        <w:left w:val="none" w:sz="0" w:space="0" w:color="auto"/>
        <w:bottom w:val="none" w:sz="0" w:space="0" w:color="auto"/>
        <w:right w:val="none" w:sz="0" w:space="0" w:color="auto"/>
      </w:divBdr>
    </w:div>
    <w:div w:id="1881434013">
      <w:bodyDiv w:val="1"/>
      <w:marLeft w:val="0"/>
      <w:marRight w:val="0"/>
      <w:marTop w:val="0"/>
      <w:marBottom w:val="0"/>
      <w:divBdr>
        <w:top w:val="none" w:sz="0" w:space="0" w:color="auto"/>
        <w:left w:val="none" w:sz="0" w:space="0" w:color="auto"/>
        <w:bottom w:val="none" w:sz="0" w:space="0" w:color="auto"/>
        <w:right w:val="none" w:sz="0" w:space="0" w:color="auto"/>
      </w:divBdr>
    </w:div>
    <w:div w:id="20246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gismariann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61238-B2B8-4DC6-A2BF-E7C86196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4</Pages>
  <Words>1096</Words>
  <Characters>6252</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Admin</cp:lastModifiedBy>
  <cp:revision>108</cp:revision>
  <cp:lastPrinted>2026-05-05T06:11:00Z</cp:lastPrinted>
  <dcterms:created xsi:type="dcterms:W3CDTF">2021-06-28T12:08:00Z</dcterms:created>
  <dcterms:modified xsi:type="dcterms:W3CDTF">2026-05-05T06:11:00Z</dcterms:modified>
</cp:coreProperties>
</file>