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376AE">
        <w:rPr>
          <w:rFonts w:ascii="GHEA Grapalat" w:hAnsi="GHEA Grapalat" w:cs="Sylfaen"/>
          <w:sz w:val="20"/>
          <w:lang w:val="af-ZA"/>
        </w:rPr>
        <w:t>ԿԵԱԿ-ՄԱ-ԾՁԲ-19/52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A7799B">
        <w:rPr>
          <w:rFonts w:ascii="GHEA Grapalat" w:hAnsi="GHEA Grapalat" w:cs="Sylfaen"/>
          <w:lang w:val="pt-BR"/>
        </w:rPr>
        <w:t xml:space="preserve">կենտրոն&gt;&gt; ՊՈԱԿ-ը ստորև ներկայացնում է իր կարիքների համար </w:t>
      </w:r>
      <w:proofErr w:type="spellStart"/>
      <w:r w:rsidR="00E376AE">
        <w:rPr>
          <w:rFonts w:ascii="GHEA Grapalat" w:hAnsi="GHEA Grapalat" w:cs="Sylfaen"/>
          <w:lang w:val="ru-RU"/>
        </w:rPr>
        <w:t>նկարահանման</w:t>
      </w:r>
      <w:proofErr w:type="spellEnd"/>
      <w:r w:rsidR="00E376AE" w:rsidRPr="00E376AE">
        <w:rPr>
          <w:rFonts w:ascii="GHEA Grapalat" w:hAnsi="GHEA Grapalat" w:cs="Sylfaen"/>
          <w:lang w:val="af-ZA"/>
        </w:rPr>
        <w:t xml:space="preserve"> </w:t>
      </w:r>
      <w:proofErr w:type="spellStart"/>
      <w:r w:rsidR="00E376AE">
        <w:rPr>
          <w:rFonts w:ascii="GHEA Grapalat" w:hAnsi="GHEA Grapalat" w:cs="Sylfaen"/>
          <w:lang w:val="ru-RU"/>
        </w:rPr>
        <w:t>լույսերի</w:t>
      </w:r>
      <w:proofErr w:type="spellEnd"/>
      <w:r w:rsidR="00E376AE" w:rsidRPr="00E376AE">
        <w:rPr>
          <w:rFonts w:ascii="GHEA Grapalat" w:hAnsi="GHEA Grapalat" w:cs="Sylfaen"/>
          <w:lang w:val="af-ZA"/>
        </w:rPr>
        <w:t xml:space="preserve"> </w:t>
      </w:r>
      <w:proofErr w:type="spellStart"/>
      <w:r w:rsidR="00E376AE">
        <w:rPr>
          <w:rFonts w:ascii="GHEA Grapalat" w:hAnsi="GHEA Grapalat" w:cs="Sylfaen"/>
          <w:lang w:val="ru-RU"/>
        </w:rPr>
        <w:t>Տրամադման</w:t>
      </w:r>
      <w:proofErr w:type="spellEnd"/>
      <w:r w:rsidR="00E376AE" w:rsidRPr="00E376AE">
        <w:rPr>
          <w:rFonts w:ascii="GHEA Grapalat" w:hAnsi="GHEA Grapalat" w:cs="Sylfaen"/>
          <w:lang w:val="af-ZA"/>
        </w:rPr>
        <w:t xml:space="preserve"> , </w:t>
      </w:r>
      <w:proofErr w:type="spellStart"/>
      <w:r w:rsidR="00E376AE">
        <w:rPr>
          <w:rFonts w:ascii="GHEA Grapalat" w:hAnsi="GHEA Grapalat" w:cs="Sylfaen"/>
          <w:lang w:val="ru-RU"/>
        </w:rPr>
        <w:t>տեղադրման</w:t>
      </w:r>
      <w:proofErr w:type="spellEnd"/>
      <w:r w:rsidR="00E376AE" w:rsidRPr="00E376AE">
        <w:rPr>
          <w:rFonts w:ascii="GHEA Grapalat" w:hAnsi="GHEA Grapalat" w:cs="Sylfaen"/>
          <w:lang w:val="af-ZA"/>
        </w:rPr>
        <w:t xml:space="preserve"> </w:t>
      </w:r>
      <w:r w:rsidR="00E376AE">
        <w:rPr>
          <w:rFonts w:ascii="GHEA Grapalat" w:hAnsi="GHEA Grapalat" w:cs="Sylfaen"/>
          <w:lang w:val="ru-RU"/>
        </w:rPr>
        <w:t>և</w:t>
      </w:r>
      <w:r w:rsidR="00E376AE" w:rsidRPr="00E376AE">
        <w:rPr>
          <w:rFonts w:ascii="GHEA Grapalat" w:hAnsi="GHEA Grapalat" w:cs="Sylfaen"/>
          <w:lang w:val="af-ZA"/>
        </w:rPr>
        <w:t xml:space="preserve"> </w:t>
      </w:r>
      <w:proofErr w:type="spellStart"/>
      <w:r w:rsidR="00E376AE">
        <w:rPr>
          <w:rFonts w:ascii="GHEA Grapalat" w:hAnsi="GHEA Grapalat" w:cs="Sylfaen"/>
          <w:lang w:val="ru-RU"/>
        </w:rPr>
        <w:t>սպասարկման</w:t>
      </w:r>
      <w:proofErr w:type="spellEnd"/>
      <w:r w:rsidR="00E376AE" w:rsidRPr="00E376AE">
        <w:rPr>
          <w:rFonts w:ascii="GHEA Grapalat" w:hAnsi="GHEA Grapalat" w:cs="Sylfaen"/>
          <w:lang w:val="af-ZA"/>
        </w:rPr>
        <w:t xml:space="preserve"> </w:t>
      </w:r>
      <w:proofErr w:type="spellStart"/>
      <w:r w:rsidR="00E376AE">
        <w:rPr>
          <w:rFonts w:ascii="GHEA Grapalat" w:hAnsi="GHEA Grapalat" w:cs="Sylfaen"/>
          <w:lang w:val="ru-RU"/>
        </w:rPr>
        <w:t>ծառայություններ</w:t>
      </w:r>
      <w:r w:rsidR="006A1049">
        <w:rPr>
          <w:rFonts w:ascii="GHEA Grapalat" w:hAnsi="GHEA Grapalat" w:cs="Sylfaen"/>
          <w:lang w:val="ru-RU"/>
        </w:rPr>
        <w:t>ի</w:t>
      </w:r>
      <w:proofErr w:type="spellEnd"/>
      <w:r w:rsidR="006A1049" w:rsidRPr="006A1049">
        <w:rPr>
          <w:rFonts w:ascii="GHEA Grapalat" w:hAnsi="GHEA Grapalat" w:cs="Sylfaen"/>
          <w:lang w:val="af-ZA"/>
        </w:rPr>
        <w:t xml:space="preserve"> </w:t>
      </w:r>
      <w:r w:rsidR="006A1049">
        <w:rPr>
          <w:rFonts w:ascii="GHEA Grapalat" w:hAnsi="GHEA Grapalat" w:cs="Sylfaen"/>
          <w:lang w:val="ru-RU"/>
        </w:rPr>
        <w:t>ձ</w:t>
      </w:r>
      <w:r w:rsidRPr="00A7799B">
        <w:rPr>
          <w:rFonts w:ascii="GHEA Grapalat" w:hAnsi="GHEA Grapalat" w:cs="Sylfaen"/>
          <w:lang w:val="pt-BR"/>
        </w:rPr>
        <w:t xml:space="preserve">եռքբերման նպատակով կազմակերպված </w:t>
      </w:r>
      <w:r w:rsidR="00E376AE">
        <w:rPr>
          <w:rFonts w:ascii="GHEA Grapalat" w:hAnsi="GHEA Grapalat" w:cs="Sylfaen"/>
          <w:lang w:val="pt-BR"/>
        </w:rPr>
        <w:t>ԿԵԱԿ-ՄԱ-ԾՁԲ-19/52</w:t>
      </w:r>
      <w:r w:rsidRPr="00A7799B">
        <w:rPr>
          <w:rFonts w:ascii="GHEA Grapalat" w:hAnsi="GHEA Grapalat" w:cs="Sylfaen"/>
          <w:lang w:val="pt-BR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F31855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Գնահատող հանձնաժողովի </w:t>
      </w:r>
      <w:r w:rsidRPr="00A7799B">
        <w:rPr>
          <w:rFonts w:ascii="GHEA Grapalat" w:hAnsi="GHEA Grapalat"/>
          <w:lang w:val="af-ZA"/>
        </w:rPr>
        <w:t xml:space="preserve"> 2019 </w:t>
      </w:r>
      <w:r w:rsidRPr="00A7799B">
        <w:rPr>
          <w:rFonts w:ascii="GHEA Grapalat" w:hAnsi="GHEA Grapalat" w:cs="Sylfaen"/>
          <w:lang w:val="af-ZA"/>
        </w:rPr>
        <w:t>թվականի</w:t>
      </w:r>
      <w:r w:rsidRPr="00A7799B">
        <w:rPr>
          <w:rFonts w:ascii="GHEA Grapalat" w:hAnsi="GHEA Grapalat"/>
          <w:lang w:val="af-ZA"/>
        </w:rPr>
        <w:t xml:space="preserve"> </w:t>
      </w:r>
      <w:proofErr w:type="spellStart"/>
      <w:r w:rsidR="00E376AE">
        <w:rPr>
          <w:rFonts w:ascii="GHEA Grapalat" w:hAnsi="GHEA Grapalat"/>
        </w:rPr>
        <w:t>նոյեմբերի</w:t>
      </w:r>
      <w:proofErr w:type="spellEnd"/>
      <w:r w:rsidR="00E376AE" w:rsidRPr="00E376AE">
        <w:rPr>
          <w:rFonts w:ascii="GHEA Grapalat" w:hAnsi="GHEA Grapalat"/>
          <w:lang w:val="af-ZA"/>
        </w:rPr>
        <w:t xml:space="preserve"> 20</w:t>
      </w:r>
      <w:r w:rsidRPr="00A7799B">
        <w:rPr>
          <w:rFonts w:ascii="GHEA Grapalat" w:hAnsi="GHEA Grapalat"/>
          <w:lang w:val="af-ZA"/>
        </w:rPr>
        <w:t>-</w:t>
      </w:r>
      <w:r w:rsidRPr="00A7799B">
        <w:rPr>
          <w:rFonts w:ascii="GHEA Grapalat" w:hAnsi="GHEA Grapalat" w:cs="Sylfaen"/>
          <w:lang w:val="af-ZA"/>
        </w:rPr>
        <w:t>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թիվ</w:t>
      </w:r>
      <w:r w:rsidRPr="00A7799B">
        <w:rPr>
          <w:rFonts w:ascii="GHEA Grapalat" w:hAnsi="GHEA Grapalat"/>
          <w:lang w:val="af-ZA"/>
        </w:rPr>
        <w:t xml:space="preserve"> 2 </w:t>
      </w:r>
      <w:r w:rsidRPr="00A7799B">
        <w:rPr>
          <w:rFonts w:ascii="GHEA Grapalat" w:hAnsi="GHEA Grapalat" w:cs="Sylfaen"/>
          <w:lang w:val="af-ZA"/>
        </w:rPr>
        <w:t>որոշմամբ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հաստատվել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ru-RU"/>
        </w:rPr>
        <w:t>է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ընթացակարգի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մասնակցի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կողմից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ներկայացված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հայտի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հրավերի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պահանջներին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համապատասխանության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գնահատման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արդյունքները</w:t>
      </w:r>
      <w:r w:rsidRPr="00A7799B">
        <w:rPr>
          <w:rFonts w:ascii="GHEA Grapalat" w:hAnsi="GHEA Grapalat" w:cs="Arial Armenian"/>
          <w:lang w:val="af-ZA"/>
        </w:rPr>
        <w:t>։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որի</w:t>
      </w:r>
      <w:r w:rsidRPr="00A7799B">
        <w:rPr>
          <w:rFonts w:ascii="GHEA Grapalat" w:hAnsi="GHEA Grapalat"/>
          <w:lang w:val="af-ZA"/>
        </w:rPr>
        <w:t>`</w:t>
      </w:r>
    </w:p>
    <w:p w:rsidR="006B7129" w:rsidRPr="00CB7723" w:rsidRDefault="006B7129" w:rsidP="00A7799B">
      <w:pPr>
        <w:spacing w:after="0" w:line="240" w:lineRule="auto"/>
        <w:jc w:val="center"/>
        <w:rPr>
          <w:lang w:val="af-ZA"/>
        </w:rPr>
      </w:pPr>
    </w:p>
    <w:p w:rsidR="006B7129" w:rsidRPr="00CB7723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 1</w:t>
      </w:r>
    </w:p>
    <w:p w:rsidR="006B7129" w:rsidRPr="00CB7723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CB7723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B7723">
        <w:rPr>
          <w:rFonts w:ascii="GHEA Grapalat" w:eastAsia="GHEA Grapalat" w:hAnsi="GHEA Grapalat" w:cs="GHEA Grapalat"/>
          <w:lang w:val="af-ZA"/>
        </w:rPr>
        <w:t xml:space="preserve">` </w:t>
      </w:r>
      <w:proofErr w:type="spellStart"/>
      <w:r w:rsidR="00E376AE">
        <w:rPr>
          <w:rFonts w:ascii="GHEA Grapalat" w:hAnsi="GHEA Grapalat" w:cs="Sylfaen"/>
          <w:lang w:val="ru-RU"/>
        </w:rPr>
        <w:t>նկարահանման</w:t>
      </w:r>
      <w:proofErr w:type="spellEnd"/>
      <w:r w:rsidR="00E376AE" w:rsidRPr="00E376AE">
        <w:rPr>
          <w:rFonts w:ascii="GHEA Grapalat" w:hAnsi="GHEA Grapalat" w:cs="Sylfaen"/>
          <w:lang w:val="af-ZA"/>
        </w:rPr>
        <w:t xml:space="preserve"> </w:t>
      </w:r>
      <w:proofErr w:type="spellStart"/>
      <w:r w:rsidR="00E376AE">
        <w:rPr>
          <w:rFonts w:ascii="GHEA Grapalat" w:hAnsi="GHEA Grapalat" w:cs="Sylfaen"/>
          <w:lang w:val="ru-RU"/>
        </w:rPr>
        <w:t>լույսերի</w:t>
      </w:r>
      <w:proofErr w:type="spellEnd"/>
      <w:r w:rsidR="00E376AE" w:rsidRPr="00E376AE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="00E376AE">
        <w:rPr>
          <w:rFonts w:ascii="GHEA Grapalat" w:hAnsi="GHEA Grapalat" w:cs="Sylfaen"/>
          <w:lang w:val="ru-RU"/>
        </w:rPr>
        <w:t>Տրամադման</w:t>
      </w:r>
      <w:proofErr w:type="spellEnd"/>
      <w:r w:rsidR="00E376AE" w:rsidRPr="00E376AE">
        <w:rPr>
          <w:rFonts w:ascii="GHEA Grapalat" w:hAnsi="GHEA Grapalat" w:cs="Sylfaen"/>
          <w:lang w:val="af-ZA"/>
        </w:rPr>
        <w:t xml:space="preserve"> ,</w:t>
      </w:r>
      <w:proofErr w:type="gramEnd"/>
      <w:r w:rsidR="00E376AE" w:rsidRPr="00E376AE">
        <w:rPr>
          <w:rFonts w:ascii="GHEA Grapalat" w:hAnsi="GHEA Grapalat" w:cs="Sylfaen"/>
          <w:lang w:val="af-ZA"/>
        </w:rPr>
        <w:t xml:space="preserve"> </w:t>
      </w:r>
      <w:proofErr w:type="spellStart"/>
      <w:r w:rsidR="00E376AE">
        <w:rPr>
          <w:rFonts w:ascii="GHEA Grapalat" w:hAnsi="GHEA Grapalat" w:cs="Sylfaen"/>
          <w:lang w:val="ru-RU"/>
        </w:rPr>
        <w:t>տեղադրման</w:t>
      </w:r>
      <w:proofErr w:type="spellEnd"/>
      <w:r w:rsidR="00E376AE" w:rsidRPr="00E376AE">
        <w:rPr>
          <w:rFonts w:ascii="GHEA Grapalat" w:hAnsi="GHEA Grapalat" w:cs="Sylfaen"/>
          <w:lang w:val="af-ZA"/>
        </w:rPr>
        <w:t xml:space="preserve"> </w:t>
      </w:r>
      <w:r w:rsidR="00E376AE">
        <w:rPr>
          <w:rFonts w:ascii="GHEA Grapalat" w:hAnsi="GHEA Grapalat" w:cs="Sylfaen"/>
          <w:lang w:val="ru-RU"/>
        </w:rPr>
        <w:t>և</w:t>
      </w:r>
      <w:r w:rsidR="00E376AE" w:rsidRPr="00E376AE">
        <w:rPr>
          <w:rFonts w:ascii="GHEA Grapalat" w:hAnsi="GHEA Grapalat" w:cs="Sylfaen"/>
          <w:lang w:val="af-ZA"/>
        </w:rPr>
        <w:t xml:space="preserve"> </w:t>
      </w:r>
      <w:proofErr w:type="spellStart"/>
      <w:r w:rsidR="00E376AE">
        <w:rPr>
          <w:rFonts w:ascii="GHEA Grapalat" w:hAnsi="GHEA Grapalat" w:cs="Sylfaen"/>
          <w:lang w:val="ru-RU"/>
        </w:rPr>
        <w:t>սպասարկման</w:t>
      </w:r>
      <w:proofErr w:type="spellEnd"/>
      <w:r w:rsidR="00E376AE" w:rsidRPr="00E376AE">
        <w:rPr>
          <w:rFonts w:ascii="GHEA Grapalat" w:hAnsi="GHEA Grapalat" w:cs="Sylfaen"/>
          <w:lang w:val="af-ZA"/>
        </w:rPr>
        <w:t xml:space="preserve"> </w:t>
      </w:r>
      <w:proofErr w:type="spellStart"/>
      <w:r w:rsidR="00E376AE">
        <w:rPr>
          <w:rFonts w:ascii="GHEA Grapalat" w:hAnsi="GHEA Grapalat" w:cs="Sylfaen"/>
          <w:lang w:val="ru-RU"/>
        </w:rPr>
        <w:t>ծառայություններ</w:t>
      </w:r>
      <w:proofErr w:type="spellEnd"/>
    </w:p>
    <w:tbl>
      <w:tblPr>
        <w:tblStyle w:val="a4"/>
        <w:tblW w:w="9718" w:type="dxa"/>
        <w:tblInd w:w="0" w:type="dxa"/>
        <w:tblLook w:val="04A0" w:firstRow="1" w:lastRow="0" w:firstColumn="1" w:lastColumn="0" w:noHBand="0" w:noVBand="1"/>
      </w:tblPr>
      <w:tblGrid>
        <w:gridCol w:w="731"/>
        <w:gridCol w:w="1775"/>
        <w:gridCol w:w="2169"/>
        <w:gridCol w:w="2873"/>
        <w:gridCol w:w="2789"/>
      </w:tblGrid>
      <w:tr w:rsidR="006B7129" w:rsidRPr="00A7799B" w:rsidTr="00CB7723">
        <w:tc>
          <w:tcPr>
            <w:tcW w:w="68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35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2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8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CB7723">
        <w:tc>
          <w:tcPr>
            <w:tcW w:w="68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35" w:type="dxa"/>
            <w:vAlign w:val="center"/>
          </w:tcPr>
          <w:p w:rsidR="006B7129" w:rsidRPr="00A7799B" w:rsidRDefault="00CB7723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Ստուդիոլայթ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22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678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07"/>
        <w:gridCol w:w="1935"/>
        <w:gridCol w:w="2578"/>
        <w:gridCol w:w="2621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B7723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Ստուդիոլայթ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CB7723" w:rsidP="00A7799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lang w:val="es-ES"/>
              </w:rPr>
              <w:t>200000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A7799B">
        <w:rPr>
          <w:rFonts w:ascii="GHEA Grapalat" w:hAnsi="GHEA Grapalat"/>
          <w:lang w:val="af-ZA"/>
        </w:rPr>
        <w:t xml:space="preserve"> </w:t>
      </w:r>
      <w:r w:rsidR="00E376AE">
        <w:rPr>
          <w:rFonts w:ascii="GHEA Grapalat" w:hAnsi="GHEA Grapalat" w:cs="Sylfaen"/>
          <w:lang w:val="pt-BR"/>
        </w:rPr>
        <w:t>ԿԵԱԿ-ՄԱ-ԾՁԲ-19/52</w:t>
      </w:r>
      <w:r w:rsidRPr="00A7799B">
        <w:rPr>
          <w:rFonts w:ascii="GHEA Grapalat" w:hAnsi="GHEA Grapalat" w:cs="Sylfaen"/>
          <w:lang w:val="pt-BR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A7799B">
        <w:rPr>
          <w:rFonts w:ascii="GHEA Grapalat" w:hAnsi="GHEA Grapalat"/>
          <w:lang w:val="af-ZA"/>
        </w:rPr>
        <w:t xml:space="preserve"> +37491494974։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E376AE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  <w:bookmarkStart w:id="0" w:name="_GoBack"/>
      <w:bookmarkEnd w:id="0"/>
    </w:p>
    <w:sectPr w:rsidR="006B7129" w:rsidRPr="00A7799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561409"/>
    <w:rsid w:val="006A1049"/>
    <w:rsid w:val="006B7129"/>
    <w:rsid w:val="009E4D29"/>
    <w:rsid w:val="00A7799B"/>
    <w:rsid w:val="00CB7723"/>
    <w:rsid w:val="00E376AE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dcterms:created xsi:type="dcterms:W3CDTF">2019-05-21T08:01:00Z</dcterms:created>
  <dcterms:modified xsi:type="dcterms:W3CDTF">2019-11-25T12:13:00Z</dcterms:modified>
</cp:coreProperties>
</file>