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D9" w:rsidRPr="008F34AF" w:rsidRDefault="005624D9" w:rsidP="009E177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r w:rsidRPr="008F34A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624D9" w:rsidRPr="008F34AF" w:rsidRDefault="005624D9" w:rsidP="009E177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8F34A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624D9" w:rsidRPr="008F34AF" w:rsidRDefault="005624D9" w:rsidP="005624D9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624D9" w:rsidRPr="008F34AF" w:rsidRDefault="005624D9" w:rsidP="005624D9">
      <w:pPr>
        <w:ind w:firstLine="284"/>
        <w:jc w:val="both"/>
        <w:rPr>
          <w:rFonts w:ascii="GHEA Grapalat" w:hAnsi="GHEA Grapalat" w:cs="Sylfaen"/>
          <w:sz w:val="20"/>
          <w:lang w:val="af-ZA"/>
        </w:rPr>
      </w:pPr>
      <w:r w:rsidRPr="008F34AF">
        <w:rPr>
          <w:rFonts w:ascii="GHEA Grapalat" w:hAnsi="GHEA Grapalat"/>
          <w:sz w:val="20"/>
          <w:lang w:val="af-ZA"/>
        </w:rPr>
        <w:t xml:space="preserve">Պատվիրատուն` ՀՀ Պաշպանության նախարարությունը, որը գտնվում է ՀՀ ք. Երևան Բագրևանդի 5 հասցեում, ստորև ներկայացնում է իր կարիքների համար </w:t>
      </w:r>
      <w:r w:rsidR="0076057D" w:rsidRPr="008F34AF">
        <w:rPr>
          <w:rFonts w:ascii="GHEA Grapalat" w:hAnsi="GHEA Grapalat"/>
          <w:sz w:val="20"/>
        </w:rPr>
        <w:t>հեղուկ վառելիքի</w:t>
      </w:r>
      <w:r w:rsidR="00EF7944" w:rsidRPr="008F34AF">
        <w:rPr>
          <w:rFonts w:ascii="GHEA Grapalat" w:hAnsi="GHEA Grapalat"/>
          <w:sz w:val="20"/>
          <w:lang w:val="af-ZA"/>
        </w:rPr>
        <w:t xml:space="preserve"> </w:t>
      </w:r>
      <w:r w:rsidRPr="008F34AF">
        <w:rPr>
          <w:rFonts w:ascii="GHEA Grapalat" w:hAnsi="GHEA Grapalat"/>
          <w:sz w:val="20"/>
          <w:lang w:val="af-ZA"/>
        </w:rPr>
        <w:t>ձեռքբերման</w:t>
      </w:r>
      <w:r w:rsidR="00D238E2" w:rsidRPr="008F34AF">
        <w:rPr>
          <w:rFonts w:ascii="GHEA Grapalat" w:hAnsi="GHEA Grapalat"/>
          <w:sz w:val="20"/>
          <w:lang w:val="af-ZA"/>
        </w:rPr>
        <w:t xml:space="preserve"> </w:t>
      </w:r>
      <w:r w:rsidRPr="008F34AF">
        <w:rPr>
          <w:rFonts w:ascii="GHEA Grapalat" w:hAnsi="GHEA Grapalat"/>
          <w:sz w:val="20"/>
          <w:lang w:val="af-ZA"/>
        </w:rPr>
        <w:t>նպատակով</w:t>
      </w:r>
      <w:r w:rsidR="00D238E2" w:rsidRPr="008F34AF">
        <w:rPr>
          <w:rFonts w:ascii="GHEA Grapalat" w:hAnsi="GHEA Grapalat"/>
          <w:sz w:val="20"/>
          <w:lang w:val="af-ZA"/>
        </w:rPr>
        <w:t xml:space="preserve"> </w:t>
      </w:r>
      <w:r w:rsidRPr="008F34AF">
        <w:rPr>
          <w:rFonts w:ascii="GHEA Grapalat" w:hAnsi="GHEA Grapalat"/>
          <w:sz w:val="20"/>
          <w:lang w:val="af-ZA"/>
        </w:rPr>
        <w:t>կազմակերպված</w:t>
      </w:r>
      <w:r w:rsidR="009E1771" w:rsidRPr="008F34AF">
        <w:rPr>
          <w:rFonts w:ascii="GHEA Grapalat" w:hAnsi="GHEA Grapalat"/>
          <w:sz w:val="20"/>
          <w:lang w:val="af-ZA"/>
        </w:rPr>
        <w:t xml:space="preserve"> «ՀՀ ՊՆ-</w:t>
      </w:r>
      <w:r w:rsidR="0076057D" w:rsidRPr="008F34AF">
        <w:rPr>
          <w:rFonts w:ascii="GHEA Grapalat" w:hAnsi="GHEA Grapalat"/>
          <w:sz w:val="20"/>
          <w:lang w:val="af-ZA"/>
        </w:rPr>
        <w:t>ՀԲՄԱՊՁԲ-20-7/1</w:t>
      </w:r>
      <w:r w:rsidR="009E1771" w:rsidRPr="008F34AF">
        <w:rPr>
          <w:rFonts w:ascii="GHEA Grapalat" w:hAnsi="GHEA Grapalat"/>
          <w:sz w:val="20"/>
          <w:lang w:val="af-ZA"/>
        </w:rPr>
        <w:t>»</w:t>
      </w:r>
      <w:r w:rsidR="008E68E5" w:rsidRPr="008F34AF">
        <w:rPr>
          <w:rFonts w:ascii="GHEA Grapalat" w:hAnsi="GHEA Grapalat"/>
          <w:sz w:val="20"/>
          <w:lang w:val="af-ZA"/>
        </w:rPr>
        <w:t xml:space="preserve"> </w:t>
      </w:r>
      <w:r w:rsidRPr="008F34AF">
        <w:rPr>
          <w:rFonts w:ascii="GHEA Grapalat" w:hAnsi="GHEA Grapalat"/>
          <w:sz w:val="20"/>
          <w:lang w:val="af-ZA"/>
        </w:rPr>
        <w:t>ծածկագրով գնման ընթացակարգի</w:t>
      </w:r>
      <w:r w:rsidR="00CB4740" w:rsidRPr="008F34AF">
        <w:rPr>
          <w:rFonts w:ascii="GHEA Grapalat" w:hAnsi="GHEA Grapalat"/>
          <w:sz w:val="20"/>
          <w:lang w:val="af-ZA"/>
        </w:rPr>
        <w:t xml:space="preserve"> </w:t>
      </w:r>
      <w:r w:rsidRPr="008F34AF">
        <w:rPr>
          <w:rFonts w:ascii="GHEA Grapalat" w:hAnsi="GHEA Grapalat" w:cs="Sylfaen"/>
          <w:sz w:val="20"/>
          <w:lang w:val="af-ZA"/>
        </w:rPr>
        <w:t>արդյունքում</w:t>
      </w:r>
      <w:r w:rsidR="0076057D" w:rsidRPr="008F34AF">
        <w:rPr>
          <w:rFonts w:ascii="GHEA Grapalat" w:hAnsi="GHEA Grapalat" w:cs="Sylfaen"/>
          <w:sz w:val="20"/>
          <w:lang w:val="af-ZA"/>
        </w:rPr>
        <w:t xml:space="preserve"> </w:t>
      </w:r>
      <w:r w:rsidRPr="008F34AF">
        <w:rPr>
          <w:rFonts w:ascii="GHEA Grapalat" w:hAnsi="GHEA Grapalat"/>
          <w:sz w:val="20"/>
          <w:lang w:val="af-ZA"/>
        </w:rPr>
        <w:t>20</w:t>
      </w:r>
      <w:r w:rsidR="00A752F7" w:rsidRPr="008F34AF">
        <w:rPr>
          <w:rFonts w:ascii="GHEA Grapalat" w:hAnsi="GHEA Grapalat"/>
          <w:sz w:val="20"/>
          <w:lang w:val="af-ZA"/>
        </w:rPr>
        <w:t>20</w:t>
      </w:r>
      <w:r w:rsidRPr="008F34AF">
        <w:rPr>
          <w:rFonts w:ascii="GHEA Grapalat" w:hAnsi="GHEA Grapalat"/>
          <w:sz w:val="20"/>
          <w:lang w:val="af-ZA"/>
        </w:rPr>
        <w:t xml:space="preserve"> թվականի </w:t>
      </w:r>
      <w:r w:rsidR="00EB2219" w:rsidRPr="008F34AF">
        <w:rPr>
          <w:rFonts w:ascii="GHEA Grapalat" w:hAnsi="GHEA Grapalat"/>
          <w:sz w:val="20"/>
        </w:rPr>
        <w:t>հուլ</w:t>
      </w:r>
      <w:r w:rsidR="00BF38C5" w:rsidRPr="008F34AF">
        <w:rPr>
          <w:rFonts w:ascii="GHEA Grapalat" w:hAnsi="GHEA Grapalat"/>
          <w:sz w:val="20"/>
          <w:lang w:val="hy-AM"/>
        </w:rPr>
        <w:t>իսի</w:t>
      </w:r>
      <w:r w:rsidR="003217D7" w:rsidRPr="008F34AF">
        <w:rPr>
          <w:rFonts w:ascii="GHEA Grapalat" w:hAnsi="GHEA Grapalat"/>
          <w:sz w:val="20"/>
          <w:lang w:val="af-ZA"/>
        </w:rPr>
        <w:t xml:space="preserve"> </w:t>
      </w:r>
      <w:r w:rsidR="00C1287B" w:rsidRPr="008F34AF">
        <w:rPr>
          <w:rFonts w:ascii="GHEA Grapalat" w:hAnsi="GHEA Grapalat"/>
          <w:sz w:val="20"/>
          <w:lang w:val="af-ZA"/>
        </w:rPr>
        <w:t>9</w:t>
      </w:r>
      <w:r w:rsidRPr="008F34AF">
        <w:rPr>
          <w:rFonts w:ascii="GHEA Grapalat" w:hAnsi="GHEA Grapalat"/>
          <w:sz w:val="20"/>
          <w:lang w:val="af-ZA"/>
        </w:rPr>
        <w:t>-ի</w:t>
      </w:r>
      <w:r w:rsidRPr="008F34AF">
        <w:rPr>
          <w:rFonts w:ascii="GHEA Grapalat" w:hAnsi="GHEA Grapalat"/>
          <w:sz w:val="20"/>
          <w:lang w:val="hy-AM"/>
        </w:rPr>
        <w:t>ն</w:t>
      </w:r>
      <w:r w:rsidRPr="008F34AF">
        <w:rPr>
          <w:rFonts w:ascii="GHEA Grapalat" w:hAnsi="GHEA Grapalat" w:cs="Sylfaen"/>
          <w:sz w:val="20"/>
          <w:lang w:val="af-ZA"/>
        </w:rPr>
        <w:t xml:space="preserve"> կնքված </w:t>
      </w:r>
      <w:r w:rsidRPr="008F34AF">
        <w:rPr>
          <w:rFonts w:ascii="GHEA Grapalat" w:hAnsi="GHEA Grapalat"/>
          <w:sz w:val="20"/>
          <w:lang w:val="af-ZA"/>
        </w:rPr>
        <w:t xml:space="preserve">N </w:t>
      </w:r>
      <w:r w:rsidR="0076057D" w:rsidRPr="008F34AF">
        <w:rPr>
          <w:rFonts w:ascii="GHEA Grapalat" w:hAnsi="GHEA Grapalat"/>
          <w:sz w:val="20"/>
          <w:lang w:val="af-ZA"/>
        </w:rPr>
        <w:t>ՀԲՄԱՊՁԲ-20-7/1</w:t>
      </w:r>
      <w:r w:rsidRPr="008F34AF">
        <w:rPr>
          <w:rFonts w:ascii="GHEA Grapalat" w:hAnsi="GHEA Grapalat"/>
          <w:sz w:val="20"/>
          <w:lang w:val="af-ZA"/>
        </w:rPr>
        <w:t>-1</w:t>
      </w:r>
      <w:r w:rsidR="0076057D" w:rsidRPr="008F34AF">
        <w:rPr>
          <w:rFonts w:ascii="GHEA Grapalat" w:hAnsi="GHEA Grapalat"/>
          <w:sz w:val="20"/>
          <w:lang w:val="af-ZA"/>
        </w:rPr>
        <w:t>, N ՀԲՄԱՊՁԲ-20-7/1-2 և N ՀԲՄԱՊՁԲ-20-7/1-3</w:t>
      </w:r>
      <w:r w:rsidR="00EF3EE0" w:rsidRPr="008F34AF">
        <w:rPr>
          <w:rFonts w:ascii="GHEA Grapalat" w:hAnsi="GHEA Grapalat"/>
          <w:sz w:val="20"/>
          <w:lang w:val="hy-AM"/>
        </w:rPr>
        <w:t xml:space="preserve"> </w:t>
      </w:r>
      <w:r w:rsidRPr="008F34AF">
        <w:rPr>
          <w:rFonts w:ascii="GHEA Grapalat" w:hAnsi="GHEA Grapalat" w:cs="Sylfaen"/>
          <w:sz w:val="20"/>
          <w:lang w:val="af-ZA"/>
        </w:rPr>
        <w:t>պայմանագր</w:t>
      </w:r>
      <w:r w:rsidR="0076057D" w:rsidRPr="008F34AF">
        <w:rPr>
          <w:rFonts w:ascii="GHEA Grapalat" w:hAnsi="GHEA Grapalat" w:cs="Sylfaen"/>
          <w:sz w:val="20"/>
          <w:lang w:val="af-ZA"/>
        </w:rPr>
        <w:t>եր</w:t>
      </w:r>
      <w:r w:rsidRPr="008F34AF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tbl>
      <w:tblPr>
        <w:tblW w:w="10909" w:type="dxa"/>
        <w:jc w:val="center"/>
        <w:tblInd w:w="-2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45"/>
        <w:gridCol w:w="142"/>
        <w:gridCol w:w="275"/>
        <w:gridCol w:w="298"/>
        <w:gridCol w:w="113"/>
        <w:gridCol w:w="312"/>
        <w:gridCol w:w="118"/>
        <w:gridCol w:w="12"/>
        <w:gridCol w:w="82"/>
        <w:gridCol w:w="62"/>
        <w:gridCol w:w="252"/>
        <w:gridCol w:w="296"/>
        <w:gridCol w:w="152"/>
        <w:gridCol w:w="155"/>
        <w:gridCol w:w="142"/>
        <w:gridCol w:w="406"/>
        <w:gridCol w:w="421"/>
        <w:gridCol w:w="165"/>
        <w:gridCol w:w="271"/>
        <w:gridCol w:w="277"/>
        <w:gridCol w:w="193"/>
        <w:gridCol w:w="230"/>
        <w:gridCol w:w="140"/>
        <w:gridCol w:w="23"/>
        <w:gridCol w:w="404"/>
        <w:gridCol w:w="430"/>
        <w:gridCol w:w="295"/>
        <w:gridCol w:w="38"/>
        <w:gridCol w:w="26"/>
        <w:gridCol w:w="202"/>
        <w:gridCol w:w="345"/>
        <w:gridCol w:w="149"/>
        <w:gridCol w:w="296"/>
        <w:gridCol w:w="66"/>
        <w:gridCol w:w="112"/>
        <w:gridCol w:w="24"/>
        <w:gridCol w:w="280"/>
        <w:gridCol w:w="304"/>
        <w:gridCol w:w="125"/>
        <w:gridCol w:w="158"/>
        <w:gridCol w:w="564"/>
        <w:gridCol w:w="144"/>
        <w:gridCol w:w="443"/>
        <w:gridCol w:w="257"/>
        <w:gridCol w:w="170"/>
        <w:gridCol w:w="570"/>
      </w:tblGrid>
      <w:tr w:rsidR="008F34AF" w:rsidRPr="008F34AF" w:rsidTr="00D5226C">
        <w:trPr>
          <w:trHeight w:val="146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4D9" w:rsidRPr="008F34AF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993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8F34AF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8F34AF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8F34AF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8F34AF" w:rsidRPr="008F34AF" w:rsidTr="00D5226C">
        <w:trPr>
          <w:trHeight w:val="110"/>
          <w:jc w:val="center"/>
        </w:trPr>
        <w:tc>
          <w:tcPr>
            <w:tcW w:w="9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771" w:rsidRPr="008F34AF" w:rsidRDefault="009E1771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bCs/>
                <w:sz w:val="12"/>
                <w:szCs w:val="12"/>
              </w:rPr>
              <w:t>չ</w:t>
            </w:r>
            <w:r w:rsidR="00CB4740" w:rsidRPr="008F34AF">
              <w:rPr>
                <w:rFonts w:ascii="GHEA Grapalat" w:hAnsi="GHEA Grapalat"/>
                <w:b/>
                <w:bCs/>
                <w:sz w:val="12"/>
                <w:szCs w:val="12"/>
              </w:rPr>
              <w:t>ափա</w:t>
            </w:r>
            <w:r w:rsidR="005624D9" w:rsidRPr="008F34AF">
              <w:rPr>
                <w:rFonts w:ascii="GHEA Grapalat" w:hAnsi="GHEA Grapalat"/>
                <w:b/>
                <w:bCs/>
                <w:sz w:val="12"/>
                <w:szCs w:val="12"/>
              </w:rPr>
              <w:t>բաժնի</w:t>
            </w:r>
          </w:p>
          <w:p w:rsidR="005624D9" w:rsidRPr="008F34AF" w:rsidRDefault="005624D9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bCs/>
                <w:sz w:val="12"/>
                <w:szCs w:val="12"/>
              </w:rPr>
              <w:t>համարը</w:t>
            </w:r>
          </w:p>
        </w:tc>
        <w:tc>
          <w:tcPr>
            <w:tcW w:w="141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8F34AF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8F34AF" w:rsidRDefault="005624D9" w:rsidP="00CB474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չափման</w:t>
            </w:r>
            <w:r w:rsidR="00CB4740"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միա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8F34AF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21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8F34AF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r w:rsidR="00CB4740"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</w:p>
        </w:tc>
        <w:tc>
          <w:tcPr>
            <w:tcW w:w="163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8F34AF" w:rsidRDefault="005624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CB4740"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 (տեխնիկական</w:t>
            </w:r>
            <w:r w:rsidR="00CB4740"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  <w:tc>
          <w:tcPr>
            <w:tcW w:w="158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8F34AF" w:rsidRDefault="00562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bCs/>
                <w:sz w:val="12"/>
                <w:szCs w:val="12"/>
              </w:rPr>
              <w:t>պայմանագրով</w:t>
            </w:r>
            <w:r w:rsidR="00CB4740" w:rsidRPr="008F34AF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/>
                <w:b/>
                <w:bCs/>
                <w:sz w:val="12"/>
                <w:szCs w:val="12"/>
              </w:rPr>
              <w:t>նախատեսված</w:t>
            </w:r>
            <w:r w:rsidR="00CB4740" w:rsidRPr="008F34AF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CB4740"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 (տեխնիկական</w:t>
            </w:r>
            <w:r w:rsidR="00CB4740"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</w:tr>
      <w:tr w:rsidR="008F34AF" w:rsidRPr="008F34AF" w:rsidTr="00D5226C">
        <w:trPr>
          <w:trHeight w:val="175"/>
          <w:jc w:val="center"/>
        </w:trPr>
        <w:tc>
          <w:tcPr>
            <w:tcW w:w="9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8F34AF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1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8F34AF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8F34AF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8F34AF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8F34AF" w:rsidRDefault="0052098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8F34AF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163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8F34AF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8F34AF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8F34AF" w:rsidRPr="008F34AF" w:rsidTr="00D5226C">
        <w:trPr>
          <w:trHeight w:val="275"/>
          <w:jc w:val="center"/>
        </w:trPr>
        <w:tc>
          <w:tcPr>
            <w:tcW w:w="9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8F34AF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1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8F34AF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8F34AF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8F34AF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8F34AF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8F34AF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8F34AF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63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8F34AF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8F34AF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8F34AF" w:rsidRPr="008F34AF" w:rsidTr="0076057D">
        <w:trPr>
          <w:trHeight w:val="275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բենզին, պրեմիում /Ավտոբենզին Պրեմիում (ԱԻ-95) կտրոն/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լ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76057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100000</w:t>
            </w:r>
          </w:p>
        </w:tc>
        <w:tc>
          <w:tcPr>
            <w:tcW w:w="113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100000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40500000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40500000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ind w:right="-81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ԳՕՍՏ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 32513-2013  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Տեսակը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ԱԻ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>-95</w:t>
            </w:r>
          </w:p>
          <w:p w:rsidR="0076057D" w:rsidRPr="008F34AF" w:rsidRDefault="0076057D" w:rsidP="00AA74C5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Կ5 էկոլոգիական դասի` ըստ ՄՄՏՌ - 013/2011 (Մաքսային միության տեխնիկական ռեգլամենտ)  </w:t>
            </w:r>
          </w:p>
          <w:p w:rsidR="0076057D" w:rsidRPr="008F34AF" w:rsidRDefault="0076057D" w:rsidP="00AA74C5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/>
                <w:sz w:val="12"/>
                <w:szCs w:val="12"/>
                <w:lang w:val="af-ZA"/>
              </w:rPr>
              <w:t xml:space="preserve">- 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ծծմբի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>: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ind w:right="-81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ԳՕՍՏ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 32513-2013  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Տեսակը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ԱԻ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>-95</w:t>
            </w:r>
          </w:p>
          <w:p w:rsidR="0076057D" w:rsidRPr="008F34AF" w:rsidRDefault="0076057D" w:rsidP="00AA74C5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Կ5 էկոլոգիական դասի` ըստ ՄՄՏՌ - 013/2011 (Մաքսային միության տեխնիկական ռեգլամենտ)  </w:t>
            </w:r>
          </w:p>
          <w:p w:rsidR="0076057D" w:rsidRPr="008F34AF" w:rsidRDefault="0076057D" w:rsidP="00AA74C5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/>
                <w:sz w:val="12"/>
                <w:szCs w:val="12"/>
                <w:lang w:val="af-ZA"/>
              </w:rPr>
              <w:t xml:space="preserve">- 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ծծմբի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>:</w:t>
            </w:r>
          </w:p>
        </w:tc>
      </w:tr>
      <w:tr w:rsidR="008F34AF" w:rsidRPr="008F34AF" w:rsidTr="0076057D">
        <w:trPr>
          <w:trHeight w:val="275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</w:rPr>
              <w:t>2</w:t>
            </w:r>
          </w:p>
        </w:tc>
        <w:tc>
          <w:tcPr>
            <w:tcW w:w="1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բենզին, ռեգուլյար /Ավտոբենզին Ռեգուլյար (ԱԻ-92)/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76057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1500</w:t>
            </w:r>
          </w:p>
        </w:tc>
        <w:tc>
          <w:tcPr>
            <w:tcW w:w="113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1500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769500000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769500000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ind w:right="-81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ըստ ԳՕՍՏ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 32513-2013-ի 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Տեսակը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ԱԻ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>-92</w:t>
            </w:r>
          </w:p>
          <w:p w:rsidR="0076057D" w:rsidRPr="008F34AF" w:rsidRDefault="0076057D" w:rsidP="00AA74C5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Կ5 էկոլոգիական դասի` ըստ ՄՄՏՌ - 013/2011 (Մաքսային միության տեխնիկական ռեգլամենտ)  </w:t>
            </w:r>
          </w:p>
          <w:p w:rsidR="0076057D" w:rsidRPr="008F34AF" w:rsidRDefault="0076057D" w:rsidP="00AA74C5">
            <w:pPr>
              <w:ind w:right="-34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/>
                <w:sz w:val="12"/>
                <w:szCs w:val="12"/>
                <w:lang w:val="af-ZA"/>
              </w:rPr>
              <w:t xml:space="preserve">- 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ծծմբի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: </w:t>
            </w:r>
          </w:p>
          <w:p w:rsidR="0076057D" w:rsidRPr="008F34AF" w:rsidRDefault="0076057D" w:rsidP="00AA74C5">
            <w:pPr>
              <w:ind w:right="-81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</w:rPr>
              <w:t>Մատակարարման</w:t>
            </w:r>
            <w:r w:rsidRPr="008F34AF">
              <w:rPr>
                <w:rFonts w:ascii="GHEA Grapalat" w:hAnsi="GHEA Grapalat" w:cs="Times LatArm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</w:rPr>
              <w:t>պահին</w:t>
            </w:r>
            <w:r w:rsidRPr="008F34AF">
              <w:rPr>
                <w:rFonts w:ascii="GHEA Grapalat" w:hAnsi="GHEA Grapalat" w:cs="Times LatArm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</w:rPr>
              <w:t>պահպանման</w:t>
            </w:r>
            <w:r w:rsidRPr="008F34AF">
              <w:rPr>
                <w:rFonts w:ascii="GHEA Grapalat" w:hAnsi="GHEA Grapalat" w:cs="Times LatArm"/>
                <w:sz w:val="12"/>
                <w:szCs w:val="12"/>
                <w:lang w:val="af-ZA"/>
              </w:rPr>
              <w:t xml:space="preserve"> երաշխիքային </w:t>
            </w:r>
            <w:r w:rsidRPr="008F34AF">
              <w:rPr>
                <w:rFonts w:ascii="GHEA Grapalat" w:hAnsi="GHEA Grapalat" w:cs="Sylfaen"/>
                <w:sz w:val="12"/>
                <w:szCs w:val="12"/>
              </w:rPr>
              <w:t>ժամկետի</w:t>
            </w:r>
            <w:r w:rsidRPr="008F34AF">
              <w:rPr>
                <w:rFonts w:ascii="GHEA Grapalat" w:hAnsi="GHEA Grapalat" w:cs="Times LatArm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</w:rPr>
              <w:t>մնացորդը</w:t>
            </w:r>
            <w:r w:rsidRPr="008F34AF">
              <w:rPr>
                <w:rFonts w:ascii="GHEA Grapalat" w:hAnsi="GHEA Grapalat" w:cs="Times LatArm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8F34AF">
              <w:rPr>
                <w:rFonts w:ascii="GHEA Grapalat" w:hAnsi="GHEA Grapalat" w:cs="Times LatArm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8F34AF">
              <w:rPr>
                <w:rFonts w:ascii="GHEA Grapalat" w:hAnsi="GHEA Grapalat" w:cs="Times LatArm"/>
                <w:sz w:val="12"/>
                <w:szCs w:val="12"/>
                <w:lang w:val="af-ZA"/>
              </w:rPr>
              <w:t xml:space="preserve"> 80%:</w:t>
            </w:r>
          </w:p>
          <w:p w:rsidR="0076057D" w:rsidRPr="008F34AF" w:rsidRDefault="0076057D" w:rsidP="00AA74C5">
            <w:pPr>
              <w:ind w:right="-81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Անվտանգությունը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փաթեթավորումը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մակնշումը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տեղափոխումը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համաձայն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ԳՕՍՏ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1510-84-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ի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>: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ind w:right="-81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ըստ ԳՕՍՏ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 32513-2013-ի 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Տեսակը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ԱԻ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>-92</w:t>
            </w:r>
          </w:p>
          <w:p w:rsidR="0076057D" w:rsidRPr="008F34AF" w:rsidRDefault="0076057D" w:rsidP="00AA74C5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Կ5 էկոլոգիական դասի` ըստ ՄՄՏՌ - 013/2011 (Մաքսային միության տեխնիկական ռեգլամենտ)  </w:t>
            </w:r>
          </w:p>
          <w:p w:rsidR="0076057D" w:rsidRPr="008F34AF" w:rsidRDefault="0076057D" w:rsidP="00AA74C5">
            <w:pPr>
              <w:ind w:right="-34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/>
                <w:sz w:val="12"/>
                <w:szCs w:val="12"/>
                <w:lang w:val="af-ZA"/>
              </w:rPr>
              <w:t xml:space="preserve">- 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ծծմբի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: </w:t>
            </w:r>
          </w:p>
          <w:p w:rsidR="0076057D" w:rsidRPr="008F34AF" w:rsidRDefault="0076057D" w:rsidP="00AA74C5">
            <w:pPr>
              <w:ind w:right="-81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</w:rPr>
              <w:t>Մատակարարման</w:t>
            </w:r>
            <w:r w:rsidRPr="008F34AF">
              <w:rPr>
                <w:rFonts w:ascii="GHEA Grapalat" w:hAnsi="GHEA Grapalat" w:cs="Times LatArm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</w:rPr>
              <w:t>պահին</w:t>
            </w:r>
            <w:r w:rsidRPr="008F34AF">
              <w:rPr>
                <w:rFonts w:ascii="GHEA Grapalat" w:hAnsi="GHEA Grapalat" w:cs="Times LatArm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</w:rPr>
              <w:t>պահպանման</w:t>
            </w:r>
            <w:r w:rsidRPr="008F34AF">
              <w:rPr>
                <w:rFonts w:ascii="GHEA Grapalat" w:hAnsi="GHEA Grapalat" w:cs="Times LatArm"/>
                <w:sz w:val="12"/>
                <w:szCs w:val="12"/>
                <w:lang w:val="af-ZA"/>
              </w:rPr>
              <w:t xml:space="preserve"> երաշխիքային </w:t>
            </w:r>
            <w:r w:rsidRPr="008F34AF">
              <w:rPr>
                <w:rFonts w:ascii="GHEA Grapalat" w:hAnsi="GHEA Grapalat" w:cs="Sylfaen"/>
                <w:sz w:val="12"/>
                <w:szCs w:val="12"/>
              </w:rPr>
              <w:t>ժամկետի</w:t>
            </w:r>
            <w:r w:rsidRPr="008F34AF">
              <w:rPr>
                <w:rFonts w:ascii="GHEA Grapalat" w:hAnsi="GHEA Grapalat" w:cs="Times LatArm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</w:rPr>
              <w:t>մնացորդը</w:t>
            </w:r>
            <w:r w:rsidRPr="008F34AF">
              <w:rPr>
                <w:rFonts w:ascii="GHEA Grapalat" w:hAnsi="GHEA Grapalat" w:cs="Times LatArm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8F34AF">
              <w:rPr>
                <w:rFonts w:ascii="GHEA Grapalat" w:hAnsi="GHEA Grapalat" w:cs="Times LatArm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8F34AF">
              <w:rPr>
                <w:rFonts w:ascii="GHEA Grapalat" w:hAnsi="GHEA Grapalat" w:cs="Times LatArm"/>
                <w:sz w:val="12"/>
                <w:szCs w:val="12"/>
                <w:lang w:val="af-ZA"/>
              </w:rPr>
              <w:t xml:space="preserve"> 80%:</w:t>
            </w:r>
          </w:p>
          <w:p w:rsidR="0076057D" w:rsidRPr="008F34AF" w:rsidRDefault="0076057D" w:rsidP="00AA74C5">
            <w:pPr>
              <w:ind w:right="-81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Անվտանգությունը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փաթեթավորումը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մակնշումը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տեղափոխումը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համաձայն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ԳՕՍՏ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1510-84-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ի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>:</w:t>
            </w:r>
          </w:p>
        </w:tc>
      </w:tr>
      <w:tr w:rsidR="008F34AF" w:rsidRPr="008F34AF" w:rsidTr="0076057D">
        <w:trPr>
          <w:trHeight w:val="275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</w:rPr>
              <w:t>3</w:t>
            </w:r>
          </w:p>
        </w:tc>
        <w:tc>
          <w:tcPr>
            <w:tcW w:w="1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բենզին, ռեգուլյար /Ավտոբենզին Ռեգուլյար (ԱԻ-92) կտրոն/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լ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76057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800000</w:t>
            </w:r>
          </w:p>
        </w:tc>
        <w:tc>
          <w:tcPr>
            <w:tcW w:w="113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800000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304000000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304000000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ind w:right="-81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ըստ ԳՕՍՏ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 32513-2013-ի 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Տեսակը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ԱԻ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>-92</w:t>
            </w:r>
          </w:p>
          <w:p w:rsidR="0076057D" w:rsidRPr="008F34AF" w:rsidRDefault="0076057D" w:rsidP="00AA74C5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Կ5 էկոլոգիական դասի` ըստ ՄՄՏՌ - 013/2011 (Մաքսային միության տեխնիկական ռեգլամենտ)  </w:t>
            </w:r>
          </w:p>
          <w:p w:rsidR="0076057D" w:rsidRPr="008F34AF" w:rsidRDefault="0076057D" w:rsidP="00AA74C5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/>
                <w:sz w:val="12"/>
                <w:szCs w:val="12"/>
                <w:lang w:val="af-ZA"/>
              </w:rPr>
              <w:t xml:space="preserve">- 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ծծմբի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կգ: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ind w:right="-81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ըստ ԳՕՍՏ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 32513-2013-ի 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Տեսակը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ԱԻ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>-92</w:t>
            </w:r>
          </w:p>
          <w:p w:rsidR="0076057D" w:rsidRPr="008F34AF" w:rsidRDefault="0076057D" w:rsidP="00AA74C5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Կ5 էկոլոգիական դասի` ըստ ՄՄՏՌ - 013/2011 (Մաքսային միության տեխնիկական ռեգլամենտ)  </w:t>
            </w:r>
          </w:p>
          <w:p w:rsidR="0076057D" w:rsidRPr="008F34AF" w:rsidRDefault="0076057D" w:rsidP="00AA74C5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/>
                <w:sz w:val="12"/>
                <w:szCs w:val="12"/>
                <w:lang w:val="af-ZA"/>
              </w:rPr>
              <w:t xml:space="preserve">- 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ծծմբի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կգ:</w:t>
            </w:r>
          </w:p>
        </w:tc>
      </w:tr>
      <w:tr w:rsidR="008F34AF" w:rsidRPr="008F34AF" w:rsidTr="0076057D">
        <w:trPr>
          <w:trHeight w:val="275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</w:rPr>
              <w:t>4</w:t>
            </w:r>
          </w:p>
        </w:tc>
        <w:tc>
          <w:tcPr>
            <w:tcW w:w="1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դիզելային վառելիք, ամառային /Ամառային դիզ. վառելանյութ/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76057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2000</w:t>
            </w:r>
          </w:p>
        </w:tc>
        <w:tc>
          <w:tcPr>
            <w:tcW w:w="113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2000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836400000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836400000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ըստ ԳՕՍՏ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 32511-2013-ի  դասը` C  և/կամ D</w:t>
            </w:r>
          </w:p>
          <w:p w:rsidR="0076057D" w:rsidRPr="008F34AF" w:rsidRDefault="0076057D" w:rsidP="00AA74C5">
            <w:pPr>
              <w:ind w:right="-34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զտման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սահմանային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ջերմաստիճանը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-5 </w:t>
            </w:r>
            <w:r w:rsidRPr="008F34AF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>C:</w:t>
            </w:r>
          </w:p>
          <w:p w:rsidR="0076057D" w:rsidRPr="008F34AF" w:rsidRDefault="0076057D" w:rsidP="00AA74C5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Կ5 էկոլոգիական դասի` ըստ ՄՄՏՌ - 013/2011 (Մաքսային միության տեխնիկական ռեգլամենտ)  </w:t>
            </w:r>
          </w:p>
          <w:p w:rsidR="0076057D" w:rsidRPr="008F34AF" w:rsidRDefault="0076057D" w:rsidP="00AA74C5">
            <w:pPr>
              <w:ind w:right="-34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/>
                <w:sz w:val="12"/>
                <w:szCs w:val="12"/>
                <w:lang w:val="af-ZA"/>
              </w:rPr>
              <w:t xml:space="preserve">- 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ծծմբի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>:</w:t>
            </w:r>
          </w:p>
          <w:p w:rsidR="0076057D" w:rsidRPr="008F34AF" w:rsidRDefault="0076057D" w:rsidP="00AA74C5">
            <w:pPr>
              <w:ind w:right="-81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</w:rPr>
              <w:t>Մատակարարման</w:t>
            </w:r>
            <w:r w:rsidRPr="008F34AF">
              <w:rPr>
                <w:rFonts w:ascii="GHEA Grapalat" w:hAnsi="GHEA Grapalat" w:cs="Times LatArm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</w:rPr>
              <w:t>պահին</w:t>
            </w:r>
            <w:r w:rsidRPr="008F34AF">
              <w:rPr>
                <w:rFonts w:ascii="GHEA Grapalat" w:hAnsi="GHEA Grapalat" w:cs="Times LatArm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</w:rPr>
              <w:t>պահպանման</w:t>
            </w:r>
            <w:r w:rsidRPr="008F34AF">
              <w:rPr>
                <w:rFonts w:ascii="GHEA Grapalat" w:hAnsi="GHEA Grapalat" w:cs="Times LatArm"/>
                <w:sz w:val="12"/>
                <w:szCs w:val="12"/>
                <w:lang w:val="af-ZA"/>
              </w:rPr>
              <w:t xml:space="preserve"> երաշխիքային </w:t>
            </w:r>
            <w:r w:rsidRPr="008F34AF">
              <w:rPr>
                <w:rFonts w:ascii="GHEA Grapalat" w:hAnsi="GHEA Grapalat" w:cs="Sylfaen"/>
                <w:sz w:val="12"/>
                <w:szCs w:val="12"/>
              </w:rPr>
              <w:t>ժամկետի</w:t>
            </w:r>
            <w:r w:rsidRPr="008F34AF">
              <w:rPr>
                <w:rFonts w:ascii="GHEA Grapalat" w:hAnsi="GHEA Grapalat" w:cs="Times LatArm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</w:rPr>
              <w:t>մնացորդը</w:t>
            </w:r>
            <w:r w:rsidRPr="008F34AF">
              <w:rPr>
                <w:rFonts w:ascii="GHEA Grapalat" w:hAnsi="GHEA Grapalat" w:cs="Times LatArm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8F34AF">
              <w:rPr>
                <w:rFonts w:ascii="GHEA Grapalat" w:hAnsi="GHEA Grapalat" w:cs="Times LatArm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8F34AF">
              <w:rPr>
                <w:rFonts w:ascii="GHEA Grapalat" w:hAnsi="GHEA Grapalat" w:cs="Times LatArm"/>
                <w:sz w:val="12"/>
                <w:szCs w:val="12"/>
                <w:lang w:val="af-ZA"/>
              </w:rPr>
              <w:t xml:space="preserve"> 80%:</w:t>
            </w:r>
          </w:p>
          <w:p w:rsidR="0076057D" w:rsidRPr="008F34AF" w:rsidRDefault="0076057D" w:rsidP="00AA74C5">
            <w:pPr>
              <w:ind w:right="-33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Անվտանգությունը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փաթեթավորումը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մակնշումը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տեղափոխումը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համաձայն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ԳՕՍՏ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1510-84-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ի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: 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ըստ ԳՕՍՏ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 32511-2013-ի  դասը` C  և/կամ D</w:t>
            </w:r>
          </w:p>
          <w:p w:rsidR="0076057D" w:rsidRPr="008F34AF" w:rsidRDefault="0076057D" w:rsidP="00AA74C5">
            <w:pPr>
              <w:ind w:right="-34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զտման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սահմանային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ջերմաստիճանը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-5 </w:t>
            </w:r>
            <w:r w:rsidRPr="008F34AF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>C:</w:t>
            </w:r>
          </w:p>
          <w:p w:rsidR="0076057D" w:rsidRPr="008F34AF" w:rsidRDefault="0076057D" w:rsidP="00AA74C5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Կ5 էկոլոգիական դասի` ըստ ՄՄՏՌ - 013/2011 (Մաքսային միության տեխնիկական ռեգլամենտ)  </w:t>
            </w:r>
          </w:p>
          <w:p w:rsidR="0076057D" w:rsidRPr="008F34AF" w:rsidRDefault="0076057D" w:rsidP="00AA74C5">
            <w:pPr>
              <w:ind w:right="-34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/>
                <w:sz w:val="12"/>
                <w:szCs w:val="12"/>
                <w:lang w:val="af-ZA"/>
              </w:rPr>
              <w:t xml:space="preserve">- 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ծծմբի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>:</w:t>
            </w:r>
          </w:p>
          <w:p w:rsidR="0076057D" w:rsidRPr="008F34AF" w:rsidRDefault="0076057D" w:rsidP="00AA74C5">
            <w:pPr>
              <w:ind w:right="-81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</w:rPr>
              <w:t>Մատակարարման</w:t>
            </w:r>
            <w:r w:rsidRPr="008F34AF">
              <w:rPr>
                <w:rFonts w:ascii="GHEA Grapalat" w:hAnsi="GHEA Grapalat" w:cs="Times LatArm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</w:rPr>
              <w:t>պահին</w:t>
            </w:r>
            <w:r w:rsidRPr="008F34AF">
              <w:rPr>
                <w:rFonts w:ascii="GHEA Grapalat" w:hAnsi="GHEA Grapalat" w:cs="Times LatArm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</w:rPr>
              <w:t>պահպանման</w:t>
            </w:r>
            <w:r w:rsidRPr="008F34AF">
              <w:rPr>
                <w:rFonts w:ascii="GHEA Grapalat" w:hAnsi="GHEA Grapalat" w:cs="Times LatArm"/>
                <w:sz w:val="12"/>
                <w:szCs w:val="12"/>
                <w:lang w:val="af-ZA"/>
              </w:rPr>
              <w:t xml:space="preserve"> երաշխիքային </w:t>
            </w:r>
            <w:r w:rsidRPr="008F34AF">
              <w:rPr>
                <w:rFonts w:ascii="GHEA Grapalat" w:hAnsi="GHEA Grapalat" w:cs="Sylfaen"/>
                <w:sz w:val="12"/>
                <w:szCs w:val="12"/>
              </w:rPr>
              <w:t>ժամկետի</w:t>
            </w:r>
            <w:r w:rsidRPr="008F34AF">
              <w:rPr>
                <w:rFonts w:ascii="GHEA Grapalat" w:hAnsi="GHEA Grapalat" w:cs="Times LatArm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</w:rPr>
              <w:t>մնացորդը</w:t>
            </w:r>
            <w:r w:rsidRPr="008F34AF">
              <w:rPr>
                <w:rFonts w:ascii="GHEA Grapalat" w:hAnsi="GHEA Grapalat" w:cs="Times LatArm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8F34AF">
              <w:rPr>
                <w:rFonts w:ascii="GHEA Grapalat" w:hAnsi="GHEA Grapalat" w:cs="Times LatArm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8F34AF">
              <w:rPr>
                <w:rFonts w:ascii="GHEA Grapalat" w:hAnsi="GHEA Grapalat" w:cs="Times LatArm"/>
                <w:sz w:val="12"/>
                <w:szCs w:val="12"/>
                <w:lang w:val="af-ZA"/>
              </w:rPr>
              <w:t xml:space="preserve"> 80%:</w:t>
            </w:r>
          </w:p>
          <w:p w:rsidR="0076057D" w:rsidRPr="008F34AF" w:rsidRDefault="0076057D" w:rsidP="00AA74C5">
            <w:pPr>
              <w:ind w:right="-33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Անվտանգությունը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փաթեթավորումը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մակնշումը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տեղափոխումը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համաձայն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ԳՕՍՏ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1510-84-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ի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: </w:t>
            </w:r>
          </w:p>
        </w:tc>
      </w:tr>
      <w:tr w:rsidR="008F34AF" w:rsidRPr="008F34AF" w:rsidTr="0076057D">
        <w:trPr>
          <w:trHeight w:val="275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  <w:tc>
          <w:tcPr>
            <w:tcW w:w="1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դիզելային վառելիք, ամառային /Ամառային դիզ. վառելանյութ կտրոն/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լ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76057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80000</w:t>
            </w:r>
          </w:p>
        </w:tc>
        <w:tc>
          <w:tcPr>
            <w:tcW w:w="113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80000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31600000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31600000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ըստ ԳՕՍՏ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 32511-2013-ի  դասը` C և/կամ D</w:t>
            </w:r>
          </w:p>
          <w:p w:rsidR="0076057D" w:rsidRPr="008F34AF" w:rsidRDefault="0076057D" w:rsidP="00AA74C5">
            <w:pPr>
              <w:ind w:right="-34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զտման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սահմանային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ջերմաստիճանը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-5 </w:t>
            </w:r>
            <w:r w:rsidRPr="008F34AF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>C,</w:t>
            </w:r>
          </w:p>
          <w:p w:rsidR="0076057D" w:rsidRPr="008F34AF" w:rsidRDefault="0076057D" w:rsidP="00AA74C5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Կ5 էկոլոգիական դասի` ըստ ՄՄՏՌ - 013/2011 (Մաքսային միության տեխնիկական 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lastRenderedPageBreak/>
              <w:t xml:space="preserve">ռեգլամենտ)  </w:t>
            </w:r>
          </w:p>
          <w:p w:rsidR="0076057D" w:rsidRPr="008F34AF" w:rsidRDefault="0076057D" w:rsidP="00AA74C5">
            <w:pPr>
              <w:ind w:right="-34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/>
                <w:sz w:val="12"/>
                <w:szCs w:val="12"/>
                <w:lang w:val="af-ZA"/>
              </w:rPr>
              <w:t xml:space="preserve">- 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ծծմբի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կգ: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7D" w:rsidRPr="008F34AF" w:rsidRDefault="0076057D" w:rsidP="00AA74C5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>ըստ ԳՕՍՏ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 32511-2013-ի  դասը` C և/կամ D</w:t>
            </w:r>
          </w:p>
          <w:p w:rsidR="0076057D" w:rsidRPr="008F34AF" w:rsidRDefault="0076057D" w:rsidP="00AA74C5">
            <w:pPr>
              <w:ind w:right="-34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զտման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սահմանային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ջերմաստիճանը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-5 </w:t>
            </w:r>
            <w:r w:rsidRPr="008F34AF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>C,</w:t>
            </w:r>
          </w:p>
          <w:p w:rsidR="0076057D" w:rsidRPr="008F34AF" w:rsidRDefault="0076057D" w:rsidP="00AA74C5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Կ5 էկոլոգիական դասի` ըստ ՄՄՏՌ - 013/2011 (Մաքսային միության տեխնիկական 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lastRenderedPageBreak/>
              <w:t xml:space="preserve">ռեգլամենտ)  </w:t>
            </w:r>
          </w:p>
          <w:p w:rsidR="0076057D" w:rsidRPr="008F34AF" w:rsidRDefault="0076057D" w:rsidP="00AA74C5">
            <w:pPr>
              <w:ind w:right="-34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/>
                <w:sz w:val="12"/>
                <w:szCs w:val="12"/>
                <w:lang w:val="af-ZA"/>
              </w:rPr>
              <w:t xml:space="preserve">- 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ծծմբի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8F34AF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af-ZA"/>
              </w:rPr>
              <w:t>կգ:</w:t>
            </w:r>
          </w:p>
        </w:tc>
      </w:tr>
      <w:tr w:rsidR="008F34AF" w:rsidRPr="008F34AF" w:rsidTr="00D5226C">
        <w:trPr>
          <w:trHeight w:val="40"/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057D" w:rsidRPr="008F34AF" w:rsidRDefault="007605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8F34AF" w:rsidRPr="008F34AF" w:rsidTr="00D5226C">
        <w:trPr>
          <w:trHeight w:val="137"/>
          <w:jc w:val="center"/>
        </w:trPr>
        <w:tc>
          <w:tcPr>
            <w:tcW w:w="323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ընթացակարգի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ընտրության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հիմնավորումը</w:t>
            </w:r>
          </w:p>
        </w:tc>
        <w:tc>
          <w:tcPr>
            <w:tcW w:w="767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57D" w:rsidRPr="008F34AF" w:rsidRDefault="0076057D" w:rsidP="00A77A16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 w:rsidRPr="008F34AF">
              <w:rPr>
                <w:rFonts w:ascii="GHEA Grapalat" w:hAnsi="GHEA Grapalat"/>
                <w:sz w:val="12"/>
                <w:szCs w:val="12"/>
              </w:rPr>
              <w:t>Գնումների մասին</w:t>
            </w:r>
            <w:r w:rsidRPr="008F34AF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8F34AF">
              <w:rPr>
                <w:rFonts w:ascii="GHEA Grapalat" w:hAnsi="GHEA Grapalat"/>
                <w:sz w:val="12"/>
                <w:szCs w:val="12"/>
              </w:rPr>
              <w:t xml:space="preserve"> ՀՀ օրենքի 2</w:t>
            </w:r>
            <w:r w:rsidR="00A77A16" w:rsidRPr="008F34AF">
              <w:rPr>
                <w:rFonts w:ascii="GHEA Grapalat" w:hAnsi="GHEA Grapalat"/>
                <w:sz w:val="12"/>
                <w:szCs w:val="12"/>
              </w:rPr>
              <w:t>0</w:t>
            </w:r>
            <w:r w:rsidRPr="008F34AF">
              <w:rPr>
                <w:rFonts w:ascii="GHEA Grapalat" w:hAnsi="GHEA Grapalat"/>
                <w:sz w:val="12"/>
                <w:szCs w:val="12"/>
              </w:rPr>
              <w:t xml:space="preserve">-րդ հոդված </w:t>
            </w:r>
            <w:r w:rsidR="00A77A16" w:rsidRPr="008F34AF">
              <w:rPr>
                <w:rFonts w:ascii="GHEA Grapalat" w:hAnsi="GHEA Grapalat"/>
                <w:sz w:val="12"/>
                <w:szCs w:val="12"/>
              </w:rPr>
              <w:t>4-րդ մաս:</w:t>
            </w:r>
          </w:p>
        </w:tc>
      </w:tr>
      <w:tr w:rsidR="008F34AF" w:rsidRPr="008F34AF" w:rsidTr="00D5226C">
        <w:trPr>
          <w:trHeight w:val="40"/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057D" w:rsidRPr="008F34AF" w:rsidRDefault="007605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8F34AF" w:rsidRPr="008F34AF" w:rsidTr="00EF7944">
        <w:trPr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057D" w:rsidRPr="008F34AF" w:rsidRDefault="007605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8F34AF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F34AF" w:rsidRPr="008F34AF" w:rsidTr="00D5226C">
        <w:trPr>
          <w:jc w:val="center"/>
        </w:trPr>
        <w:tc>
          <w:tcPr>
            <w:tcW w:w="1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8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4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20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Բյուջե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6057D" w:rsidRPr="008F34AF" w:rsidRDefault="007605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</w:p>
        </w:tc>
      </w:tr>
      <w:tr w:rsidR="008F34AF" w:rsidRPr="008F34AF" w:rsidTr="00D5226C">
        <w:trPr>
          <w:trHeight w:val="65"/>
          <w:jc w:val="center"/>
        </w:trPr>
        <w:tc>
          <w:tcPr>
            <w:tcW w:w="1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57D" w:rsidRPr="008F34AF" w:rsidRDefault="0076057D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02</w:t>
            </w:r>
          </w:p>
        </w:tc>
        <w:tc>
          <w:tcPr>
            <w:tcW w:w="8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57D" w:rsidRPr="008F34AF" w:rsidRDefault="0076057D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01</w:t>
            </w:r>
          </w:p>
        </w:tc>
        <w:tc>
          <w:tcPr>
            <w:tcW w:w="24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57D" w:rsidRPr="008F34AF" w:rsidRDefault="0076057D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01</w:t>
            </w:r>
          </w:p>
        </w:tc>
        <w:tc>
          <w:tcPr>
            <w:tcW w:w="20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57D" w:rsidRPr="008F34AF" w:rsidRDefault="0076057D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1169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57D" w:rsidRPr="008F34AF" w:rsidRDefault="0076057D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Այո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6057D" w:rsidRPr="008F34AF" w:rsidRDefault="0076057D" w:rsidP="00A752F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Ոչ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57D" w:rsidRPr="008F34AF" w:rsidRDefault="0076057D" w:rsidP="000705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Ոչ</w:t>
            </w:r>
          </w:p>
        </w:tc>
      </w:tr>
      <w:tr w:rsidR="008F34AF" w:rsidRPr="008F34AF" w:rsidTr="00EF7944">
        <w:trPr>
          <w:trHeight w:val="65"/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57D" w:rsidRPr="008F34AF" w:rsidRDefault="0076057D" w:rsidP="00E7224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 w:cs="Times Armenian"/>
                <w:sz w:val="12"/>
                <w:szCs w:val="12"/>
                <w:lang w:val="es-ES"/>
              </w:rPr>
              <w:t>Ապրանքները ներառված են ՀՀ կառ. 26.12.</w:t>
            </w:r>
            <w:r w:rsidR="00E72247" w:rsidRPr="008F34AF">
              <w:rPr>
                <w:rFonts w:ascii="GHEA Grapalat" w:hAnsi="GHEA Grapalat" w:cs="Times Armenian"/>
                <w:sz w:val="12"/>
                <w:szCs w:val="12"/>
                <w:lang w:val="es-ES"/>
              </w:rPr>
              <w:t>20</w:t>
            </w:r>
            <w:r w:rsidRPr="008F34AF">
              <w:rPr>
                <w:rFonts w:ascii="GHEA Grapalat" w:hAnsi="GHEA Grapalat" w:cs="Times Armenian"/>
                <w:sz w:val="12"/>
                <w:szCs w:val="12"/>
                <w:lang w:val="es-ES"/>
              </w:rPr>
              <w:t xml:space="preserve">19թ. N 1919-Ն որոշման մեջ: </w:t>
            </w:r>
            <w:r w:rsidR="00E72247" w:rsidRPr="008F34AF">
              <w:rPr>
                <w:rFonts w:ascii="GHEA Grapalat" w:hAnsi="GHEA Grapalat" w:cs="Times Armenian"/>
                <w:sz w:val="12"/>
                <w:szCs w:val="12"/>
                <w:lang w:val="es-ES"/>
              </w:rPr>
              <w:t>ՀՀ ԿՈ 716-Ն</w:t>
            </w:r>
            <w:r w:rsidRPr="008F34AF">
              <w:rPr>
                <w:rFonts w:ascii="GHEA Grapalat" w:hAnsi="GHEA Grapalat" w:cs="Times Armenian"/>
                <w:sz w:val="12"/>
                <w:szCs w:val="12"/>
                <w:lang w:val="es-ES"/>
              </w:rPr>
              <w:t xml:space="preserve"> </w:t>
            </w:r>
            <w:r w:rsidR="00E72247" w:rsidRPr="008F34AF">
              <w:rPr>
                <w:rFonts w:ascii="GHEA Grapalat" w:hAnsi="GHEA Grapalat" w:cs="Times Armenian"/>
                <w:sz w:val="12"/>
                <w:szCs w:val="12"/>
                <w:lang w:val="es-ES"/>
              </w:rPr>
              <w:t>07.05</w:t>
            </w:r>
            <w:r w:rsidRPr="008F34AF">
              <w:rPr>
                <w:rFonts w:ascii="GHEA Grapalat" w:hAnsi="GHEA Grapalat" w:cs="Times Armenian"/>
                <w:sz w:val="12"/>
                <w:szCs w:val="12"/>
                <w:lang w:val="es-ES"/>
              </w:rPr>
              <w:t>.2020թ.:</w:t>
            </w:r>
          </w:p>
        </w:tc>
      </w:tr>
      <w:tr w:rsidR="008F34AF" w:rsidRPr="008F34AF" w:rsidTr="00EF7944">
        <w:trPr>
          <w:trHeight w:val="43"/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057D" w:rsidRPr="008F34AF" w:rsidRDefault="0076057D" w:rsidP="0004366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8F34AF" w:rsidRPr="008F34AF" w:rsidTr="002B3C9A">
        <w:trPr>
          <w:trHeight w:val="155"/>
          <w:jc w:val="center"/>
        </w:trPr>
        <w:tc>
          <w:tcPr>
            <w:tcW w:w="663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8F34AF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8F34AF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8F34AF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7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76057D" w:rsidRPr="008F34AF" w:rsidRDefault="00E72247" w:rsidP="003A4C0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27.05</w:t>
            </w:r>
            <w:r w:rsidR="0076057D" w:rsidRPr="008F34AF">
              <w:rPr>
                <w:rFonts w:ascii="GHEA Grapalat" w:hAnsi="GHEA Grapalat"/>
                <w:sz w:val="12"/>
                <w:szCs w:val="12"/>
              </w:rPr>
              <w:t>.2020թ.</w:t>
            </w:r>
          </w:p>
        </w:tc>
      </w:tr>
      <w:tr w:rsidR="008F34AF" w:rsidRPr="008F34AF" w:rsidTr="00D5226C">
        <w:trPr>
          <w:trHeight w:val="67"/>
          <w:jc w:val="center"/>
        </w:trPr>
        <w:tc>
          <w:tcPr>
            <w:tcW w:w="6636" w:type="dxa"/>
            <w:gridSpan w:val="2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</w:p>
        </w:tc>
        <w:tc>
          <w:tcPr>
            <w:tcW w:w="4273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057D" w:rsidRPr="008F34AF" w:rsidRDefault="0076057D" w:rsidP="00D85B6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Հրավերում փոփոխություններ չեն կատարվել:</w:t>
            </w:r>
          </w:p>
        </w:tc>
      </w:tr>
      <w:tr w:rsidR="008F34AF" w:rsidRPr="008F34AF" w:rsidTr="00D5226C">
        <w:trPr>
          <w:trHeight w:val="47"/>
          <w:jc w:val="center"/>
        </w:trPr>
        <w:tc>
          <w:tcPr>
            <w:tcW w:w="6636" w:type="dxa"/>
            <w:gridSpan w:val="28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21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57D" w:rsidRPr="008F34AF" w:rsidRDefault="007605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1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8F34AF" w:rsidRPr="008F34AF" w:rsidTr="006B3C83">
        <w:trPr>
          <w:trHeight w:val="129"/>
          <w:jc w:val="center"/>
        </w:trPr>
        <w:tc>
          <w:tcPr>
            <w:tcW w:w="6636" w:type="dxa"/>
            <w:gridSpan w:val="28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4273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057D" w:rsidRPr="008F34AF" w:rsidRDefault="0076057D" w:rsidP="00C64EF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Չի եղել:</w:t>
            </w:r>
          </w:p>
        </w:tc>
      </w:tr>
      <w:tr w:rsidR="008F34AF" w:rsidRPr="008F34AF" w:rsidTr="00EF7944">
        <w:trPr>
          <w:trHeight w:val="121"/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057D" w:rsidRPr="008F34AF" w:rsidRDefault="007605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8F34AF" w:rsidRPr="008F34AF" w:rsidTr="00D5226C">
        <w:trPr>
          <w:trHeight w:val="40"/>
          <w:jc w:val="center"/>
        </w:trPr>
        <w:tc>
          <w:tcPr>
            <w:tcW w:w="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255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52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ինը</w:t>
            </w:r>
          </w:p>
        </w:tc>
      </w:tr>
      <w:tr w:rsidR="008F34AF" w:rsidRPr="008F34AF" w:rsidTr="00D5226C">
        <w:trPr>
          <w:trHeight w:val="213"/>
          <w:jc w:val="center"/>
        </w:trPr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56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52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</w:p>
        </w:tc>
      </w:tr>
      <w:tr w:rsidR="008F34AF" w:rsidRPr="008F34AF" w:rsidTr="00D5226C">
        <w:trPr>
          <w:trHeight w:val="137"/>
          <w:jc w:val="center"/>
        </w:trPr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56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331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0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1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8F34AF" w:rsidRPr="008F34AF" w:rsidTr="00D5226C">
        <w:trPr>
          <w:trHeight w:val="137"/>
          <w:jc w:val="center"/>
        </w:trPr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56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7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5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9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F34AF" w:rsidRPr="008F34AF" w:rsidTr="00EF7944">
        <w:trPr>
          <w:trHeight w:val="83"/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 w:rsidP="002B3C9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  <w:lang w:val="hy-AM"/>
              </w:rPr>
              <w:t>Հավելված 1</w:t>
            </w:r>
          </w:p>
        </w:tc>
      </w:tr>
      <w:tr w:rsidR="008F34AF" w:rsidRPr="008F34AF" w:rsidTr="005E62C8">
        <w:trPr>
          <w:trHeight w:val="95"/>
          <w:jc w:val="center"/>
        </w:trPr>
        <w:tc>
          <w:tcPr>
            <w:tcW w:w="16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922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57D" w:rsidRPr="008F34AF" w:rsidRDefault="0076057D" w:rsidP="0081438C">
            <w:pPr>
              <w:widowControl w:val="0"/>
              <w:jc w:val="both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8F34AF" w:rsidRPr="008F34AF" w:rsidTr="00EF7944">
        <w:trPr>
          <w:trHeight w:val="40"/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057D" w:rsidRPr="008F34AF" w:rsidRDefault="007605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8F34AF" w:rsidRPr="008F34AF" w:rsidTr="00EF7944">
        <w:trPr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8F34AF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8F34AF" w:rsidRPr="008F34AF" w:rsidTr="00D5226C">
        <w:trPr>
          <w:jc w:val="center"/>
        </w:trPr>
        <w:tc>
          <w:tcPr>
            <w:tcW w:w="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9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11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8F34AF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8F34AF" w:rsidRPr="008F34AF" w:rsidTr="00D5226C">
        <w:trPr>
          <w:jc w:val="center"/>
        </w:trPr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 w:cs="Arial Armenian"/>
                <w:b/>
                <w:sz w:val="12"/>
                <w:szCs w:val="12"/>
              </w:rPr>
              <w:t>Ծրարը կազմելու և ներկայացնելու համապատասխանությունը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 w:cs="Arial Armenian"/>
                <w:b/>
                <w:sz w:val="12"/>
                <w:szCs w:val="12"/>
              </w:rPr>
              <w:t>Հրավերով պահանջվող փաստաթղթերի առկայությունը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 w:cs="Arial Armenian"/>
                <w:b/>
                <w:sz w:val="12"/>
                <w:szCs w:val="12"/>
              </w:rPr>
              <w:t>Առաջարկած գնման առարկայի տեխնիկական բնութագրերի համապատասխանությունը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 w:rsidP="00822481">
            <w:pPr>
              <w:widowControl w:val="0"/>
              <w:jc w:val="center"/>
              <w:rPr>
                <w:rFonts w:ascii="GHEA Grapalat" w:hAnsi="GHEA Grapalat" w:cs="Arial Armenian"/>
                <w:b/>
                <w:sz w:val="12"/>
                <w:szCs w:val="12"/>
              </w:rPr>
            </w:pPr>
            <w:r w:rsidRPr="008F34AF">
              <w:rPr>
                <w:rFonts w:ascii="GHEA Grapalat" w:hAnsi="GHEA Grapalat" w:cs="Arial Armenian"/>
                <w:b/>
                <w:sz w:val="12"/>
                <w:szCs w:val="12"/>
              </w:rPr>
              <w:t>Մասնագիտական գործունեության համապատասխանություն պայմանագրով նախատեսված գործունեությանը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Մասնագիտական փորձառությունը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Ֆինանսական միջոցներ</w:t>
            </w: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Տեխնիկական միջոցներ</w:t>
            </w:r>
          </w:p>
        </w:tc>
        <w:tc>
          <w:tcPr>
            <w:tcW w:w="8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Աշխատանքա-յին ռեսուրսներ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Գնայինառաջարկ</w:t>
            </w:r>
          </w:p>
        </w:tc>
      </w:tr>
      <w:tr w:rsidR="008F34AF" w:rsidRPr="008F34AF" w:rsidTr="00D5226C">
        <w:trPr>
          <w:jc w:val="center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57D" w:rsidRPr="008F34AF" w:rsidRDefault="0076057D" w:rsidP="003A4C0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  <w:lang w:val="hy-AM"/>
              </w:rPr>
              <w:t>1-</w:t>
            </w:r>
            <w:r w:rsidR="00E72247" w:rsidRPr="008F34AF"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  <w:tc>
          <w:tcPr>
            <w:tcW w:w="9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57D" w:rsidRPr="008F34AF" w:rsidRDefault="0076057D" w:rsidP="007305A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8F34AF">
              <w:rPr>
                <w:rFonts w:ascii="GHEA Grapalat" w:hAnsi="GHEA Grapalat" w:cs="Arial"/>
                <w:sz w:val="12"/>
                <w:szCs w:val="12"/>
                <w:lang w:val="es-ES"/>
              </w:rPr>
              <w:t>Չկան</w:t>
            </w:r>
          </w:p>
        </w:tc>
        <w:tc>
          <w:tcPr>
            <w:tcW w:w="911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57D" w:rsidRPr="008F34AF" w:rsidRDefault="0076057D" w:rsidP="00043669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8F34AF" w:rsidRPr="008F34AF" w:rsidTr="00D5226C">
        <w:trPr>
          <w:trHeight w:val="40"/>
          <w:jc w:val="center"/>
        </w:trPr>
        <w:tc>
          <w:tcPr>
            <w:tcW w:w="22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69" w:type="dxa"/>
            <w:gridSpan w:val="3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057D" w:rsidRPr="008F34AF" w:rsidRDefault="0076057D" w:rsidP="0007058A">
            <w:pPr>
              <w:widowControl w:val="0"/>
              <w:jc w:val="both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8F34AF" w:rsidRPr="008F34AF" w:rsidTr="00EF7944">
        <w:trPr>
          <w:trHeight w:val="40"/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057D" w:rsidRPr="008F34AF" w:rsidRDefault="007605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8F34AF" w:rsidRPr="008F34AF" w:rsidTr="00D5226C">
        <w:trPr>
          <w:trHeight w:val="40"/>
          <w:jc w:val="center"/>
        </w:trPr>
        <w:tc>
          <w:tcPr>
            <w:tcW w:w="51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579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57D" w:rsidRPr="008F34AF" w:rsidRDefault="0076057D" w:rsidP="00E7224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2</w:t>
            </w:r>
            <w:r w:rsidR="00E72247" w:rsidRPr="008F34AF">
              <w:rPr>
                <w:rFonts w:ascii="GHEA Grapalat" w:hAnsi="GHEA Grapalat"/>
                <w:sz w:val="12"/>
                <w:szCs w:val="12"/>
              </w:rPr>
              <w:t>3</w:t>
            </w:r>
            <w:r w:rsidRPr="008F34AF">
              <w:rPr>
                <w:rFonts w:ascii="GHEA Grapalat" w:hAnsi="GHEA Grapalat"/>
                <w:sz w:val="12"/>
                <w:szCs w:val="12"/>
              </w:rPr>
              <w:t>.06.2020թ.</w:t>
            </w:r>
          </w:p>
        </w:tc>
      </w:tr>
      <w:tr w:rsidR="008F34AF" w:rsidRPr="008F34AF" w:rsidTr="00D5226C">
        <w:trPr>
          <w:trHeight w:val="92"/>
          <w:jc w:val="center"/>
        </w:trPr>
        <w:tc>
          <w:tcPr>
            <w:tcW w:w="511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0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 w:rsidP="00880E6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ժամկետի սկիզբ</w:t>
            </w:r>
          </w:p>
        </w:tc>
        <w:tc>
          <w:tcPr>
            <w:tcW w:w="27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 w:rsidP="00880E6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ժամկետի ավարտ</w:t>
            </w:r>
          </w:p>
        </w:tc>
      </w:tr>
      <w:tr w:rsidR="008F34AF" w:rsidRPr="008F34AF" w:rsidTr="005E62C8">
        <w:trPr>
          <w:trHeight w:val="103"/>
          <w:jc w:val="center"/>
        </w:trPr>
        <w:tc>
          <w:tcPr>
            <w:tcW w:w="5114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0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6057D" w:rsidRPr="008F34AF" w:rsidRDefault="0076057D" w:rsidP="00727F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25.06.2020թ.</w:t>
            </w:r>
          </w:p>
        </w:tc>
        <w:tc>
          <w:tcPr>
            <w:tcW w:w="2735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57D" w:rsidRPr="008F34AF" w:rsidRDefault="00E72247" w:rsidP="005E62C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04.07</w:t>
            </w:r>
            <w:r w:rsidR="0076057D" w:rsidRPr="008F34AF">
              <w:rPr>
                <w:rFonts w:ascii="GHEA Grapalat" w:hAnsi="GHEA Grapalat"/>
                <w:sz w:val="12"/>
                <w:szCs w:val="12"/>
              </w:rPr>
              <w:t>.2020թ.</w:t>
            </w:r>
          </w:p>
        </w:tc>
      </w:tr>
      <w:tr w:rsidR="008F34AF" w:rsidRPr="008F34AF" w:rsidTr="008907B6">
        <w:trPr>
          <w:trHeight w:val="127"/>
          <w:jc w:val="center"/>
        </w:trPr>
        <w:tc>
          <w:tcPr>
            <w:tcW w:w="5114" w:type="dxa"/>
            <w:gridSpan w:val="2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6057D" w:rsidRPr="008F34AF" w:rsidRDefault="0076057D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795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57D" w:rsidRPr="008F34AF" w:rsidRDefault="008D1740" w:rsidP="000705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06</w:t>
            </w:r>
            <w:r w:rsidR="00E72247" w:rsidRPr="008F34AF">
              <w:rPr>
                <w:rFonts w:ascii="GHEA Grapalat" w:hAnsi="GHEA Grapalat"/>
                <w:sz w:val="12"/>
                <w:szCs w:val="12"/>
              </w:rPr>
              <w:t>.07</w:t>
            </w:r>
            <w:r w:rsidR="0076057D" w:rsidRPr="008F34AF">
              <w:rPr>
                <w:rFonts w:ascii="GHEA Grapalat" w:hAnsi="GHEA Grapalat"/>
                <w:sz w:val="12"/>
                <w:szCs w:val="12"/>
              </w:rPr>
              <w:t>.2020թ.</w:t>
            </w:r>
          </w:p>
        </w:tc>
      </w:tr>
      <w:tr w:rsidR="008F34AF" w:rsidRPr="008F34AF" w:rsidTr="00D5226C">
        <w:trPr>
          <w:trHeight w:val="88"/>
          <w:jc w:val="center"/>
        </w:trPr>
        <w:tc>
          <w:tcPr>
            <w:tcW w:w="51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1244" w:rsidRPr="008F34AF" w:rsidRDefault="00A4124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95" w:type="dxa"/>
            <w:gridSpan w:val="2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1244" w:rsidRPr="008F34AF" w:rsidRDefault="00A41244" w:rsidP="00A4124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09.07.2020թ.</w:t>
            </w:r>
          </w:p>
        </w:tc>
      </w:tr>
      <w:tr w:rsidR="008F34AF" w:rsidRPr="008F34AF" w:rsidTr="00D5226C">
        <w:trPr>
          <w:trHeight w:val="87"/>
          <w:jc w:val="center"/>
        </w:trPr>
        <w:tc>
          <w:tcPr>
            <w:tcW w:w="51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1244" w:rsidRPr="008F34AF" w:rsidRDefault="00A4124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5795" w:type="dxa"/>
            <w:gridSpan w:val="2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1244" w:rsidRPr="008F34AF" w:rsidRDefault="00A41244" w:rsidP="00A4124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09.07.2020թ.</w:t>
            </w:r>
          </w:p>
        </w:tc>
      </w:tr>
      <w:tr w:rsidR="008F34AF" w:rsidRPr="008F34AF" w:rsidTr="00EF7944">
        <w:trPr>
          <w:trHeight w:val="40"/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057D" w:rsidRPr="008F34AF" w:rsidRDefault="007605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</w:tr>
      <w:tr w:rsidR="008F34AF" w:rsidRPr="008F34AF" w:rsidTr="00D5226C">
        <w:trPr>
          <w:jc w:val="center"/>
        </w:trPr>
        <w:tc>
          <w:tcPr>
            <w:tcW w:w="111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11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68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8F34AF" w:rsidRPr="008F34AF" w:rsidTr="00D5226C">
        <w:trPr>
          <w:trHeight w:val="43"/>
          <w:jc w:val="center"/>
        </w:trPr>
        <w:tc>
          <w:tcPr>
            <w:tcW w:w="11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1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4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Կատարման վերջնաժամկետը</w:t>
            </w:r>
          </w:p>
        </w:tc>
        <w:tc>
          <w:tcPr>
            <w:tcW w:w="141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Կանխավճարի չափը</w:t>
            </w:r>
          </w:p>
        </w:tc>
        <w:tc>
          <w:tcPr>
            <w:tcW w:w="3151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Գինը /ՀՀ դրամ/</w:t>
            </w:r>
          </w:p>
        </w:tc>
      </w:tr>
      <w:tr w:rsidR="008F34AF" w:rsidRPr="008F34AF" w:rsidTr="00D5226C">
        <w:trPr>
          <w:trHeight w:val="43"/>
          <w:jc w:val="center"/>
        </w:trPr>
        <w:tc>
          <w:tcPr>
            <w:tcW w:w="11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1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57D" w:rsidRPr="008F34AF" w:rsidRDefault="0076057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8F34AF" w:rsidRPr="008F34AF" w:rsidTr="008D4E34">
        <w:trPr>
          <w:trHeight w:val="43"/>
          <w:jc w:val="center"/>
        </w:trPr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1244" w:rsidRPr="008F34AF" w:rsidRDefault="00A41244" w:rsidP="00E7224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</w:rPr>
              <w:t>1, 3, 5</w:t>
            </w:r>
          </w:p>
        </w:tc>
        <w:tc>
          <w:tcPr>
            <w:tcW w:w="11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1244" w:rsidRPr="008F34AF" w:rsidRDefault="00A41244" w:rsidP="00BA168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</w:rPr>
              <w:t>«ՍԻՓԻԷՍ ՕԻԼ» ՍՊԸ</w:t>
            </w: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1244" w:rsidRPr="008F34AF" w:rsidRDefault="00A41244" w:rsidP="005E62C8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ՀԲՄԱՊՁԲ-20-7/1-1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1244" w:rsidRPr="008F34AF" w:rsidRDefault="00A41244" w:rsidP="0096386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09.07.2020թ.</w:t>
            </w:r>
          </w:p>
        </w:tc>
        <w:tc>
          <w:tcPr>
            <w:tcW w:w="14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1244" w:rsidRPr="008F34AF" w:rsidRDefault="00A41244" w:rsidP="007A124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</w:rPr>
              <w:t>10.12.2020թ.</w:t>
            </w: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1244" w:rsidRPr="008F34AF" w:rsidRDefault="00A4124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1244" w:rsidRPr="008F34AF" w:rsidRDefault="00A41244" w:rsidP="008D4E3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256320000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1244" w:rsidRPr="008F34AF" w:rsidRDefault="00A41244" w:rsidP="00AA74C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256320000</w:t>
            </w:r>
          </w:p>
        </w:tc>
      </w:tr>
      <w:tr w:rsidR="008F34AF" w:rsidRPr="008F34AF" w:rsidTr="008D4E34">
        <w:trPr>
          <w:trHeight w:val="43"/>
          <w:jc w:val="center"/>
        </w:trPr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1244" w:rsidRPr="008F34AF" w:rsidRDefault="00A41244" w:rsidP="00FD5CD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</w:rPr>
              <w:t>2</w:t>
            </w:r>
          </w:p>
        </w:tc>
        <w:tc>
          <w:tcPr>
            <w:tcW w:w="11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1244" w:rsidRPr="008F34AF" w:rsidRDefault="00A41244" w:rsidP="00BA168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</w:rPr>
              <w:t>«ՖԼԵՇ» ՍՊԸ</w:t>
            </w: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1244" w:rsidRPr="008F34AF" w:rsidRDefault="00A41244" w:rsidP="00AA74C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ՀԲՄԱՊՁԲ-20-7/1-2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1244" w:rsidRPr="008F34AF" w:rsidRDefault="00A41244" w:rsidP="0096386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09.07.2020թ.</w:t>
            </w:r>
          </w:p>
        </w:tc>
        <w:tc>
          <w:tcPr>
            <w:tcW w:w="14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1244" w:rsidRPr="008F34AF" w:rsidRDefault="00A41244" w:rsidP="00AA74C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</w:rPr>
              <w:t>10.12.2020թ.</w:t>
            </w: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1244" w:rsidRPr="008F34AF" w:rsidRDefault="00A41244" w:rsidP="00AA74C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1244" w:rsidRPr="008F34AF" w:rsidRDefault="00A41244" w:rsidP="008D4E3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675000000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1244" w:rsidRPr="008F34AF" w:rsidRDefault="00A41244" w:rsidP="00AA74C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675000000</w:t>
            </w:r>
          </w:p>
        </w:tc>
      </w:tr>
      <w:tr w:rsidR="008F34AF" w:rsidRPr="008F34AF" w:rsidTr="008D4E34">
        <w:trPr>
          <w:trHeight w:val="43"/>
          <w:jc w:val="center"/>
        </w:trPr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1244" w:rsidRPr="008F34AF" w:rsidRDefault="00A41244" w:rsidP="00FD5CD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</w:rPr>
              <w:t>4</w:t>
            </w:r>
          </w:p>
        </w:tc>
        <w:tc>
          <w:tcPr>
            <w:tcW w:w="11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1244" w:rsidRPr="008F34AF" w:rsidRDefault="00A41244" w:rsidP="00BA168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</w:rPr>
              <w:t>«Կար Պետրոլ» ՍՊԸ</w:t>
            </w: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1244" w:rsidRPr="008F34AF" w:rsidRDefault="00A41244" w:rsidP="00AA74C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ՀԲՄԱՊՁԲ-20-7/1-3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1244" w:rsidRPr="008F34AF" w:rsidRDefault="00A41244" w:rsidP="0096386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09.07.2020թ.</w:t>
            </w:r>
          </w:p>
        </w:tc>
        <w:tc>
          <w:tcPr>
            <w:tcW w:w="14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1244" w:rsidRPr="008F34AF" w:rsidRDefault="00A41244" w:rsidP="00AA74C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</w:rPr>
              <w:t>10.12.2020թ.</w:t>
            </w: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1244" w:rsidRPr="008F34AF" w:rsidRDefault="00A41244" w:rsidP="00AA74C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1244" w:rsidRPr="008F34AF" w:rsidRDefault="00A41244" w:rsidP="008D4E3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627760000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1244" w:rsidRPr="008F34AF" w:rsidRDefault="00A41244" w:rsidP="00AA74C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627760000</w:t>
            </w:r>
          </w:p>
        </w:tc>
      </w:tr>
      <w:tr w:rsidR="008F34AF" w:rsidRPr="008F34AF" w:rsidTr="00EF7944">
        <w:trPr>
          <w:trHeight w:val="150"/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2247" w:rsidRPr="008F34AF" w:rsidRDefault="00E72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8F34AF" w:rsidRPr="008F34AF" w:rsidTr="00D5226C">
        <w:trPr>
          <w:trHeight w:val="125"/>
          <w:jc w:val="center"/>
        </w:trPr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2247" w:rsidRPr="008F34AF" w:rsidRDefault="00E72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2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2247" w:rsidRPr="008F34AF" w:rsidRDefault="00E7224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27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2247" w:rsidRPr="008F34AF" w:rsidRDefault="00E72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21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2247" w:rsidRPr="008F34AF" w:rsidRDefault="00E72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22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2247" w:rsidRPr="008F34AF" w:rsidRDefault="00E72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2247" w:rsidRPr="008F34AF" w:rsidRDefault="00E72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ՀՎՀՀ / Անձնագրի համարը և սերիան</w:t>
            </w:r>
          </w:p>
        </w:tc>
      </w:tr>
      <w:tr w:rsidR="008F34AF" w:rsidRPr="008F34AF" w:rsidTr="00D5226C">
        <w:trPr>
          <w:trHeight w:val="155"/>
          <w:jc w:val="center"/>
        </w:trPr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247" w:rsidRPr="008F34AF" w:rsidRDefault="00E72247" w:rsidP="00AA74C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</w:rPr>
              <w:t>1, 3, 5</w:t>
            </w:r>
          </w:p>
        </w:tc>
        <w:tc>
          <w:tcPr>
            <w:tcW w:w="12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247" w:rsidRPr="008F34AF" w:rsidRDefault="00E72247" w:rsidP="00AA74C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</w:rPr>
              <w:t>«ՍԻՓԻԷՍ ՕԻԼ» ՍՊԸ</w:t>
            </w:r>
          </w:p>
        </w:tc>
        <w:tc>
          <w:tcPr>
            <w:tcW w:w="27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247" w:rsidRPr="008F34AF" w:rsidRDefault="00F9388C" w:rsidP="00F9388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</w:rPr>
              <w:t>ՀՀ, ք. Երևան, Պուշկինի 1</w:t>
            </w:r>
          </w:p>
        </w:tc>
        <w:tc>
          <w:tcPr>
            <w:tcW w:w="21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247" w:rsidRPr="008F34AF" w:rsidRDefault="00E72247" w:rsidP="00F9388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22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88C" w:rsidRPr="008F34AF" w:rsidRDefault="00F9388C" w:rsidP="00F9388C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</w:rPr>
              <w:t>«ԷՎՈԿԱԲԱՆԿ» ՓԲԸ</w:t>
            </w:r>
          </w:p>
          <w:p w:rsidR="00E72247" w:rsidRPr="008F34AF" w:rsidRDefault="00F9388C" w:rsidP="00F9388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</w:rPr>
              <w:t>Հ/Հ 1660006430550100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247" w:rsidRPr="008F34AF" w:rsidRDefault="00E72247" w:rsidP="00F9388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</w:rPr>
              <w:t>ՀՎՀՀ 02665864</w:t>
            </w:r>
          </w:p>
        </w:tc>
      </w:tr>
      <w:tr w:rsidR="008F34AF" w:rsidRPr="008F34AF" w:rsidTr="00D5226C">
        <w:trPr>
          <w:trHeight w:val="155"/>
          <w:jc w:val="center"/>
        </w:trPr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247" w:rsidRPr="008F34AF" w:rsidRDefault="00E72247" w:rsidP="00AA74C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</w:rPr>
              <w:t>2</w:t>
            </w:r>
          </w:p>
        </w:tc>
        <w:tc>
          <w:tcPr>
            <w:tcW w:w="12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247" w:rsidRPr="008F34AF" w:rsidRDefault="00E72247" w:rsidP="00AA74C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</w:rPr>
              <w:t>«ՖԼԵՇ» ՍՊԸ</w:t>
            </w:r>
          </w:p>
        </w:tc>
        <w:tc>
          <w:tcPr>
            <w:tcW w:w="27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247" w:rsidRPr="008F34AF" w:rsidRDefault="002334AC" w:rsidP="002334A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ՀՀ, ք. Երևան, Կողբացու 30</w:t>
            </w:r>
          </w:p>
        </w:tc>
        <w:tc>
          <w:tcPr>
            <w:tcW w:w="21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247" w:rsidRPr="008F34AF" w:rsidRDefault="00E72247" w:rsidP="002334A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22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34AC" w:rsidRPr="008F34AF" w:rsidRDefault="002334AC" w:rsidP="002334A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«ԱՐԱՐԱՏԲԱՆԿ» ԲԲԸ</w:t>
            </w:r>
          </w:p>
          <w:p w:rsidR="00E72247" w:rsidRPr="008F34AF" w:rsidRDefault="002334AC" w:rsidP="002334A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Հ/Հ 15100166690902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247" w:rsidRPr="008F34AF" w:rsidRDefault="00E72247" w:rsidP="00AA74C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ՀՎՀՀ 01808789</w:t>
            </w:r>
          </w:p>
        </w:tc>
      </w:tr>
      <w:tr w:rsidR="008F34AF" w:rsidRPr="008F34AF" w:rsidTr="00D5226C">
        <w:trPr>
          <w:trHeight w:val="155"/>
          <w:jc w:val="center"/>
        </w:trPr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247" w:rsidRPr="008F34AF" w:rsidRDefault="00E72247" w:rsidP="00AA74C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</w:rPr>
              <w:t>4</w:t>
            </w:r>
          </w:p>
        </w:tc>
        <w:tc>
          <w:tcPr>
            <w:tcW w:w="12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247" w:rsidRPr="008F34AF" w:rsidRDefault="00E72247" w:rsidP="00AA74C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</w:rPr>
              <w:t>«Կար Պետրոլ» ՍՊԸ</w:t>
            </w:r>
          </w:p>
        </w:tc>
        <w:tc>
          <w:tcPr>
            <w:tcW w:w="27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247" w:rsidRPr="008F34AF" w:rsidRDefault="009E77E1" w:rsidP="009E77E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ՀՀ, ք. Երևան, Ավան, Իսահակյան թաղ. 3/3 շենք, բն. 10</w:t>
            </w:r>
          </w:p>
        </w:tc>
        <w:tc>
          <w:tcPr>
            <w:tcW w:w="21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247" w:rsidRPr="008F34AF" w:rsidRDefault="00E72247" w:rsidP="009E77E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22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7E1" w:rsidRPr="008F34AF" w:rsidRDefault="009E77E1" w:rsidP="009E77E1">
            <w:pPr>
              <w:pStyle w:val="Default"/>
              <w:jc w:val="center"/>
              <w:rPr>
                <w:rFonts w:ascii="GHEA Grapalat" w:hAnsi="GHEA Grapalat" w:cs="Times New Roman"/>
                <w:color w:val="auto"/>
                <w:sz w:val="12"/>
                <w:szCs w:val="12"/>
                <w:lang w:val="en-US"/>
              </w:rPr>
            </w:pPr>
            <w:r w:rsidRPr="008F34AF">
              <w:rPr>
                <w:rFonts w:ascii="GHEA Grapalat" w:hAnsi="GHEA Grapalat" w:cs="Times New Roman"/>
                <w:color w:val="auto"/>
                <w:sz w:val="12"/>
                <w:szCs w:val="12"/>
                <w:lang w:val="en-US"/>
              </w:rPr>
              <w:t>«Արցախբանկ» ՓԲԸ</w:t>
            </w:r>
          </w:p>
          <w:p w:rsidR="00E72247" w:rsidRPr="008F34AF" w:rsidRDefault="009E77E1" w:rsidP="009E77E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Հ/Հ 22321009249800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247" w:rsidRPr="008F34AF" w:rsidRDefault="00E72247" w:rsidP="009E77E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ՀՎՀՀ 01016928</w:t>
            </w:r>
          </w:p>
        </w:tc>
      </w:tr>
      <w:tr w:rsidR="008F34AF" w:rsidRPr="008F34AF" w:rsidTr="00EF7944">
        <w:trPr>
          <w:trHeight w:val="147"/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2247" w:rsidRPr="008F34AF" w:rsidRDefault="00E722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8F34AF" w:rsidRPr="008F34AF" w:rsidTr="005E62C8">
        <w:trPr>
          <w:trHeight w:val="107"/>
          <w:jc w:val="center"/>
        </w:trPr>
        <w:tc>
          <w:tcPr>
            <w:tcW w:w="21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2247" w:rsidRPr="008F34AF" w:rsidRDefault="00E72247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9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247" w:rsidRPr="008F34AF" w:rsidRDefault="00E72247" w:rsidP="008B1518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8F34AF" w:rsidRPr="008F34AF" w:rsidTr="00EF7944">
        <w:trPr>
          <w:trHeight w:val="40"/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2247" w:rsidRPr="008F34AF" w:rsidRDefault="00E722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8F34AF" w:rsidRPr="008F34AF" w:rsidTr="00D5226C">
        <w:trPr>
          <w:trHeight w:val="159"/>
          <w:jc w:val="center"/>
        </w:trPr>
        <w:tc>
          <w:tcPr>
            <w:tcW w:w="534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2247" w:rsidRPr="008F34AF" w:rsidRDefault="00E72247" w:rsidP="003E58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Մասնակիցների ներգրավման նպատակով «Գնումներիմասին» ՀՀ օրենքի համաձայն իրականացված հրապարակումների մասին տեղեկությունները</w:t>
            </w:r>
          </w:p>
        </w:tc>
        <w:tc>
          <w:tcPr>
            <w:tcW w:w="556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247" w:rsidRPr="008F34AF" w:rsidRDefault="00E72247" w:rsidP="00BA168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</w:rPr>
              <w:t>Մասնակիցների ներգրավման նպատակով «Գնումների մասին»  ՀՀ օրենքի համաձայն բոլոր հնարավոր մասնակիցնեին /գրանցված/  տեղեկատվություն է տրամադրվել էլեկտրոնային ձևով:</w:t>
            </w:r>
          </w:p>
        </w:tc>
      </w:tr>
      <w:tr w:rsidR="008F34AF" w:rsidRPr="008F34AF" w:rsidTr="00EF7944">
        <w:trPr>
          <w:trHeight w:val="40"/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2247" w:rsidRPr="008F34AF" w:rsidRDefault="00E722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8F34AF" w:rsidRPr="008F34AF" w:rsidTr="00D5226C">
        <w:trPr>
          <w:trHeight w:val="40"/>
          <w:jc w:val="center"/>
        </w:trPr>
        <w:tc>
          <w:tcPr>
            <w:tcW w:w="591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2247" w:rsidRPr="008F34AF" w:rsidRDefault="00E722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</w:p>
        </w:tc>
        <w:tc>
          <w:tcPr>
            <w:tcW w:w="499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247" w:rsidRPr="008F34AF" w:rsidRDefault="00E72247" w:rsidP="00BA1681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ru-RU"/>
              </w:rPr>
              <w:t>նման</w:t>
            </w:r>
            <w:r w:rsidRPr="008F34AF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ru-RU"/>
              </w:rPr>
              <w:t>գործընթացի</w:t>
            </w:r>
            <w:r w:rsidRPr="008F34AF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ru-RU"/>
              </w:rPr>
              <w:t>շրջանակներում</w:t>
            </w:r>
            <w:r w:rsidRPr="008F34AF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ru-RU"/>
              </w:rPr>
              <w:t>հակաօրինական</w:t>
            </w:r>
            <w:r w:rsidRPr="008F34AF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ru-RU"/>
              </w:rPr>
              <w:t>գործողություններ</w:t>
            </w:r>
            <w:r w:rsidRPr="008F34AF">
              <w:rPr>
                <w:rFonts w:ascii="GHEA Grapalat" w:hAnsi="GHEA Grapalat" w:cs="Sylfaen"/>
                <w:sz w:val="12"/>
                <w:szCs w:val="12"/>
              </w:rPr>
              <w:t xml:space="preserve"> չեն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ru-RU"/>
              </w:rPr>
              <w:t>հայտնաբերվել</w:t>
            </w:r>
            <w:r w:rsidRPr="008F34AF">
              <w:rPr>
                <w:rFonts w:ascii="GHEA Grapalat" w:hAnsi="GHEA Grapalat" w:cs="Sylfaen"/>
                <w:sz w:val="12"/>
                <w:szCs w:val="12"/>
              </w:rPr>
              <w:t>:</w:t>
            </w:r>
          </w:p>
        </w:tc>
      </w:tr>
      <w:tr w:rsidR="008F34AF" w:rsidRPr="008F34AF" w:rsidTr="00EF7944">
        <w:trPr>
          <w:trHeight w:val="98"/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2247" w:rsidRPr="008F34AF" w:rsidRDefault="00E722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8F34AF" w:rsidRPr="008F34AF" w:rsidTr="002B3C9A">
        <w:trPr>
          <w:trHeight w:val="95"/>
          <w:jc w:val="center"/>
        </w:trPr>
        <w:tc>
          <w:tcPr>
            <w:tcW w:w="663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2247" w:rsidRPr="008F34AF" w:rsidRDefault="00E722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42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247" w:rsidRPr="008F34AF" w:rsidRDefault="00E72247" w:rsidP="00BA1681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ru-RU"/>
              </w:rPr>
              <w:t>նման</w:t>
            </w:r>
            <w:r w:rsidRPr="008F34AF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ru-RU"/>
              </w:rPr>
              <w:t>գործընթացի</w:t>
            </w:r>
            <w:r w:rsidRPr="008F34AF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ru-RU"/>
              </w:rPr>
              <w:t>վերաբերյալ</w:t>
            </w:r>
            <w:r w:rsidRPr="008F34AF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ru-RU"/>
              </w:rPr>
              <w:t>բողոքներ</w:t>
            </w:r>
            <w:r w:rsidRPr="008F34AF">
              <w:rPr>
                <w:rFonts w:ascii="GHEA Grapalat" w:hAnsi="GHEA Grapalat" w:cs="Sylfaen"/>
                <w:sz w:val="12"/>
                <w:szCs w:val="12"/>
              </w:rPr>
              <w:t xml:space="preserve"> չեն </w:t>
            </w:r>
            <w:r w:rsidRPr="008F34AF">
              <w:rPr>
                <w:rFonts w:ascii="GHEA Grapalat" w:hAnsi="GHEA Grapalat" w:cs="Sylfaen"/>
                <w:sz w:val="12"/>
                <w:szCs w:val="12"/>
                <w:lang w:val="ru-RU"/>
              </w:rPr>
              <w:t>ներկայացվ</w:t>
            </w:r>
            <w:r w:rsidRPr="008F34AF">
              <w:rPr>
                <w:rFonts w:ascii="GHEA Grapalat" w:hAnsi="GHEA Grapalat" w:cs="Sylfaen"/>
                <w:sz w:val="12"/>
                <w:szCs w:val="12"/>
              </w:rPr>
              <w:t>ել:</w:t>
            </w:r>
          </w:p>
        </w:tc>
      </w:tr>
      <w:tr w:rsidR="008F34AF" w:rsidRPr="008F34AF" w:rsidTr="00EF7944">
        <w:trPr>
          <w:trHeight w:val="40"/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2247" w:rsidRPr="008F34AF" w:rsidRDefault="00E722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8F34AF" w:rsidRPr="008F34AF" w:rsidTr="00D5226C">
        <w:trPr>
          <w:trHeight w:val="147"/>
          <w:jc w:val="center"/>
        </w:trPr>
        <w:tc>
          <w:tcPr>
            <w:tcW w:w="26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2247" w:rsidRPr="008F34AF" w:rsidRDefault="00E722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2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247" w:rsidRPr="008F34AF" w:rsidRDefault="00E72247" w:rsidP="003D4C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8F34AF" w:rsidRPr="008F34AF" w:rsidTr="00EF7944">
        <w:trPr>
          <w:trHeight w:val="69"/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2247" w:rsidRPr="008F34AF" w:rsidRDefault="00E722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8F34AF" w:rsidRPr="008F34AF" w:rsidTr="00EF7944">
        <w:trPr>
          <w:trHeight w:val="227"/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2247" w:rsidRPr="008F34AF" w:rsidRDefault="00E722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F34AF" w:rsidRPr="008F34AF" w:rsidTr="00D5226C">
        <w:trPr>
          <w:trHeight w:val="47"/>
          <w:jc w:val="center"/>
        </w:trPr>
        <w:tc>
          <w:tcPr>
            <w:tcW w:w="30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2247" w:rsidRPr="008F34AF" w:rsidRDefault="00E722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431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2247" w:rsidRPr="008F34AF" w:rsidRDefault="00E722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5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2247" w:rsidRPr="008F34AF" w:rsidRDefault="00E722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sz w:val="12"/>
                <w:szCs w:val="12"/>
              </w:rPr>
              <w:t>Էլ. փոստիհասցեն</w:t>
            </w:r>
          </w:p>
        </w:tc>
      </w:tr>
      <w:tr w:rsidR="008F34AF" w:rsidRPr="008F34AF" w:rsidTr="00D5226C">
        <w:trPr>
          <w:trHeight w:val="47"/>
          <w:jc w:val="center"/>
        </w:trPr>
        <w:tc>
          <w:tcPr>
            <w:tcW w:w="30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247" w:rsidRPr="008F34AF" w:rsidRDefault="00E72247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bCs/>
                <w:sz w:val="12"/>
                <w:szCs w:val="12"/>
              </w:rPr>
              <w:t>Գևորգ Գևորգյան</w:t>
            </w:r>
          </w:p>
        </w:tc>
        <w:tc>
          <w:tcPr>
            <w:tcW w:w="431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2247" w:rsidRPr="008F34AF" w:rsidRDefault="00E72247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8F34AF">
              <w:rPr>
                <w:rFonts w:ascii="GHEA Grapalat" w:hAnsi="GHEA Grapalat"/>
                <w:b/>
                <w:bCs/>
                <w:sz w:val="12"/>
                <w:szCs w:val="12"/>
              </w:rPr>
              <w:t>010-29-44-18</w:t>
            </w:r>
          </w:p>
        </w:tc>
        <w:tc>
          <w:tcPr>
            <w:tcW w:w="35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247" w:rsidRPr="008F34AF" w:rsidRDefault="00E72247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8F34AF">
              <w:rPr>
                <w:rFonts w:ascii="GHEA Grapalat" w:hAnsi="GHEA Grapalat"/>
                <w:b/>
                <w:bCs/>
                <w:sz w:val="12"/>
                <w:szCs w:val="12"/>
              </w:rPr>
              <w:t>g.gevorgyan@mil.am</w:t>
            </w:r>
          </w:p>
        </w:tc>
      </w:tr>
    </w:tbl>
    <w:p w:rsidR="005624D9" w:rsidRPr="008F34AF" w:rsidRDefault="005624D9" w:rsidP="00C74290">
      <w:pPr>
        <w:ind w:firstLine="284"/>
        <w:jc w:val="both"/>
        <w:rPr>
          <w:rFonts w:ascii="GHEA Grapalat" w:hAnsi="GHEA Grapalat"/>
          <w:b/>
          <w:sz w:val="20"/>
          <w:lang w:val="af-ZA"/>
        </w:rPr>
      </w:pPr>
      <w:r w:rsidRPr="008F34AF">
        <w:rPr>
          <w:rFonts w:ascii="GHEA Grapalat" w:hAnsi="GHEA Grapalat" w:cs="Sylfaen"/>
          <w:b/>
          <w:sz w:val="20"/>
          <w:lang w:val="af-ZA"/>
        </w:rPr>
        <w:t>Պատվիրատու</w:t>
      </w:r>
      <w:r w:rsidRPr="008F34AF">
        <w:rPr>
          <w:rFonts w:ascii="GHEA Grapalat" w:hAnsi="GHEA Grapalat"/>
          <w:b/>
          <w:sz w:val="20"/>
          <w:lang w:val="af-ZA"/>
        </w:rPr>
        <w:t>՝  ՀՀ պաշտպանության  նախարարություն։</w:t>
      </w:r>
    </w:p>
    <w:p w:rsidR="006F080D" w:rsidRPr="008F34AF" w:rsidRDefault="006F080D" w:rsidP="00BA1681">
      <w:pPr>
        <w:ind w:firstLine="284"/>
        <w:jc w:val="right"/>
        <w:rPr>
          <w:rFonts w:ascii="GHEA Grapalat" w:hAnsi="GHEA Grapalat"/>
          <w:sz w:val="18"/>
          <w:szCs w:val="18"/>
        </w:rPr>
      </w:pPr>
    </w:p>
    <w:p w:rsidR="006F080D" w:rsidRPr="008F34AF" w:rsidRDefault="006F080D" w:rsidP="00BA1681">
      <w:pPr>
        <w:ind w:firstLine="284"/>
        <w:jc w:val="right"/>
        <w:rPr>
          <w:rFonts w:ascii="GHEA Grapalat" w:hAnsi="GHEA Grapalat"/>
          <w:sz w:val="18"/>
          <w:szCs w:val="18"/>
        </w:rPr>
      </w:pPr>
    </w:p>
    <w:p w:rsidR="006F080D" w:rsidRPr="008F34AF" w:rsidRDefault="006F080D" w:rsidP="00BA1681">
      <w:pPr>
        <w:ind w:firstLine="284"/>
        <w:jc w:val="right"/>
        <w:rPr>
          <w:rFonts w:ascii="GHEA Grapalat" w:hAnsi="GHEA Grapalat"/>
          <w:sz w:val="18"/>
          <w:szCs w:val="18"/>
        </w:rPr>
      </w:pPr>
    </w:p>
    <w:p w:rsidR="006F080D" w:rsidRPr="008F34AF" w:rsidRDefault="006F080D" w:rsidP="00BA1681">
      <w:pPr>
        <w:ind w:firstLine="284"/>
        <w:jc w:val="right"/>
        <w:rPr>
          <w:rFonts w:ascii="GHEA Grapalat" w:hAnsi="GHEA Grapalat"/>
          <w:sz w:val="18"/>
          <w:szCs w:val="18"/>
        </w:rPr>
      </w:pPr>
    </w:p>
    <w:p w:rsidR="00BA1681" w:rsidRPr="008F34AF" w:rsidRDefault="00BA1681" w:rsidP="00BA1681">
      <w:pPr>
        <w:ind w:firstLine="284"/>
        <w:jc w:val="right"/>
        <w:rPr>
          <w:rFonts w:ascii="Cambria Math" w:hAnsi="Cambria Math"/>
          <w:sz w:val="18"/>
          <w:szCs w:val="18"/>
          <w:lang w:val="hy-AM"/>
        </w:rPr>
      </w:pPr>
      <w:r w:rsidRPr="008F34AF">
        <w:rPr>
          <w:rFonts w:ascii="GHEA Grapalat" w:hAnsi="GHEA Grapalat"/>
          <w:sz w:val="18"/>
          <w:szCs w:val="18"/>
          <w:lang w:val="hy-AM"/>
        </w:rPr>
        <w:lastRenderedPageBreak/>
        <w:t>Հավելված 1</w:t>
      </w:r>
      <w:r w:rsidR="00200218" w:rsidRPr="008F34AF">
        <w:rPr>
          <w:rFonts w:ascii="Cambria Math" w:hAnsi="Cambria Math"/>
          <w:sz w:val="18"/>
          <w:szCs w:val="18"/>
          <w:lang w:val="hy-AM"/>
        </w:rPr>
        <w:t>.</w:t>
      </w:r>
    </w:p>
    <w:p w:rsidR="00BA1681" w:rsidRPr="008F34AF" w:rsidRDefault="00BA1681" w:rsidP="00BA1681">
      <w:pPr>
        <w:ind w:firstLine="284"/>
        <w:jc w:val="right"/>
        <w:rPr>
          <w:rFonts w:ascii="Cambria Math" w:hAnsi="Cambria Math"/>
          <w:sz w:val="12"/>
          <w:szCs w:val="12"/>
          <w:lang w:val="hy-AM"/>
        </w:rPr>
      </w:pPr>
    </w:p>
    <w:tbl>
      <w:tblPr>
        <w:tblW w:w="10179" w:type="dxa"/>
        <w:jc w:val="center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1021"/>
        <w:gridCol w:w="489"/>
        <w:gridCol w:w="996"/>
        <w:gridCol w:w="993"/>
        <w:gridCol w:w="1134"/>
        <w:gridCol w:w="992"/>
        <w:gridCol w:w="1086"/>
        <w:gridCol w:w="993"/>
        <w:gridCol w:w="1010"/>
        <w:gridCol w:w="976"/>
      </w:tblGrid>
      <w:tr w:rsidR="008F34AF" w:rsidRPr="008F34AF" w:rsidTr="0060035D">
        <w:trPr>
          <w:trHeight w:val="208"/>
          <w:jc w:val="center"/>
        </w:trPr>
        <w:tc>
          <w:tcPr>
            <w:tcW w:w="489" w:type="dxa"/>
            <w:vMerge w:val="restart"/>
            <w:shd w:val="clear" w:color="000000" w:fill="CCFFFF"/>
            <w:vAlign w:val="center"/>
            <w:hideMark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  <w:r w:rsidRPr="008F34AF">
              <w:rPr>
                <w:rFonts w:ascii="GHEA Grapalat" w:hAnsi="GHEA Grapalat" w:cs="Sylfaen"/>
                <w:b/>
                <w:bCs/>
                <w:sz w:val="12"/>
                <w:szCs w:val="14"/>
              </w:rPr>
              <w:t>Չ/հ</w:t>
            </w:r>
          </w:p>
        </w:tc>
        <w:tc>
          <w:tcPr>
            <w:tcW w:w="1021" w:type="dxa"/>
            <w:vMerge w:val="restart"/>
            <w:shd w:val="clear" w:color="000000" w:fill="CCFFFF"/>
            <w:vAlign w:val="center"/>
            <w:hideMark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  <w:r w:rsidRPr="008F34AF">
              <w:rPr>
                <w:rFonts w:ascii="GHEA Grapalat" w:hAnsi="GHEA Grapalat" w:cs="Sylfaen"/>
                <w:b/>
                <w:bCs/>
                <w:sz w:val="12"/>
                <w:szCs w:val="14"/>
              </w:rPr>
              <w:t>Գնման առարկան</w:t>
            </w:r>
          </w:p>
        </w:tc>
        <w:tc>
          <w:tcPr>
            <w:tcW w:w="489" w:type="dxa"/>
            <w:vMerge w:val="restart"/>
            <w:shd w:val="clear" w:color="000000" w:fill="CCFFFF"/>
            <w:vAlign w:val="center"/>
            <w:hideMark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  <w:r w:rsidRPr="008F34AF">
              <w:rPr>
                <w:rFonts w:ascii="GHEA Grapalat" w:hAnsi="GHEA Grapalat" w:cs="Sylfaen"/>
                <w:b/>
                <w:bCs/>
                <w:sz w:val="12"/>
                <w:szCs w:val="14"/>
              </w:rPr>
              <w:t>Չ</w:t>
            </w:r>
            <w:r w:rsidRPr="008F34AF">
              <w:rPr>
                <w:rFonts w:ascii="GHEA Grapalat" w:hAnsi="GHEA Grapalat" w:cs="Times Armenian"/>
                <w:b/>
                <w:bCs/>
                <w:sz w:val="12"/>
                <w:szCs w:val="14"/>
              </w:rPr>
              <w:t>/</w:t>
            </w:r>
            <w:r w:rsidRPr="008F34AF">
              <w:rPr>
                <w:rFonts w:ascii="GHEA Grapalat" w:hAnsi="GHEA Grapalat" w:cs="Sylfaen"/>
                <w:b/>
                <w:bCs/>
                <w:sz w:val="12"/>
                <w:szCs w:val="14"/>
              </w:rPr>
              <w:t>մ</w:t>
            </w:r>
          </w:p>
        </w:tc>
        <w:tc>
          <w:tcPr>
            <w:tcW w:w="4115" w:type="dxa"/>
            <w:gridSpan w:val="4"/>
            <w:shd w:val="clear" w:color="000000" w:fill="CCFFFF"/>
            <w:vAlign w:val="center"/>
            <w:hideMark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  <w:r w:rsidRPr="008F34AF">
              <w:rPr>
                <w:rFonts w:ascii="GHEA Grapalat" w:hAnsi="GHEA Grapalat" w:cs="Sylfaen"/>
                <w:b/>
                <w:bCs/>
                <w:sz w:val="12"/>
                <w:szCs w:val="14"/>
              </w:rPr>
              <w:t>Մասնակիցների</w:t>
            </w:r>
            <w:r w:rsidRPr="008F34AF">
              <w:rPr>
                <w:rFonts w:ascii="GHEA Grapalat" w:hAnsi="GHEA Grapalat" w:cs="Arial"/>
                <w:b/>
                <w:bCs/>
                <w:sz w:val="12"/>
                <w:szCs w:val="14"/>
              </w:rPr>
              <w:t xml:space="preserve"> </w:t>
            </w:r>
          </w:p>
        </w:tc>
        <w:tc>
          <w:tcPr>
            <w:tcW w:w="4065" w:type="dxa"/>
            <w:gridSpan w:val="4"/>
            <w:shd w:val="clear" w:color="000000" w:fill="CCFFFF"/>
            <w:vAlign w:val="center"/>
            <w:hideMark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  <w:r w:rsidRPr="008F34AF">
              <w:rPr>
                <w:rFonts w:ascii="GHEA Grapalat" w:hAnsi="GHEA Grapalat" w:cs="Sylfaen"/>
                <w:b/>
                <w:bCs/>
                <w:sz w:val="12"/>
                <w:szCs w:val="14"/>
              </w:rPr>
              <w:t>Ընտրված մասնակցի</w:t>
            </w:r>
          </w:p>
        </w:tc>
      </w:tr>
      <w:tr w:rsidR="008F34AF" w:rsidRPr="008F34AF" w:rsidTr="0060035D">
        <w:trPr>
          <w:trHeight w:val="45"/>
          <w:jc w:val="center"/>
        </w:trPr>
        <w:tc>
          <w:tcPr>
            <w:tcW w:w="489" w:type="dxa"/>
            <w:vMerge/>
            <w:vAlign w:val="center"/>
            <w:hideMark/>
          </w:tcPr>
          <w:p w:rsidR="006F080D" w:rsidRPr="008F34AF" w:rsidRDefault="006F080D" w:rsidP="00AA74C5">
            <w:pPr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F080D" w:rsidRPr="008F34AF" w:rsidRDefault="006F080D" w:rsidP="00AA74C5">
            <w:pPr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6F080D" w:rsidRPr="008F34AF" w:rsidRDefault="006F080D" w:rsidP="00AA74C5">
            <w:pPr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</w:p>
        </w:tc>
        <w:tc>
          <w:tcPr>
            <w:tcW w:w="996" w:type="dxa"/>
            <w:vMerge w:val="restart"/>
            <w:shd w:val="clear" w:color="000000" w:fill="CCFFFF"/>
            <w:vAlign w:val="center"/>
            <w:hideMark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  <w:r w:rsidRPr="008F34AF">
              <w:rPr>
                <w:rFonts w:ascii="GHEA Grapalat" w:hAnsi="GHEA Grapalat" w:cs="Sylfaen"/>
                <w:b/>
                <w:bCs/>
                <w:sz w:val="12"/>
                <w:szCs w:val="14"/>
              </w:rPr>
              <w:t>անվանումը</w:t>
            </w:r>
          </w:p>
        </w:tc>
        <w:tc>
          <w:tcPr>
            <w:tcW w:w="3119" w:type="dxa"/>
            <w:gridSpan w:val="3"/>
            <w:shd w:val="clear" w:color="000000" w:fill="CCFFFF"/>
            <w:vAlign w:val="center"/>
            <w:hideMark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  <w:r w:rsidRPr="008F34AF">
              <w:rPr>
                <w:rFonts w:ascii="GHEA Grapalat" w:hAnsi="GHEA Grapalat" w:cs="Sylfaen"/>
                <w:b/>
                <w:bCs/>
                <w:sz w:val="12"/>
                <w:szCs w:val="14"/>
              </w:rPr>
              <w:t>գինը</w:t>
            </w:r>
          </w:p>
        </w:tc>
        <w:tc>
          <w:tcPr>
            <w:tcW w:w="1086" w:type="dxa"/>
            <w:vMerge w:val="restart"/>
            <w:shd w:val="clear" w:color="000000" w:fill="CCFFFF"/>
            <w:vAlign w:val="center"/>
            <w:hideMark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  <w:r w:rsidRPr="008F34AF">
              <w:rPr>
                <w:rFonts w:ascii="GHEA Grapalat" w:hAnsi="GHEA Grapalat" w:cs="Sylfaen"/>
                <w:b/>
                <w:bCs/>
                <w:sz w:val="12"/>
                <w:szCs w:val="14"/>
              </w:rPr>
              <w:t>անվանումը</w:t>
            </w:r>
          </w:p>
        </w:tc>
        <w:tc>
          <w:tcPr>
            <w:tcW w:w="2979" w:type="dxa"/>
            <w:gridSpan w:val="3"/>
            <w:shd w:val="clear" w:color="000000" w:fill="CCFFFF"/>
            <w:vAlign w:val="center"/>
            <w:hideMark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  <w:r w:rsidRPr="008F34AF">
              <w:rPr>
                <w:rFonts w:ascii="GHEA Grapalat" w:hAnsi="GHEA Grapalat" w:cs="Sylfaen"/>
                <w:b/>
                <w:bCs/>
                <w:sz w:val="12"/>
                <w:szCs w:val="14"/>
              </w:rPr>
              <w:t>գինը</w:t>
            </w:r>
          </w:p>
        </w:tc>
      </w:tr>
      <w:tr w:rsidR="008F34AF" w:rsidRPr="008F34AF" w:rsidTr="0060035D">
        <w:trPr>
          <w:trHeight w:val="99"/>
          <w:jc w:val="center"/>
        </w:trPr>
        <w:tc>
          <w:tcPr>
            <w:tcW w:w="489" w:type="dxa"/>
            <w:vMerge/>
            <w:vAlign w:val="center"/>
            <w:hideMark/>
          </w:tcPr>
          <w:p w:rsidR="0060035D" w:rsidRPr="008F34AF" w:rsidRDefault="0060035D" w:rsidP="00AA74C5">
            <w:pPr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0035D" w:rsidRPr="008F34AF" w:rsidRDefault="0060035D" w:rsidP="00AA74C5">
            <w:pPr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60035D" w:rsidRPr="008F34AF" w:rsidRDefault="0060035D" w:rsidP="00AA74C5">
            <w:pPr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</w:p>
        </w:tc>
        <w:tc>
          <w:tcPr>
            <w:tcW w:w="996" w:type="dxa"/>
            <w:vMerge/>
            <w:vAlign w:val="center"/>
            <w:hideMark/>
          </w:tcPr>
          <w:p w:rsidR="0060035D" w:rsidRPr="008F34AF" w:rsidRDefault="0060035D" w:rsidP="00AA74C5">
            <w:pPr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</w:p>
        </w:tc>
        <w:tc>
          <w:tcPr>
            <w:tcW w:w="993" w:type="dxa"/>
            <w:shd w:val="clear" w:color="000000" w:fill="CCFFFF"/>
            <w:vAlign w:val="center"/>
            <w:hideMark/>
          </w:tcPr>
          <w:p w:rsidR="0060035D" w:rsidRPr="008F34AF" w:rsidRDefault="0060035D" w:rsidP="00AA74C5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  <w:r w:rsidRPr="008F34AF">
              <w:rPr>
                <w:rFonts w:ascii="GHEA Grapalat" w:hAnsi="GHEA Grapalat" w:cs="Sylfaen"/>
                <w:b/>
                <w:bCs/>
                <w:sz w:val="12"/>
                <w:szCs w:val="14"/>
              </w:rPr>
              <w:t>առանց ԱԱՀ</w:t>
            </w:r>
          </w:p>
        </w:tc>
        <w:tc>
          <w:tcPr>
            <w:tcW w:w="1134" w:type="dxa"/>
            <w:shd w:val="clear" w:color="000000" w:fill="CCFFFF"/>
            <w:vAlign w:val="center"/>
          </w:tcPr>
          <w:p w:rsidR="0060035D" w:rsidRPr="008F34AF" w:rsidRDefault="0060035D" w:rsidP="00AA74C5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  <w:r w:rsidRPr="008F34AF">
              <w:rPr>
                <w:rFonts w:ascii="GHEA Grapalat" w:hAnsi="GHEA Grapalat" w:cs="Arial"/>
                <w:b/>
                <w:bCs/>
                <w:sz w:val="12"/>
                <w:szCs w:val="14"/>
              </w:rPr>
              <w:t>ԱԱՀ</w:t>
            </w:r>
          </w:p>
        </w:tc>
        <w:tc>
          <w:tcPr>
            <w:tcW w:w="992" w:type="dxa"/>
            <w:shd w:val="clear" w:color="000000" w:fill="CCFFFF"/>
            <w:vAlign w:val="center"/>
            <w:hideMark/>
          </w:tcPr>
          <w:p w:rsidR="0060035D" w:rsidRPr="008F34AF" w:rsidRDefault="0060035D" w:rsidP="00AA74C5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  <w:r w:rsidRPr="008F34AF">
              <w:rPr>
                <w:rFonts w:ascii="GHEA Grapalat" w:hAnsi="GHEA Grapalat" w:cs="Sylfaen"/>
                <w:b/>
                <w:bCs/>
                <w:sz w:val="12"/>
                <w:szCs w:val="14"/>
              </w:rPr>
              <w:t>ընդհանուր</w:t>
            </w:r>
          </w:p>
        </w:tc>
        <w:tc>
          <w:tcPr>
            <w:tcW w:w="1086" w:type="dxa"/>
            <w:vMerge/>
            <w:vAlign w:val="center"/>
            <w:hideMark/>
          </w:tcPr>
          <w:p w:rsidR="0060035D" w:rsidRPr="008F34AF" w:rsidRDefault="0060035D" w:rsidP="00AA74C5">
            <w:pPr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</w:p>
        </w:tc>
        <w:tc>
          <w:tcPr>
            <w:tcW w:w="993" w:type="dxa"/>
            <w:shd w:val="clear" w:color="000000" w:fill="CCFFFF"/>
            <w:vAlign w:val="center"/>
            <w:hideMark/>
          </w:tcPr>
          <w:p w:rsidR="0060035D" w:rsidRPr="008F34AF" w:rsidRDefault="0060035D" w:rsidP="00AA74C5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  <w:r w:rsidRPr="008F34AF">
              <w:rPr>
                <w:rFonts w:ascii="GHEA Grapalat" w:hAnsi="GHEA Grapalat" w:cs="Sylfaen"/>
                <w:b/>
                <w:bCs/>
                <w:sz w:val="12"/>
                <w:szCs w:val="14"/>
              </w:rPr>
              <w:t>առանց ԱԱՀ</w:t>
            </w:r>
          </w:p>
        </w:tc>
        <w:tc>
          <w:tcPr>
            <w:tcW w:w="1010" w:type="dxa"/>
            <w:shd w:val="clear" w:color="000000" w:fill="CCFFFF"/>
            <w:vAlign w:val="center"/>
          </w:tcPr>
          <w:p w:rsidR="0060035D" w:rsidRPr="008F34AF" w:rsidRDefault="0060035D" w:rsidP="00AA74C5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  <w:r w:rsidRPr="008F34AF">
              <w:rPr>
                <w:rFonts w:ascii="GHEA Grapalat" w:hAnsi="GHEA Grapalat" w:cs="Arial"/>
                <w:b/>
                <w:bCs/>
                <w:sz w:val="12"/>
                <w:szCs w:val="14"/>
              </w:rPr>
              <w:t>ԱԱՀ</w:t>
            </w:r>
          </w:p>
        </w:tc>
        <w:tc>
          <w:tcPr>
            <w:tcW w:w="976" w:type="dxa"/>
            <w:shd w:val="clear" w:color="000000" w:fill="CCFFFF"/>
            <w:vAlign w:val="center"/>
            <w:hideMark/>
          </w:tcPr>
          <w:p w:rsidR="0060035D" w:rsidRPr="008F34AF" w:rsidRDefault="0060035D" w:rsidP="00AA74C5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  <w:r w:rsidRPr="008F34AF">
              <w:rPr>
                <w:rFonts w:ascii="GHEA Grapalat" w:hAnsi="GHEA Grapalat" w:cs="Sylfaen"/>
                <w:b/>
                <w:bCs/>
                <w:sz w:val="12"/>
                <w:szCs w:val="14"/>
              </w:rPr>
              <w:t>ընդհանուր</w:t>
            </w:r>
          </w:p>
        </w:tc>
      </w:tr>
      <w:tr w:rsidR="008F34AF" w:rsidRPr="008F34AF" w:rsidTr="0060035D">
        <w:trPr>
          <w:trHeight w:val="45"/>
          <w:jc w:val="center"/>
        </w:trPr>
        <w:tc>
          <w:tcPr>
            <w:tcW w:w="489" w:type="dxa"/>
            <w:vMerge w:val="restart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F34AF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1021" w:type="dxa"/>
            <w:vMerge w:val="restart"/>
            <w:vAlign w:val="center"/>
          </w:tcPr>
          <w:p w:rsidR="006F080D" w:rsidRPr="008F34AF" w:rsidRDefault="006F080D" w:rsidP="00AA74C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բենզին, պրեմիում /Ավտոբենզին Պրեմիում (ԱԻ-95) կտրոն/</w:t>
            </w:r>
          </w:p>
        </w:tc>
        <w:tc>
          <w:tcPr>
            <w:tcW w:w="489" w:type="dxa"/>
            <w:vMerge w:val="restart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լ</w:t>
            </w:r>
          </w:p>
        </w:tc>
        <w:tc>
          <w:tcPr>
            <w:tcW w:w="996" w:type="dxa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«ՍԻՓԻԷՍ ՕԻԼ» ՍՊԸ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24000000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4800000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28800000</w:t>
            </w: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«ՍԻՓԻԷՍ ՕԻԼ» ՍՊԸ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24000000</w:t>
            </w:r>
          </w:p>
        </w:tc>
        <w:tc>
          <w:tcPr>
            <w:tcW w:w="1010" w:type="dxa"/>
            <w:vMerge w:val="restart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4800000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28800000</w:t>
            </w:r>
          </w:p>
        </w:tc>
      </w:tr>
      <w:tr w:rsidR="008F34AF" w:rsidRPr="008F34AF" w:rsidTr="0060035D">
        <w:trPr>
          <w:trHeight w:val="45"/>
          <w:jc w:val="center"/>
        </w:trPr>
        <w:tc>
          <w:tcPr>
            <w:tcW w:w="489" w:type="dxa"/>
            <w:vMerge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  <w:tc>
          <w:tcPr>
            <w:tcW w:w="1021" w:type="dxa"/>
            <w:vMerge/>
            <w:vAlign w:val="center"/>
          </w:tcPr>
          <w:p w:rsidR="006F080D" w:rsidRPr="008F34AF" w:rsidRDefault="006F080D" w:rsidP="00AA74C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89" w:type="dxa"/>
            <w:vMerge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6" w:type="dxa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«Մաքս օիլ» ՍՊԸ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29750000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5950000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35700000</w:t>
            </w: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  <w:tc>
          <w:tcPr>
            <w:tcW w:w="1010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</w:tr>
      <w:tr w:rsidR="008F34AF" w:rsidRPr="008F34AF" w:rsidTr="0060035D">
        <w:trPr>
          <w:trHeight w:val="45"/>
          <w:jc w:val="center"/>
        </w:trPr>
        <w:tc>
          <w:tcPr>
            <w:tcW w:w="489" w:type="dxa"/>
            <w:vMerge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  <w:tc>
          <w:tcPr>
            <w:tcW w:w="1021" w:type="dxa"/>
            <w:vMerge/>
            <w:vAlign w:val="center"/>
          </w:tcPr>
          <w:p w:rsidR="006F080D" w:rsidRPr="008F34AF" w:rsidRDefault="006F080D" w:rsidP="00AA74C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89" w:type="dxa"/>
            <w:vMerge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6" w:type="dxa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«ՖԼԵՇ» ՍՊԸ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30833333.3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6166666.7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37000000</w:t>
            </w: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  <w:tc>
          <w:tcPr>
            <w:tcW w:w="1010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</w:tr>
      <w:tr w:rsidR="008F34AF" w:rsidRPr="008F34AF" w:rsidTr="0060035D">
        <w:trPr>
          <w:trHeight w:val="369"/>
          <w:jc w:val="center"/>
        </w:trPr>
        <w:tc>
          <w:tcPr>
            <w:tcW w:w="489" w:type="dxa"/>
            <w:vMerge w:val="restart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F34AF">
              <w:rPr>
                <w:rFonts w:ascii="GHEA Grapalat" w:hAnsi="GHEA Grapalat"/>
                <w:sz w:val="12"/>
                <w:szCs w:val="12"/>
                <w:lang w:val="hy-AM"/>
              </w:rPr>
              <w:t>2</w:t>
            </w:r>
          </w:p>
        </w:tc>
        <w:tc>
          <w:tcPr>
            <w:tcW w:w="1021" w:type="dxa"/>
            <w:vMerge w:val="restart"/>
            <w:vAlign w:val="center"/>
          </w:tcPr>
          <w:p w:rsidR="006F080D" w:rsidRPr="008F34AF" w:rsidRDefault="006F080D" w:rsidP="00AA74C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բենզին, ռեգուլյար /Ավտոբենզին Ռեգուլյար (ԱԻ-92)/</w:t>
            </w:r>
          </w:p>
        </w:tc>
        <w:tc>
          <w:tcPr>
            <w:tcW w:w="489" w:type="dxa"/>
            <w:vMerge w:val="restart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տ</w:t>
            </w:r>
          </w:p>
        </w:tc>
        <w:tc>
          <w:tcPr>
            <w:tcW w:w="996" w:type="dxa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«ՖԼԵՇ» ՍՊԸ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562500000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112500000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675000000</w:t>
            </w: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«ՖԼԵՇ» ՍՊԸ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562500000</w:t>
            </w:r>
          </w:p>
        </w:tc>
        <w:tc>
          <w:tcPr>
            <w:tcW w:w="1010" w:type="dxa"/>
            <w:vMerge w:val="restart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112500000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675000000</w:t>
            </w:r>
          </w:p>
        </w:tc>
      </w:tr>
      <w:tr w:rsidR="008F34AF" w:rsidRPr="008F34AF" w:rsidTr="0060035D">
        <w:trPr>
          <w:trHeight w:val="45"/>
          <w:jc w:val="center"/>
        </w:trPr>
        <w:tc>
          <w:tcPr>
            <w:tcW w:w="489" w:type="dxa"/>
            <w:vMerge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  <w:tc>
          <w:tcPr>
            <w:tcW w:w="1021" w:type="dxa"/>
            <w:vMerge/>
            <w:vAlign w:val="center"/>
          </w:tcPr>
          <w:p w:rsidR="006F080D" w:rsidRPr="008F34AF" w:rsidRDefault="006F080D" w:rsidP="00AA74C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89" w:type="dxa"/>
            <w:vMerge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6" w:type="dxa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«Մաքս օիլ» ՍՊԸ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568750000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113750000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682500000</w:t>
            </w: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  <w:tc>
          <w:tcPr>
            <w:tcW w:w="1010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</w:tr>
      <w:tr w:rsidR="008F34AF" w:rsidRPr="008F34AF" w:rsidTr="0060035D">
        <w:trPr>
          <w:trHeight w:val="45"/>
          <w:jc w:val="center"/>
        </w:trPr>
        <w:tc>
          <w:tcPr>
            <w:tcW w:w="489" w:type="dxa"/>
            <w:vMerge w:val="restart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1021" w:type="dxa"/>
            <w:vMerge w:val="restart"/>
            <w:vAlign w:val="center"/>
          </w:tcPr>
          <w:p w:rsidR="006F080D" w:rsidRPr="008F34AF" w:rsidRDefault="006F080D" w:rsidP="00AA74C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բենզին, ռեգուլյար /Ավտոբենզին Ռեգուլյար (ԱԻ-92) կտրոն/</w:t>
            </w:r>
          </w:p>
        </w:tc>
        <w:tc>
          <w:tcPr>
            <w:tcW w:w="489" w:type="dxa"/>
            <w:vMerge w:val="restart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լ</w:t>
            </w:r>
          </w:p>
        </w:tc>
        <w:tc>
          <w:tcPr>
            <w:tcW w:w="996" w:type="dxa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«ՍԻՓԻԷՍ ՕԻԼ» ՍՊԸ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172000000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34400000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206400000</w:t>
            </w: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«ՍԻՓԻԷՍ ՕԻԼ» ՍՊԸ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172000000</w:t>
            </w:r>
          </w:p>
        </w:tc>
        <w:tc>
          <w:tcPr>
            <w:tcW w:w="1010" w:type="dxa"/>
            <w:vMerge w:val="restart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34400000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206400000</w:t>
            </w:r>
          </w:p>
        </w:tc>
      </w:tr>
      <w:tr w:rsidR="008F34AF" w:rsidRPr="008F34AF" w:rsidTr="0060035D">
        <w:trPr>
          <w:trHeight w:val="45"/>
          <w:jc w:val="center"/>
        </w:trPr>
        <w:tc>
          <w:tcPr>
            <w:tcW w:w="489" w:type="dxa"/>
            <w:vMerge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21" w:type="dxa"/>
            <w:vMerge/>
            <w:vAlign w:val="center"/>
          </w:tcPr>
          <w:p w:rsidR="006F080D" w:rsidRPr="008F34AF" w:rsidRDefault="006F080D" w:rsidP="00AA74C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89" w:type="dxa"/>
            <w:vMerge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6" w:type="dxa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«Մաքս օիլ» ՍՊԸ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226000000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45200000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271200000</w:t>
            </w: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  <w:tc>
          <w:tcPr>
            <w:tcW w:w="1010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</w:tr>
      <w:tr w:rsidR="008F34AF" w:rsidRPr="008F34AF" w:rsidTr="0060035D">
        <w:trPr>
          <w:trHeight w:val="45"/>
          <w:jc w:val="center"/>
        </w:trPr>
        <w:tc>
          <w:tcPr>
            <w:tcW w:w="489" w:type="dxa"/>
            <w:vMerge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21" w:type="dxa"/>
            <w:vMerge/>
            <w:vAlign w:val="center"/>
          </w:tcPr>
          <w:p w:rsidR="006F080D" w:rsidRPr="008F34AF" w:rsidRDefault="006F080D" w:rsidP="00AA74C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89" w:type="dxa"/>
            <w:vMerge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6" w:type="dxa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«ՖԼԵՇ» ՍՊԸ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8F34AF">
              <w:rPr>
                <w:rFonts w:ascii="GHEA Grapalat" w:hAnsi="GHEA Grapalat" w:cs="Calibri"/>
                <w:sz w:val="12"/>
                <w:szCs w:val="12"/>
              </w:rPr>
              <w:t>233333333.3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46666666.7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280000000</w:t>
            </w: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  <w:tc>
          <w:tcPr>
            <w:tcW w:w="1010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</w:tr>
      <w:tr w:rsidR="008F34AF" w:rsidRPr="008F34AF" w:rsidTr="0060035D">
        <w:trPr>
          <w:trHeight w:val="45"/>
          <w:jc w:val="center"/>
        </w:trPr>
        <w:tc>
          <w:tcPr>
            <w:tcW w:w="489" w:type="dxa"/>
            <w:vMerge w:val="restart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1021" w:type="dxa"/>
            <w:vMerge w:val="restart"/>
            <w:vAlign w:val="center"/>
          </w:tcPr>
          <w:p w:rsidR="006F080D" w:rsidRPr="008F34AF" w:rsidRDefault="006F080D" w:rsidP="00AA74C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դիզելային վառելիք, ամառային /Ամառային դիզ. վառելանյութ/</w:t>
            </w:r>
          </w:p>
        </w:tc>
        <w:tc>
          <w:tcPr>
            <w:tcW w:w="489" w:type="dxa"/>
            <w:vMerge w:val="restart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տ</w:t>
            </w:r>
          </w:p>
        </w:tc>
        <w:tc>
          <w:tcPr>
            <w:tcW w:w="996" w:type="dxa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«Կար Պետրոլ» ՍՊԸ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523133333.33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104626666.67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627760000</w:t>
            </w: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«Կար Պետրոլ» ՍՊԸ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523133333.33</w:t>
            </w:r>
          </w:p>
        </w:tc>
        <w:tc>
          <w:tcPr>
            <w:tcW w:w="1010" w:type="dxa"/>
            <w:vMerge w:val="restart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104626666.67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627760000</w:t>
            </w:r>
          </w:p>
        </w:tc>
      </w:tr>
      <w:tr w:rsidR="008F34AF" w:rsidRPr="008F34AF" w:rsidTr="0060035D">
        <w:trPr>
          <w:trHeight w:val="231"/>
          <w:jc w:val="center"/>
        </w:trPr>
        <w:tc>
          <w:tcPr>
            <w:tcW w:w="489" w:type="dxa"/>
            <w:vMerge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21" w:type="dxa"/>
            <w:vMerge/>
            <w:vAlign w:val="center"/>
          </w:tcPr>
          <w:p w:rsidR="006F080D" w:rsidRPr="008F34AF" w:rsidRDefault="006F080D" w:rsidP="00AA74C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89" w:type="dxa"/>
            <w:vMerge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6" w:type="dxa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«ՖԼԵՇ» ՍՊԸ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636666666.7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127333333.3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764000000</w:t>
            </w: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  <w:tc>
          <w:tcPr>
            <w:tcW w:w="1010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</w:tr>
      <w:tr w:rsidR="008F34AF" w:rsidRPr="008F34AF" w:rsidTr="0060035D">
        <w:trPr>
          <w:trHeight w:val="45"/>
          <w:jc w:val="center"/>
        </w:trPr>
        <w:tc>
          <w:tcPr>
            <w:tcW w:w="489" w:type="dxa"/>
            <w:vMerge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21" w:type="dxa"/>
            <w:vMerge/>
            <w:vAlign w:val="center"/>
          </w:tcPr>
          <w:p w:rsidR="006F080D" w:rsidRPr="008F34AF" w:rsidRDefault="006F080D" w:rsidP="00AA74C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89" w:type="dxa"/>
            <w:vMerge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6" w:type="dxa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«Մաքս օիլ» ՍՊԸ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645000000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129000000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774000000</w:t>
            </w: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  <w:tc>
          <w:tcPr>
            <w:tcW w:w="1010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</w:tr>
      <w:tr w:rsidR="008F34AF" w:rsidRPr="008F34AF" w:rsidTr="0060035D">
        <w:trPr>
          <w:trHeight w:val="45"/>
          <w:jc w:val="center"/>
        </w:trPr>
        <w:tc>
          <w:tcPr>
            <w:tcW w:w="489" w:type="dxa"/>
            <w:vMerge w:val="restart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5</w:t>
            </w:r>
          </w:p>
        </w:tc>
        <w:tc>
          <w:tcPr>
            <w:tcW w:w="1021" w:type="dxa"/>
            <w:vMerge w:val="restart"/>
            <w:vAlign w:val="center"/>
          </w:tcPr>
          <w:p w:rsidR="006F080D" w:rsidRPr="008F34AF" w:rsidRDefault="006F080D" w:rsidP="00AA74C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դիզելային վառելիք, ամառային /Ամառային դիզ. վառելանյութ կտրոն/</w:t>
            </w:r>
          </w:p>
        </w:tc>
        <w:tc>
          <w:tcPr>
            <w:tcW w:w="489" w:type="dxa"/>
            <w:vMerge w:val="restart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4AF">
              <w:rPr>
                <w:rFonts w:ascii="GHEA Grapalat" w:hAnsi="GHEA Grapalat"/>
                <w:sz w:val="12"/>
                <w:szCs w:val="12"/>
              </w:rPr>
              <w:t>լ</w:t>
            </w:r>
          </w:p>
        </w:tc>
        <w:tc>
          <w:tcPr>
            <w:tcW w:w="996" w:type="dxa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«ՍԻՓԻԷՍ ՕԻԼ» ՍՊԸ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17600000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3520000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21120000</w:t>
            </w: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«ՍԻՓԻԷՍ ՕԻԼ» ՍՊԸ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17600000</w:t>
            </w:r>
          </w:p>
        </w:tc>
        <w:tc>
          <w:tcPr>
            <w:tcW w:w="1010" w:type="dxa"/>
            <w:vMerge w:val="restart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3520000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21120000</w:t>
            </w:r>
          </w:p>
        </w:tc>
      </w:tr>
      <w:tr w:rsidR="008F34AF" w:rsidRPr="008F34AF" w:rsidTr="0060035D">
        <w:trPr>
          <w:trHeight w:val="45"/>
          <w:jc w:val="center"/>
        </w:trPr>
        <w:tc>
          <w:tcPr>
            <w:tcW w:w="489" w:type="dxa"/>
            <w:vMerge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21" w:type="dxa"/>
            <w:vMerge/>
            <w:vAlign w:val="center"/>
          </w:tcPr>
          <w:p w:rsidR="006F080D" w:rsidRPr="008F34AF" w:rsidRDefault="006F080D" w:rsidP="00AA74C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89" w:type="dxa"/>
            <w:vMerge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6" w:type="dxa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«Մաքս օիլ» ՍՊԸ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21600000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4320000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25920000</w:t>
            </w: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  <w:tc>
          <w:tcPr>
            <w:tcW w:w="1010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</w:tr>
      <w:tr w:rsidR="008F34AF" w:rsidRPr="008F34AF" w:rsidTr="0060035D">
        <w:trPr>
          <w:trHeight w:val="45"/>
          <w:jc w:val="center"/>
        </w:trPr>
        <w:tc>
          <w:tcPr>
            <w:tcW w:w="489" w:type="dxa"/>
            <w:vMerge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21" w:type="dxa"/>
            <w:vMerge/>
            <w:vAlign w:val="center"/>
          </w:tcPr>
          <w:p w:rsidR="006F080D" w:rsidRPr="008F34AF" w:rsidRDefault="006F080D" w:rsidP="00AA74C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489" w:type="dxa"/>
            <w:vMerge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6" w:type="dxa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«ՖԼԵՇ» ՍՊԸ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22666666.7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4533333.3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8F34AF">
              <w:rPr>
                <w:rFonts w:ascii="GHEA Grapalat" w:hAnsi="GHEA Grapalat" w:cs="Calibri"/>
                <w:sz w:val="12"/>
                <w:szCs w:val="14"/>
              </w:rPr>
              <w:t>27200000</w:t>
            </w: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  <w:tc>
          <w:tcPr>
            <w:tcW w:w="1010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:rsidR="006F080D" w:rsidRPr="008F34AF" w:rsidRDefault="006F080D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</w:tr>
    </w:tbl>
    <w:p w:rsidR="00BA1681" w:rsidRPr="008F34AF" w:rsidRDefault="00BA1681" w:rsidP="000E02B2">
      <w:pPr>
        <w:spacing w:after="240"/>
        <w:ind w:firstLine="284"/>
        <w:jc w:val="right"/>
        <w:rPr>
          <w:rFonts w:ascii="Cambria Math" w:hAnsi="Cambria Math"/>
          <w:sz w:val="12"/>
          <w:szCs w:val="12"/>
        </w:rPr>
      </w:pPr>
    </w:p>
    <w:p w:rsidR="00BA1681" w:rsidRPr="008F34AF" w:rsidRDefault="00BA1681" w:rsidP="000E02B2">
      <w:pPr>
        <w:spacing w:after="240"/>
        <w:ind w:firstLine="284"/>
        <w:jc w:val="right"/>
        <w:rPr>
          <w:rFonts w:ascii="GHEA Grapalat" w:hAnsi="GHEA Grapalat"/>
          <w:sz w:val="12"/>
          <w:szCs w:val="12"/>
          <w:lang w:val="hy-AM"/>
        </w:rPr>
      </w:pPr>
    </w:p>
    <w:bookmarkEnd w:id="0"/>
    <w:p w:rsidR="00BA1681" w:rsidRPr="008F34AF" w:rsidRDefault="00BA1681" w:rsidP="000E02B2">
      <w:pPr>
        <w:spacing w:after="240"/>
        <w:ind w:firstLine="284"/>
        <w:jc w:val="right"/>
        <w:rPr>
          <w:rFonts w:ascii="GHEA Grapalat" w:hAnsi="GHEA Grapalat"/>
          <w:sz w:val="12"/>
          <w:szCs w:val="12"/>
          <w:lang w:val="hy-AM"/>
        </w:rPr>
      </w:pPr>
    </w:p>
    <w:sectPr w:rsidR="00BA1681" w:rsidRPr="008F34AF" w:rsidSect="001D794B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4660C"/>
    <w:multiLevelType w:val="hybridMultilevel"/>
    <w:tmpl w:val="51685C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F8E322">
      <w:start w:val="43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LatArm" w:eastAsia="Times New Roman" w:hAnsi="Times LatArm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F64EE8"/>
    <w:multiLevelType w:val="hybridMultilevel"/>
    <w:tmpl w:val="D2EEB2DA"/>
    <w:lvl w:ilvl="0" w:tplc="B896D262">
      <w:start w:val="1"/>
      <w:numFmt w:val="bullet"/>
      <w:lvlText w:val="-"/>
      <w:lvlJc w:val="left"/>
      <w:pPr>
        <w:ind w:left="720" w:hanging="360"/>
      </w:pPr>
      <w:rPr>
        <w:rFonts w:ascii="Times Armenian" w:hAnsi="Times Armeni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0F294F"/>
    <w:multiLevelType w:val="hybridMultilevel"/>
    <w:tmpl w:val="FE7808B6"/>
    <w:lvl w:ilvl="0" w:tplc="7026E2D2">
      <w:start w:val="38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D9112B"/>
    <w:multiLevelType w:val="hybridMultilevel"/>
    <w:tmpl w:val="FE106778"/>
    <w:lvl w:ilvl="0" w:tplc="D49E6F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characterSpacingControl w:val="doNotCompress"/>
  <w:compat>
    <w:compatSetting w:name="compatibilityMode" w:uri="http://schemas.microsoft.com/office/word" w:val="12"/>
  </w:compat>
  <w:rsids>
    <w:rsidRoot w:val="00E56190"/>
    <w:rsid w:val="0001245F"/>
    <w:rsid w:val="00012ECF"/>
    <w:rsid w:val="00043669"/>
    <w:rsid w:val="0007058A"/>
    <w:rsid w:val="000B5A82"/>
    <w:rsid w:val="000C35A6"/>
    <w:rsid w:val="000C7E38"/>
    <w:rsid w:val="000E02B2"/>
    <w:rsid w:val="000F44B0"/>
    <w:rsid w:val="001144E9"/>
    <w:rsid w:val="00122E3F"/>
    <w:rsid w:val="00171DA3"/>
    <w:rsid w:val="00172C3B"/>
    <w:rsid w:val="001765A5"/>
    <w:rsid w:val="001A6D2A"/>
    <w:rsid w:val="001C5EE0"/>
    <w:rsid w:val="001C7499"/>
    <w:rsid w:val="001D794B"/>
    <w:rsid w:val="001E3CF6"/>
    <w:rsid w:val="001E6988"/>
    <w:rsid w:val="001F5F1E"/>
    <w:rsid w:val="00200218"/>
    <w:rsid w:val="00227B0E"/>
    <w:rsid w:val="0023055E"/>
    <w:rsid w:val="002334AC"/>
    <w:rsid w:val="0024753C"/>
    <w:rsid w:val="00261120"/>
    <w:rsid w:val="00263DD0"/>
    <w:rsid w:val="002936C1"/>
    <w:rsid w:val="002B3C9A"/>
    <w:rsid w:val="002E0E31"/>
    <w:rsid w:val="002F013A"/>
    <w:rsid w:val="00305085"/>
    <w:rsid w:val="003054BC"/>
    <w:rsid w:val="00317CE4"/>
    <w:rsid w:val="003217D7"/>
    <w:rsid w:val="003544DA"/>
    <w:rsid w:val="00354F79"/>
    <w:rsid w:val="00356820"/>
    <w:rsid w:val="003874D3"/>
    <w:rsid w:val="003A0108"/>
    <w:rsid w:val="003A4C0E"/>
    <w:rsid w:val="003D4C82"/>
    <w:rsid w:val="003E589E"/>
    <w:rsid w:val="00421675"/>
    <w:rsid w:val="0044065B"/>
    <w:rsid w:val="00457DD2"/>
    <w:rsid w:val="004971C5"/>
    <w:rsid w:val="004B2B6A"/>
    <w:rsid w:val="00520980"/>
    <w:rsid w:val="00536D7B"/>
    <w:rsid w:val="005624D9"/>
    <w:rsid w:val="005C4E56"/>
    <w:rsid w:val="005E62C8"/>
    <w:rsid w:val="0060035D"/>
    <w:rsid w:val="006153F3"/>
    <w:rsid w:val="006276A9"/>
    <w:rsid w:val="006411FC"/>
    <w:rsid w:val="00643378"/>
    <w:rsid w:val="00651BF1"/>
    <w:rsid w:val="006528A1"/>
    <w:rsid w:val="00661DD2"/>
    <w:rsid w:val="00686BC7"/>
    <w:rsid w:val="00695618"/>
    <w:rsid w:val="006A7D24"/>
    <w:rsid w:val="006C686E"/>
    <w:rsid w:val="006D3423"/>
    <w:rsid w:val="006F080D"/>
    <w:rsid w:val="007305A9"/>
    <w:rsid w:val="00742F12"/>
    <w:rsid w:val="0076057D"/>
    <w:rsid w:val="00764123"/>
    <w:rsid w:val="007A1249"/>
    <w:rsid w:val="007E17FA"/>
    <w:rsid w:val="007E520C"/>
    <w:rsid w:val="007F4D3A"/>
    <w:rsid w:val="0081438C"/>
    <w:rsid w:val="00822481"/>
    <w:rsid w:val="008303E3"/>
    <w:rsid w:val="0083386E"/>
    <w:rsid w:val="00880E6C"/>
    <w:rsid w:val="00885465"/>
    <w:rsid w:val="008B1518"/>
    <w:rsid w:val="008D1740"/>
    <w:rsid w:val="008D4E34"/>
    <w:rsid w:val="008E68E5"/>
    <w:rsid w:val="008F34AF"/>
    <w:rsid w:val="00914808"/>
    <w:rsid w:val="00961D6E"/>
    <w:rsid w:val="00965CAE"/>
    <w:rsid w:val="0096660D"/>
    <w:rsid w:val="009B5D4B"/>
    <w:rsid w:val="009C6870"/>
    <w:rsid w:val="009E1771"/>
    <w:rsid w:val="009E3D9E"/>
    <w:rsid w:val="009E77E1"/>
    <w:rsid w:val="00A10DED"/>
    <w:rsid w:val="00A146E7"/>
    <w:rsid w:val="00A346F6"/>
    <w:rsid w:val="00A41244"/>
    <w:rsid w:val="00A752F7"/>
    <w:rsid w:val="00A77A16"/>
    <w:rsid w:val="00A858B4"/>
    <w:rsid w:val="00AA6340"/>
    <w:rsid w:val="00AB1248"/>
    <w:rsid w:val="00AE3B4F"/>
    <w:rsid w:val="00B1566E"/>
    <w:rsid w:val="00B55F27"/>
    <w:rsid w:val="00BA1681"/>
    <w:rsid w:val="00BE7AC1"/>
    <w:rsid w:val="00BF38C5"/>
    <w:rsid w:val="00C012B4"/>
    <w:rsid w:val="00C014FF"/>
    <w:rsid w:val="00C1287B"/>
    <w:rsid w:val="00C535B6"/>
    <w:rsid w:val="00C74290"/>
    <w:rsid w:val="00CB4740"/>
    <w:rsid w:val="00CB56E9"/>
    <w:rsid w:val="00CF43F5"/>
    <w:rsid w:val="00D1496A"/>
    <w:rsid w:val="00D15265"/>
    <w:rsid w:val="00D238E2"/>
    <w:rsid w:val="00D5226C"/>
    <w:rsid w:val="00D527CC"/>
    <w:rsid w:val="00D55BD3"/>
    <w:rsid w:val="00D85B60"/>
    <w:rsid w:val="00DA2F07"/>
    <w:rsid w:val="00DD24E2"/>
    <w:rsid w:val="00DD3C6A"/>
    <w:rsid w:val="00E10C2F"/>
    <w:rsid w:val="00E300E2"/>
    <w:rsid w:val="00E31AF0"/>
    <w:rsid w:val="00E56190"/>
    <w:rsid w:val="00E72247"/>
    <w:rsid w:val="00E8252A"/>
    <w:rsid w:val="00E94264"/>
    <w:rsid w:val="00EB1F56"/>
    <w:rsid w:val="00EB2219"/>
    <w:rsid w:val="00ED027A"/>
    <w:rsid w:val="00EF3EE0"/>
    <w:rsid w:val="00EF7944"/>
    <w:rsid w:val="00F307F7"/>
    <w:rsid w:val="00F5655C"/>
    <w:rsid w:val="00F64A4F"/>
    <w:rsid w:val="00F70D8D"/>
    <w:rsid w:val="00F83764"/>
    <w:rsid w:val="00F9388C"/>
    <w:rsid w:val="00FA6B66"/>
    <w:rsid w:val="00FB7C9F"/>
    <w:rsid w:val="00FD46EB"/>
    <w:rsid w:val="00FD5CDE"/>
    <w:rsid w:val="00FE3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D9"/>
    <w:pPr>
      <w:spacing w:after="0" w:line="240" w:lineRule="auto"/>
    </w:pPr>
    <w:rPr>
      <w:rFonts w:ascii="Times Armeni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23055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E02B2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E02B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0E02B2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E02B2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E02B2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E02B2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E02B2"/>
    <w:pPr>
      <w:keepNext/>
      <w:outlineLvl w:val="7"/>
    </w:pPr>
    <w:rPr>
      <w:i/>
      <w:sz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E02B2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055E"/>
    <w:rPr>
      <w:rFonts w:ascii="Arial Armeni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0E02B2"/>
    <w:rPr>
      <w:rFonts w:ascii="Arial LatArm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0E02B2"/>
    <w:rPr>
      <w:rFonts w:ascii="Arial LatArm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E02B2"/>
    <w:rPr>
      <w:rFonts w:ascii="Arial LatArm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E02B2"/>
    <w:rPr>
      <w:rFonts w:ascii="Arial LatArm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0E02B2"/>
    <w:rPr>
      <w:rFonts w:ascii="Arial LatArm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uiPriority w:val="99"/>
    <w:rsid w:val="000E02B2"/>
    <w:rPr>
      <w:rFonts w:ascii="Times Armeni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rsid w:val="000E02B2"/>
    <w:rPr>
      <w:rFonts w:ascii="Times Armeni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0E02B2"/>
    <w:rPr>
      <w:rFonts w:ascii="Times Armenian" w:hAnsi="Times Armenian" w:cs="Times New Roman"/>
      <w:b/>
      <w:color w:val="000000"/>
      <w:szCs w:val="20"/>
      <w:lang w:val="pt-BR" w:eastAsia="ru-RU"/>
    </w:rPr>
  </w:style>
  <w:style w:type="paragraph" w:styleId="BodyTextIndent2">
    <w:name w:val="Body Text Indent 2"/>
    <w:aliases w:val="Char6"/>
    <w:basedOn w:val="Normal"/>
    <w:link w:val="BodyTextIndent2Char"/>
    <w:rsid w:val="009E1771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aliases w:val="Char6 Char"/>
    <w:basedOn w:val="DefaultParagraphFont"/>
    <w:link w:val="BodyTextIndent2"/>
    <w:rsid w:val="009E1771"/>
    <w:rPr>
      <w:rFonts w:ascii="Baltica" w:hAnsi="Baltica" w:cs="Times New Roman"/>
      <w:sz w:val="20"/>
      <w:szCs w:val="20"/>
      <w:lang w:val="af-ZA"/>
    </w:rPr>
  </w:style>
  <w:style w:type="paragraph" w:styleId="BalloonText">
    <w:name w:val="Balloon Text"/>
    <w:basedOn w:val="Normal"/>
    <w:link w:val="BalloonTextChar"/>
    <w:uiPriority w:val="99"/>
    <w:unhideWhenUsed/>
    <w:rsid w:val="00F64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64A4F"/>
    <w:rPr>
      <w:rFonts w:ascii="Tahoma" w:hAnsi="Tahoma" w:cs="Tahoma"/>
      <w:sz w:val="16"/>
      <w:szCs w:val="16"/>
      <w:lang w:val="en-US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E02B2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E02B2"/>
    <w:rPr>
      <w:rFonts w:ascii="Arial LatArm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0E02B2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rsid w:val="000E02B2"/>
    <w:rPr>
      <w:rFonts w:ascii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0E02B2"/>
    <w:pPr>
      <w:spacing w:line="360" w:lineRule="auto"/>
      <w:ind w:firstLine="567"/>
      <w:jc w:val="both"/>
    </w:pPr>
    <w:rPr>
      <w:sz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E02B2"/>
    <w:rPr>
      <w:rFonts w:ascii="Times Armenian" w:hAnsi="Times Armenian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uiPriority w:val="99"/>
    <w:rsid w:val="000E02B2"/>
    <w:pPr>
      <w:tabs>
        <w:tab w:val="left" w:pos="720"/>
      </w:tabs>
      <w:spacing w:line="360" w:lineRule="auto"/>
    </w:pPr>
    <w:rPr>
      <w:rFonts w:ascii="Arial LatArm" w:hAnsi="Arial LatArm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0E02B2"/>
    <w:rPr>
      <w:rFonts w:ascii="Arial LatArm" w:hAnsi="Arial LatArm" w:cs="Times New Roman"/>
      <w:sz w:val="20"/>
      <w:szCs w:val="20"/>
      <w:lang w:val="en-US"/>
    </w:rPr>
  </w:style>
  <w:style w:type="paragraph" w:customStyle="1" w:styleId="Default">
    <w:name w:val="Default"/>
    <w:rsid w:val="000E02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  <w:lang w:eastAsia="ru-RU"/>
    </w:rPr>
  </w:style>
  <w:style w:type="character" w:styleId="Hyperlink">
    <w:name w:val="Hyperlink"/>
    <w:rsid w:val="000E02B2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0E02B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uiPriority w:val="99"/>
    <w:rsid w:val="000E02B2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E02B2"/>
    <w:rPr>
      <w:rFonts w:ascii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0E02B2"/>
    <w:pPr>
      <w:ind w:left="240" w:hanging="240"/>
    </w:pPr>
    <w:rPr>
      <w:rFonts w:ascii="Times New Roman" w:hAnsi="Times New Roman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0E02B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0E02B2"/>
    <w:rPr>
      <w:rFonts w:ascii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uiPriority w:val="99"/>
    <w:rsid w:val="000E02B2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0E02B2"/>
    <w:rPr>
      <w:rFonts w:ascii="Arial LatArm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0E02B2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0E02B2"/>
    <w:rPr>
      <w:rFonts w:ascii="Arial Armeni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0E02B2"/>
  </w:style>
  <w:style w:type="paragraph" w:styleId="FootnoteText">
    <w:name w:val="footnote text"/>
    <w:basedOn w:val="Normal"/>
    <w:link w:val="FootnoteTextChar"/>
    <w:uiPriority w:val="99"/>
    <w:semiHidden/>
    <w:rsid w:val="000E02B2"/>
    <w:rPr>
      <w:sz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02B2"/>
    <w:rPr>
      <w:rFonts w:ascii="Times Armeni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0E02B2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uiPriority w:val="99"/>
    <w:rsid w:val="000E02B2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E02B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E02B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E02B2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Strong">
    <w:name w:val="Strong"/>
    <w:qFormat/>
    <w:rsid w:val="000E02B2"/>
    <w:rPr>
      <w:b/>
      <w:bCs/>
    </w:rPr>
  </w:style>
  <w:style w:type="character" w:customStyle="1" w:styleId="CharChar22">
    <w:name w:val="Char Char22"/>
    <w:rsid w:val="000E02B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E02B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E02B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E02B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E02B2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2B2"/>
    <w:rPr>
      <w:rFonts w:ascii="Times Armeni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0E02B2"/>
    <w:rPr>
      <w:sz w:val="20"/>
      <w:lang w:val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2B2"/>
    <w:rPr>
      <w:rFonts w:ascii="Times Armenian" w:hAnsi="Times Armenian" w:cs="Times New Roman"/>
      <w:b/>
      <w:bCs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2B2"/>
    <w:rPr>
      <w:b/>
      <w:bCs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02B2"/>
    <w:rPr>
      <w:rFonts w:ascii="Times Armeni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0E02B2"/>
    <w:rPr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02B2"/>
    <w:rPr>
      <w:rFonts w:ascii="Tahoma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0E02B2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1">
    <w:name w:val="Char1"/>
    <w:basedOn w:val="Normal"/>
    <w:uiPriority w:val="99"/>
    <w:rsid w:val="000E02B2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Style2">
    <w:name w:val="Style2"/>
    <w:basedOn w:val="Normal"/>
    <w:uiPriority w:val="99"/>
    <w:rsid w:val="000E02B2"/>
    <w:pPr>
      <w:jc w:val="center"/>
    </w:pPr>
    <w:rPr>
      <w:rFonts w:ascii="Arial Armenian" w:hAnsi="Arial Armenian"/>
      <w:w w:val="90"/>
      <w:sz w:val="22"/>
    </w:rPr>
  </w:style>
  <w:style w:type="character" w:customStyle="1" w:styleId="CharChar23">
    <w:name w:val="Char Char23"/>
    <w:rsid w:val="000E02B2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E02B2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0E02B2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0E02B2"/>
    <w:rPr>
      <w:rFonts w:ascii="Times Armeni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0E02B2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E02B2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uiPriority w:val="99"/>
    <w:rsid w:val="000E02B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uiPriority w:val="99"/>
    <w:rsid w:val="000E02B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uiPriority w:val="99"/>
    <w:rsid w:val="000E02B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0E02B2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xl63">
    <w:name w:val="xl63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uiPriority w:val="99"/>
    <w:rsid w:val="000E0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Normal"/>
    <w:uiPriority w:val="99"/>
    <w:rsid w:val="000E0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Normal"/>
    <w:uiPriority w:val="99"/>
    <w:rsid w:val="000E02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xl72">
    <w:name w:val="xl72"/>
    <w:basedOn w:val="Normal"/>
    <w:uiPriority w:val="99"/>
    <w:rsid w:val="000E02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font5">
    <w:name w:val="font5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sz w:val="16"/>
      <w:szCs w:val="16"/>
      <w:lang w:eastAsia="en-US"/>
    </w:rPr>
  </w:style>
  <w:style w:type="paragraph" w:customStyle="1" w:styleId="font6">
    <w:name w:val="font6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Normal"/>
    <w:uiPriority w:val="99"/>
    <w:rsid w:val="000E02B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Normal"/>
    <w:uiPriority w:val="99"/>
    <w:rsid w:val="000E02B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Normal"/>
    <w:uiPriority w:val="99"/>
    <w:rsid w:val="000E02B2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Normal"/>
    <w:uiPriority w:val="99"/>
    <w:rsid w:val="000E0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Normal"/>
    <w:uiPriority w:val="99"/>
    <w:rsid w:val="000E0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Normal"/>
    <w:uiPriority w:val="99"/>
    <w:rsid w:val="000E02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Index11">
    <w:name w:val="Index 11"/>
    <w:basedOn w:val="Normal"/>
    <w:uiPriority w:val="99"/>
    <w:rsid w:val="000E02B2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0E02B2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styleId="FollowedHyperlink">
    <w:name w:val="FollowedHyperlink"/>
    <w:rsid w:val="000E02B2"/>
    <w:rPr>
      <w:color w:val="800080"/>
      <w:u w:val="single"/>
    </w:rPr>
  </w:style>
  <w:style w:type="character" w:customStyle="1" w:styleId="CharCharCharChar1">
    <w:name w:val="Char Char Char Char1"/>
    <w:aliases w:val=" Char Char Char Char Char Char,Char Char Char Char Char Char"/>
    <w:rsid w:val="000E02B2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E02B2"/>
    <w:rPr>
      <w:lang w:val="en-US" w:eastAsia="en-US" w:bidi="ar-SA"/>
    </w:rPr>
  </w:style>
  <w:style w:type="character" w:customStyle="1" w:styleId="CharChar4">
    <w:name w:val="Char Char4"/>
    <w:locked/>
    <w:rsid w:val="000E02B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E02B2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harChar5">
    <w:name w:val="Char Char5"/>
    <w:locked/>
    <w:rsid w:val="000E02B2"/>
    <w:rPr>
      <w:sz w:val="24"/>
      <w:szCs w:val="24"/>
      <w:lang w:val="en-US" w:eastAsia="en-US" w:bidi="ar-SA"/>
    </w:rPr>
  </w:style>
  <w:style w:type="paragraph" w:customStyle="1" w:styleId="1">
    <w:name w:val="Абзац списка1"/>
    <w:basedOn w:val="Normal"/>
    <w:uiPriority w:val="99"/>
    <w:qFormat/>
    <w:rsid w:val="000E02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 Знак"/>
    <w:basedOn w:val="Normal"/>
    <w:rsid w:val="000E02B2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Char4Char">
    <w:name w:val="Char Char4 Char"/>
    <w:basedOn w:val="Normal"/>
    <w:rsid w:val="000E02B2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NoSpacing">
    <w:name w:val="No Spacing"/>
    <w:qFormat/>
    <w:rsid w:val="000E02B2"/>
    <w:pPr>
      <w:spacing w:after="0" w:line="240" w:lineRule="auto"/>
    </w:pPr>
    <w:rPr>
      <w:rFonts w:ascii="Calibri" w:hAnsi="Calibri" w:cs="Times New Roman"/>
      <w:lang w:val="en-US"/>
    </w:rPr>
  </w:style>
  <w:style w:type="paragraph" w:customStyle="1" w:styleId="Style">
    <w:name w:val="Style"/>
    <w:basedOn w:val="Normal"/>
    <w:rsid w:val="000E02B2"/>
    <w:pPr>
      <w:spacing w:after="160" w:line="240" w:lineRule="exact"/>
    </w:pPr>
    <w:rPr>
      <w:rFonts w:ascii="Verdana" w:hAnsi="Verdana" w:cs="Verdana"/>
      <w:noProof/>
      <w:sz w:val="20"/>
      <w:lang w:eastAsia="en-US"/>
    </w:rPr>
  </w:style>
  <w:style w:type="character" w:customStyle="1" w:styleId="apple-style-span">
    <w:name w:val="apple-style-span"/>
    <w:rsid w:val="000E02B2"/>
  </w:style>
  <w:style w:type="character" w:styleId="Emphasis">
    <w:name w:val="Emphasis"/>
    <w:uiPriority w:val="20"/>
    <w:qFormat/>
    <w:rsid w:val="000E02B2"/>
    <w:rPr>
      <w:i/>
      <w:iCs/>
    </w:rPr>
  </w:style>
  <w:style w:type="character" w:customStyle="1" w:styleId="apple-converted-space">
    <w:name w:val="apple-converted-space"/>
    <w:rsid w:val="000E02B2"/>
  </w:style>
  <w:style w:type="paragraph" w:customStyle="1" w:styleId="10">
    <w:name w:val="Без интервала1"/>
    <w:qFormat/>
    <w:rsid w:val="000E02B2"/>
    <w:pPr>
      <w:spacing w:after="0" w:line="240" w:lineRule="auto"/>
    </w:pPr>
    <w:rPr>
      <w:rFonts w:ascii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D9"/>
    <w:pPr>
      <w:spacing w:after="0" w:line="240" w:lineRule="auto"/>
    </w:pPr>
    <w:rPr>
      <w:rFonts w:ascii="Times Armeni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1297</Words>
  <Characters>7394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Гиворг</dc:creator>
  <cp:keywords/>
  <dc:description/>
  <cp:lastModifiedBy>TEST</cp:lastModifiedBy>
  <cp:revision>147</cp:revision>
  <cp:lastPrinted>2020-07-09T07:11:00Z</cp:lastPrinted>
  <dcterms:created xsi:type="dcterms:W3CDTF">2018-03-23T18:48:00Z</dcterms:created>
  <dcterms:modified xsi:type="dcterms:W3CDTF">2020-07-09T13:05:00Z</dcterms:modified>
</cp:coreProperties>
</file>