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5F0AFD39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0073875"/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bookmarkEnd w:id="0"/>
      <w:r w:rsidR="008E5772">
        <w:rPr>
          <w:rFonts w:ascii="GHEA Grapalat" w:hAnsi="GHEA Grapalat"/>
          <w:sz w:val="18"/>
          <w:szCs w:val="18"/>
          <w:u w:val="single"/>
          <w:lang w:val="hy-AM"/>
        </w:rPr>
        <w:t>31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205E0D9B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8E5772">
        <w:rPr>
          <w:rFonts w:ascii="GHEA Grapalat" w:hAnsi="GHEA Grapalat"/>
          <w:sz w:val="18"/>
          <w:szCs w:val="18"/>
          <w:u w:val="single"/>
          <w:lang w:val="hy-AM"/>
        </w:rPr>
        <w:t>31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20E12939" w:rsidR="00A82AF8" w:rsidRPr="00480015" w:rsidRDefault="0072048A" w:rsidP="008E5772">
      <w:pPr>
        <w:pStyle w:val="2"/>
        <w:framePr w:hSpace="180" w:wrap="around" w:vAnchor="text" w:hAnchor="text" w:y="1"/>
        <w:spacing w:line="240" w:lineRule="auto"/>
        <w:suppressOverlap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8E5772" w:rsidRPr="008D6CB9">
        <w:rPr>
          <w:rFonts w:ascii="GHEA Grapalat" w:hAnsi="GHEA Grapalat"/>
          <w:lang w:val="af-ZA"/>
        </w:rPr>
        <w:t xml:space="preserve">Ալավերդու համայնքի կարիքների համար նախագծանախահաշվային փաստաթղթերի քաղաքաշինական պարզ փորձաքննության ծառայության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8E5772">
        <w:rPr>
          <w:rFonts w:ascii="GHEA Grapalat" w:hAnsi="GHEA Grapalat"/>
          <w:sz w:val="18"/>
          <w:szCs w:val="18"/>
          <w:u w:val="single"/>
          <w:lang w:val="hy-AM"/>
        </w:rPr>
        <w:t>31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30C7B612" w:rsidR="00480015" w:rsidRDefault="008E5772" w:rsidP="0003090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LMAH-GHSDB-25/31,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проведению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простой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градостроительной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экспертизы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8E5772">
        <w:rPr>
          <w:rFonts w:ascii="GHEA Grapalat" w:hAnsi="GHEA Grapalat" w:cs="Sylfaen"/>
          <w:sz w:val="18"/>
          <w:szCs w:val="18"/>
          <w:lang w:val="af-ZA"/>
        </w:rPr>
        <w:t>-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E5772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E5772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8E5772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8E5772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E5772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59D931E" w:rsidR="00C41297" w:rsidRPr="00480015" w:rsidRDefault="008E5772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1-3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D59EB7E" w14:textId="5AD223DF" w:rsidR="00480015" w:rsidRPr="008E5772" w:rsidRDefault="008E5772" w:rsidP="0003090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5772">
              <w:rPr>
                <w:rFonts w:ascii="GHEA Grapalat" w:hAnsi="GHEA Grapalat"/>
                <w:sz w:val="18"/>
                <w:szCs w:val="18"/>
                <w:lang w:val="af-ZA"/>
              </w:rPr>
              <w:t xml:space="preserve">Ալավերդու համայնքի կարիքների համար նախագծանախահաշվային փաստաթղթերի քաղաքաշինական պարզ փորձաքննության ծառայության 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pt-BR"/>
              </w:rPr>
              <w:t>ձեռք բեր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hy-AM"/>
              </w:rPr>
              <w:t>ման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Закупка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услуги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проведению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простой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градостроительной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экспертизы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проектно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сметной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документации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для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нужд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муниципалитета</w:t>
            </w:r>
            <w:r w:rsidRPr="008E577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E577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Алаверди</w:t>
            </w:r>
          </w:p>
          <w:p w14:paraId="3BF331C4" w14:textId="71DD890F" w:rsidR="008E5772" w:rsidRPr="008E5772" w:rsidRDefault="008E5772" w:rsidP="000309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388588D0" w:rsidR="00A82AF8" w:rsidRPr="00480015" w:rsidRDefault="005A4C3B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ԳՀ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8E5772">
        <w:rPr>
          <w:rFonts w:ascii="GHEA Grapalat" w:hAnsi="GHEA Grapalat"/>
          <w:sz w:val="18"/>
          <w:szCs w:val="18"/>
          <w:u w:val="single"/>
          <w:lang w:val="hy-AM"/>
        </w:rPr>
        <w:t>31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2484D890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B73C7B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715EFEAF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2</w:t>
      </w:r>
      <w:r w:rsidR="005A4C3B">
        <w:rPr>
          <w:rFonts w:ascii="GHEA Grapalat" w:hAnsi="GHEA Grapalat"/>
          <w:sz w:val="18"/>
          <w:szCs w:val="18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/</w:t>
      </w:r>
      <w:r w:rsidR="008E5772">
        <w:rPr>
          <w:rFonts w:ascii="GHEA Grapalat" w:hAnsi="GHEA Grapalat"/>
          <w:sz w:val="18"/>
          <w:szCs w:val="18"/>
          <w:lang w:val="hy-AM"/>
        </w:rPr>
        <w:t>31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902"/>
    <w:rsid w:val="00030F96"/>
    <w:rsid w:val="00061144"/>
    <w:rsid w:val="00085664"/>
    <w:rsid w:val="000D2423"/>
    <w:rsid w:val="00117341"/>
    <w:rsid w:val="00133C6B"/>
    <w:rsid w:val="001372C8"/>
    <w:rsid w:val="00145A12"/>
    <w:rsid w:val="001755F6"/>
    <w:rsid w:val="001C3379"/>
    <w:rsid w:val="001E18D3"/>
    <w:rsid w:val="001E7241"/>
    <w:rsid w:val="003F17D6"/>
    <w:rsid w:val="00433E30"/>
    <w:rsid w:val="00470EA5"/>
    <w:rsid w:val="00480015"/>
    <w:rsid w:val="004C47BA"/>
    <w:rsid w:val="0058767D"/>
    <w:rsid w:val="005A3619"/>
    <w:rsid w:val="005A4C3B"/>
    <w:rsid w:val="005B23A6"/>
    <w:rsid w:val="005D073F"/>
    <w:rsid w:val="0064248B"/>
    <w:rsid w:val="00650CCA"/>
    <w:rsid w:val="006771A1"/>
    <w:rsid w:val="006A6D0B"/>
    <w:rsid w:val="006E1970"/>
    <w:rsid w:val="00701BB0"/>
    <w:rsid w:val="0072048A"/>
    <w:rsid w:val="00755B0D"/>
    <w:rsid w:val="00772458"/>
    <w:rsid w:val="0079056E"/>
    <w:rsid w:val="007C6BAC"/>
    <w:rsid w:val="00806C62"/>
    <w:rsid w:val="008E5772"/>
    <w:rsid w:val="008F1B42"/>
    <w:rsid w:val="00905A2F"/>
    <w:rsid w:val="00923DAF"/>
    <w:rsid w:val="009550A5"/>
    <w:rsid w:val="00966342"/>
    <w:rsid w:val="00977E8F"/>
    <w:rsid w:val="00A048C8"/>
    <w:rsid w:val="00A1587F"/>
    <w:rsid w:val="00A82AF8"/>
    <w:rsid w:val="00AA10C5"/>
    <w:rsid w:val="00AC66B3"/>
    <w:rsid w:val="00B73C7B"/>
    <w:rsid w:val="00BE0910"/>
    <w:rsid w:val="00C41297"/>
    <w:rsid w:val="00C46C92"/>
    <w:rsid w:val="00C723F1"/>
    <w:rsid w:val="00CD5426"/>
    <w:rsid w:val="00CE66A0"/>
    <w:rsid w:val="00D3026C"/>
    <w:rsid w:val="00D8644E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309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3090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26</cp:revision>
  <cp:lastPrinted>2025-05-19T12:11:00Z</cp:lastPrinted>
  <dcterms:created xsi:type="dcterms:W3CDTF">2022-05-30T17:04:00Z</dcterms:created>
  <dcterms:modified xsi:type="dcterms:W3CDTF">2025-05-19T12:11:00Z</dcterms:modified>
</cp:coreProperties>
</file>