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1097E" w:rsidRPr="00C1097E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975934" w:rsidRPr="00975934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7B538C" w:rsidRPr="007B538C">
        <w:rPr>
          <w:rFonts w:ascii="GHEA Grapalat" w:hAnsi="GHEA Grapalat"/>
          <w:b/>
          <w:i/>
          <w:sz w:val="24"/>
          <w:szCs w:val="24"/>
          <w:lang w:val="hy-AM"/>
        </w:rPr>
        <w:t>8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7B538C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538C">
        <w:rPr>
          <w:rFonts w:ascii="GHEA Grapalat" w:hAnsi="GHEA Grapalat" w:cs="Sylfaen"/>
          <w:sz w:val="24"/>
          <w:szCs w:val="24"/>
          <w:lang w:val="hy-AM"/>
        </w:rPr>
        <w:t>Ա/Ձ Անդրանիկ Գասպարյան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7B538C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B538C">
        <w:rPr>
          <w:rFonts w:ascii="GHEA Grapalat" w:hAnsi="GHEA Grapalat" w:cs="Sylfaen"/>
          <w:sz w:val="24"/>
          <w:szCs w:val="24"/>
          <w:lang w:val="hy-AM"/>
        </w:rPr>
        <w:t>«ՀՀ ՊՆ ՆՏԱԴ-ԳՀԱՊՁԲ-20-10/6»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975934" w:rsidRPr="00975934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975934" w:rsidRPr="00975934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975934" w:rsidRPr="00975934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7B538C">
        <w:rPr>
          <w:rFonts w:ascii="GHEA Grapalat" w:hAnsi="GHEA Grapalat"/>
          <w:sz w:val="24"/>
          <w:szCs w:val="24"/>
          <w:lang w:val="hy-AM"/>
        </w:rPr>
        <w:t>45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B538C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5934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369</cp:revision>
  <cp:lastPrinted>2020-01-15T07:47:00Z</cp:lastPrinted>
  <dcterms:created xsi:type="dcterms:W3CDTF">2015-10-12T06:46:00Z</dcterms:created>
  <dcterms:modified xsi:type="dcterms:W3CDTF">2020-01-15T07:51:00Z</dcterms:modified>
</cp:coreProperties>
</file>