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NOTICE</w:t>
      </w:r>
    </w:p>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DE3FC7">
      <w:pPr>
        <w:pStyle w:val="a4"/>
        <w:spacing w:line="240" w:lineRule="auto"/>
        <w:ind w:left="567" w:right="565" w:firstLine="0"/>
        <w:contextualSpacing/>
        <w:jc w:val="center"/>
        <w:rPr>
          <w:rFonts w:ascii="GHEA Grapalat" w:hAnsi="GHEA Grapalat"/>
          <w:i w:val="0"/>
          <w:sz w:val="24"/>
          <w:szCs w:val="24"/>
          <w:lang w:val="hy-AM"/>
        </w:rPr>
      </w:pPr>
      <w:r>
        <w:rPr>
          <w:rFonts w:ascii="GHEA Grapalat" w:hAnsi="GHEA Grapalat"/>
          <w:i w:val="0"/>
          <w:sz w:val="24"/>
          <w:szCs w:val="24"/>
        </w:rPr>
        <w:t xml:space="preserve">This text of the notice is approved by decision of the Price Quotation Commission number 1 of </w:t>
      </w:r>
      <w:r w:rsidR="008508A2">
        <w:rPr>
          <w:rFonts w:ascii="GHEA Grapalat" w:hAnsi="GHEA Grapalat"/>
          <w:i w:val="0"/>
        </w:rPr>
        <w:t>March</w:t>
      </w:r>
      <w:r w:rsidR="00914824">
        <w:rPr>
          <w:rFonts w:ascii="GHEA Grapalat" w:hAnsi="GHEA Grapalat"/>
          <w:i w:val="0"/>
        </w:rPr>
        <w:t xml:space="preserve"> </w:t>
      </w:r>
      <w:r w:rsidR="00CD5952">
        <w:rPr>
          <w:rFonts w:ascii="GHEA Grapalat" w:hAnsi="GHEA Grapalat"/>
          <w:i w:val="0"/>
          <w:lang w:val="hy-AM"/>
        </w:rPr>
        <w:t>29</w:t>
      </w:r>
      <w:proofErr w:type="spellStart"/>
      <w:r w:rsidR="002F4D0E">
        <w:rPr>
          <w:rFonts w:ascii="GHEA Grapalat" w:hAnsi="GHEA Grapalat"/>
          <w:i w:val="0"/>
          <w:sz w:val="24"/>
          <w:szCs w:val="24"/>
          <w:vertAlign w:val="superscript"/>
        </w:rPr>
        <w:t>th</w:t>
      </w:r>
      <w:proofErr w:type="spellEnd"/>
      <w:r>
        <w:rPr>
          <w:rFonts w:ascii="GHEA Grapalat" w:hAnsi="GHEA Grapalat"/>
          <w:i w:val="0"/>
          <w:sz w:val="24"/>
          <w:szCs w:val="24"/>
        </w:rPr>
        <w:t xml:space="preserve"> of 202</w:t>
      </w:r>
      <w:r w:rsidR="00DE3FC7">
        <w:rPr>
          <w:rFonts w:ascii="GHEA Grapalat" w:hAnsi="GHEA Grapalat"/>
          <w:i w:val="0"/>
          <w:sz w:val="24"/>
          <w:szCs w:val="24"/>
          <w:lang w:val="hy-AM"/>
        </w:rPr>
        <w:t>2</w:t>
      </w:r>
      <w:r>
        <w:rPr>
          <w:rFonts w:ascii="GHEA Grapalat" w:hAnsi="GHEA Grapalat"/>
          <w:i w:val="0"/>
          <w:sz w:val="24"/>
          <w:szCs w:val="24"/>
        </w:rPr>
        <w:t xml:space="preserve"> and is</w:t>
      </w:r>
      <w:r w:rsidR="00EF20F5">
        <w:rPr>
          <w:rFonts w:ascii="Courier New" w:hAnsi="Courier New" w:cs="Courier New"/>
          <w:i w:val="0"/>
          <w:sz w:val="24"/>
          <w:szCs w:val="24"/>
          <w:lang w:val="en-US"/>
        </w:rPr>
        <w:t xml:space="preserve"> </w:t>
      </w:r>
      <w:r>
        <w:rPr>
          <w:rFonts w:ascii="GHEA Grapalat" w:hAnsi="GHEA Grapalat"/>
          <w:i w:val="0"/>
          <w:sz w:val="24"/>
          <w:szCs w:val="24"/>
        </w:rPr>
        <w:t>published pursuant to Article 27 of the Law of the Republic of Armenia "On procurement"</w:t>
      </w:r>
    </w:p>
    <w:p w:rsidR="00DE3FC7" w:rsidRPr="00DE3FC7" w:rsidRDefault="00DE3FC7" w:rsidP="00DE3FC7">
      <w:pPr>
        <w:pStyle w:val="a4"/>
        <w:spacing w:line="240" w:lineRule="auto"/>
        <w:ind w:left="567" w:right="565" w:firstLine="0"/>
        <w:contextualSpacing/>
        <w:jc w:val="center"/>
        <w:rPr>
          <w:rFonts w:ascii="GHEA Grapalat" w:hAnsi="GHEA Grapalat"/>
          <w:i w:val="0"/>
          <w:sz w:val="24"/>
          <w:szCs w:val="24"/>
          <w:lang w:val="hy-AM"/>
        </w:rPr>
      </w:pPr>
    </w:p>
    <w:p w:rsidR="00B850CA" w:rsidRPr="002E248F" w:rsidRDefault="00B850CA" w:rsidP="00DE3FC7">
      <w:pPr>
        <w:pStyle w:val="a4"/>
        <w:tabs>
          <w:tab w:val="left" w:pos="8505"/>
        </w:tabs>
        <w:spacing w:line="240" w:lineRule="auto"/>
        <w:ind w:left="567" w:right="565" w:firstLine="0"/>
        <w:contextualSpacing/>
        <w:jc w:val="center"/>
        <w:rPr>
          <w:rFonts w:ascii="GHEA Grapalat" w:hAnsi="GHEA Grapalat"/>
          <w:b/>
          <w:i w:val="0"/>
          <w:sz w:val="24"/>
          <w:szCs w:val="24"/>
          <w:lang w:val="hy-AM"/>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w:t>
      </w:r>
      <w:r w:rsidR="00DE3FC7">
        <w:rPr>
          <w:rFonts w:ascii="GHEA Grapalat" w:hAnsi="GHEA Grapalat"/>
          <w:b/>
          <w:i w:val="0"/>
          <w:sz w:val="24"/>
          <w:szCs w:val="24"/>
          <w:lang w:val="hy-AM"/>
        </w:rPr>
        <w:t>2022-</w:t>
      </w:r>
      <w:r w:rsidR="002F4D0E">
        <w:rPr>
          <w:rFonts w:ascii="GHEA Grapalat" w:hAnsi="GHEA Grapalat"/>
          <w:b/>
          <w:i w:val="0"/>
          <w:sz w:val="24"/>
          <w:szCs w:val="24"/>
          <w:lang w:val="en-GB"/>
        </w:rPr>
        <w:t>3</w:t>
      </w:r>
      <w:r w:rsidR="00CD5952">
        <w:rPr>
          <w:rFonts w:ascii="GHEA Grapalat" w:hAnsi="GHEA Grapalat"/>
          <w:b/>
          <w:i w:val="0"/>
          <w:sz w:val="24"/>
          <w:szCs w:val="24"/>
          <w:lang w:val="hy-AM"/>
        </w:rPr>
        <w:t>7</w:t>
      </w:r>
    </w:p>
    <w:p w:rsidR="00DE3FC7" w:rsidRDefault="00DE3FC7" w:rsidP="00DE3FC7">
      <w:pPr>
        <w:pStyle w:val="a4"/>
        <w:tabs>
          <w:tab w:val="left" w:pos="8505"/>
        </w:tabs>
        <w:spacing w:line="240" w:lineRule="auto"/>
        <w:ind w:left="567" w:right="565" w:firstLine="0"/>
        <w:contextualSpacing/>
        <w:jc w:val="center"/>
        <w:rPr>
          <w:rFonts w:ascii="GHEA Grapalat" w:hAnsi="GHEA Grapalat"/>
          <w:i w:val="0"/>
          <w:sz w:val="24"/>
          <w:szCs w:val="24"/>
          <w:lang w:val="hy-AM"/>
        </w:rPr>
      </w:pP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quotation which shall be carried out in one stage.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sidR="00AA1B6F">
        <w:rPr>
          <w:rFonts w:ascii="GHEA Grapalat" w:hAnsi="GHEA Grapalat"/>
          <w:b/>
          <w:i w:val="0"/>
        </w:rPr>
        <w:t>shelves</w:t>
      </w:r>
      <w:r w:rsidR="00F35DA1" w:rsidRPr="00F35DA1">
        <w:rPr>
          <w:rFonts w:ascii="GHEA Grapalat" w:hAnsi="GHEA Grapalat"/>
          <w:b/>
          <w:i w:val="0"/>
          <w:szCs w:val="24"/>
        </w:rPr>
        <w:t xml:space="preserve"> </w:t>
      </w:r>
      <w:r>
        <w:rPr>
          <w:rFonts w:ascii="GHEA Grapalat" w:hAnsi="GHEA Grapalat"/>
          <w:i w:val="0"/>
          <w:sz w:val="24"/>
          <w:szCs w:val="24"/>
        </w:rPr>
        <w:t xml:space="preserve">(here in after referred to as "the contract").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DE3FC7">
      <w:pPr>
        <w:ind w:firstLine="709"/>
        <w:contextualSpacing/>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DE3FC7">
        <w:rPr>
          <w:rFonts w:ascii="GHEA Grapalat" w:hAnsi="GHEA Grapalat"/>
          <w:i w:val="0"/>
          <w:sz w:val="24"/>
          <w:szCs w:val="24"/>
          <w:lang w:val="hy-AM"/>
        </w:rPr>
        <w:t>6</w:t>
      </w:r>
      <w:r>
        <w:rPr>
          <w:rFonts w:ascii="GHEA Grapalat" w:hAnsi="GHEA Grapalat"/>
          <w:i w:val="0"/>
          <w:sz w:val="24"/>
          <w:szCs w:val="24"/>
        </w:rPr>
        <w:t>:00 o'clock of the 0</w:t>
      </w:r>
      <w:r w:rsidR="00342CA8">
        <w:rPr>
          <w:rFonts w:ascii="GHEA Grapalat" w:hAnsi="GHEA Grapalat"/>
          <w:i w:val="0"/>
          <w:sz w:val="24"/>
          <w:szCs w:val="24"/>
          <w:lang w:val="en-GB"/>
        </w:rPr>
        <w:t>6</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bids for the price quotation must be submitted to the following address:</w:t>
      </w:r>
      <w:r w:rsidR="00DE3FC7">
        <w:rPr>
          <w:rFonts w:ascii="Sylfaen" w:hAnsi="Sylfaen" w:cs="Courier New"/>
          <w:i w:val="0"/>
          <w:sz w:val="24"/>
          <w:szCs w:val="24"/>
          <w:lang w:val="hy-AM"/>
        </w:rPr>
        <w:t xml:space="preserve"> </w:t>
      </w:r>
      <w:r>
        <w:rPr>
          <w:rFonts w:ascii="GHEA Grapalat" w:hAnsi="GHEA Grapalat"/>
          <w:i w:val="0"/>
          <w:sz w:val="24"/>
          <w:szCs w:val="24"/>
        </w:rPr>
        <w:t>12</w:t>
      </w:r>
      <w:r w:rsidR="00DE3FC7">
        <w:rPr>
          <w:rFonts w:ascii="GHEA Grapalat" w:hAnsi="GHEA Grapalat"/>
          <w:i w:val="0"/>
          <w:sz w:val="24"/>
          <w:szCs w:val="24"/>
          <w:lang w:val="hy-AM"/>
        </w:rPr>
        <w:t>,</w:t>
      </w:r>
      <w:r>
        <w:rPr>
          <w:rFonts w:ascii="GHEA Grapalat" w:hAnsi="GHEA Grapalat"/>
          <w:i w:val="0"/>
          <w:sz w:val="24"/>
          <w:szCs w:val="24"/>
        </w:rPr>
        <w:t xml:space="preserve"> M.</w:t>
      </w:r>
      <w:r w:rsidR="00DE3FC7">
        <w:rPr>
          <w:rFonts w:ascii="GHEA Grapalat" w:hAnsi="GHEA Grapalat"/>
          <w:i w:val="0"/>
          <w:sz w:val="24"/>
          <w:szCs w:val="24"/>
          <w:lang w:val="hy-AM"/>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sidR="00DE3FC7">
        <w:rPr>
          <w:rFonts w:ascii="GHEA Grapalat" w:hAnsi="GHEA Grapalat"/>
          <w:i w:val="0"/>
          <w:sz w:val="24"/>
          <w:szCs w:val="24"/>
          <w:lang w:val="hy-AM"/>
        </w:rPr>
        <w:t>0</w:t>
      </w:r>
      <w:r>
        <w:rPr>
          <w:rFonts w:ascii="GHEA Grapalat" w:hAnsi="GHEA Grapalat"/>
          <w:i w:val="0"/>
          <w:sz w:val="24"/>
          <w:szCs w:val="24"/>
        </w:rPr>
        <w:t>:</w:t>
      </w:r>
      <w:r w:rsidR="00DE3FC7">
        <w:rPr>
          <w:rFonts w:ascii="GHEA Grapalat" w:hAnsi="GHEA Grapalat"/>
          <w:i w:val="0"/>
          <w:sz w:val="24"/>
          <w:szCs w:val="24"/>
          <w:lang w:val="hy-AM"/>
        </w:rPr>
        <w:t>3</w:t>
      </w:r>
      <w:r>
        <w:rPr>
          <w:rFonts w:ascii="GHEA Grapalat" w:hAnsi="GHEA Grapalat"/>
          <w:i w:val="0"/>
          <w:sz w:val="24"/>
          <w:szCs w:val="24"/>
        </w:rPr>
        <w:t>0 o'clock of the 0</w:t>
      </w:r>
      <w:r w:rsidR="00342CA8">
        <w:rPr>
          <w:rFonts w:ascii="GHEA Grapalat" w:hAnsi="GHEA Grapalat"/>
          <w:i w:val="0"/>
          <w:sz w:val="24"/>
          <w:szCs w:val="24"/>
          <w:lang w:val="en-GB"/>
        </w:rPr>
        <w:t>7</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 date of publication of this notice. The bids may, in addition to Armenian, also be submitted in English or Russian.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 opening will take place at the following address: 12 M.</w:t>
      </w:r>
      <w:r w:rsidR="0020250F">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on the </w:t>
      </w:r>
      <w:r w:rsidR="00CD5952">
        <w:rPr>
          <w:rFonts w:ascii="GHEA Grapalat" w:hAnsi="GHEA Grapalat"/>
          <w:b/>
          <w:i w:val="0"/>
          <w:sz w:val="24"/>
          <w:szCs w:val="24"/>
          <w:lang w:val="hy-AM"/>
        </w:rPr>
        <w:t>05</w:t>
      </w:r>
      <w:proofErr w:type="spellStart"/>
      <w:r w:rsidR="00342CA8">
        <w:rPr>
          <w:rFonts w:ascii="GHEA Grapalat" w:hAnsi="GHEA Grapalat"/>
          <w:b/>
          <w:i w:val="0"/>
          <w:sz w:val="24"/>
          <w:szCs w:val="24"/>
          <w:u w:val="single"/>
          <w:vertAlign w:val="superscript"/>
          <w:lang w:val="en-GB"/>
        </w:rPr>
        <w:t>th</w:t>
      </w:r>
      <w:proofErr w:type="spellEnd"/>
      <w:r w:rsidR="0020250F">
        <w:rPr>
          <w:rFonts w:ascii="GHEA Grapalat" w:hAnsi="GHEA Grapalat"/>
          <w:b/>
          <w:i w:val="0"/>
          <w:sz w:val="24"/>
          <w:szCs w:val="24"/>
        </w:rPr>
        <w:t xml:space="preserve"> </w:t>
      </w:r>
      <w:r>
        <w:rPr>
          <w:rFonts w:ascii="GHEA Grapalat" w:hAnsi="GHEA Grapalat"/>
          <w:b/>
          <w:i w:val="0"/>
          <w:sz w:val="24"/>
          <w:szCs w:val="24"/>
        </w:rPr>
        <w:t xml:space="preserve">of </w:t>
      </w:r>
      <w:bookmarkStart w:id="0" w:name="_GoBack"/>
      <w:bookmarkEnd w:id="0"/>
      <w:r w:rsidR="00CD5952">
        <w:rPr>
          <w:rFonts w:ascii="GHEA Grapalat" w:hAnsi="GHEA Grapalat"/>
          <w:b/>
          <w:i w:val="0"/>
          <w:sz w:val="24"/>
          <w:szCs w:val="24"/>
        </w:rPr>
        <w:t>April</w:t>
      </w:r>
      <w:r>
        <w:rPr>
          <w:rFonts w:ascii="GHEA Grapalat" w:hAnsi="GHEA Grapalat"/>
          <w:b/>
          <w:i w:val="0"/>
          <w:sz w:val="24"/>
          <w:szCs w:val="24"/>
        </w:rPr>
        <w:t xml:space="preserve"> 202</w:t>
      </w:r>
      <w:r w:rsidR="00F86654">
        <w:rPr>
          <w:rFonts w:ascii="GHEA Grapalat" w:hAnsi="GHEA Grapalat"/>
          <w:b/>
          <w:i w:val="0"/>
          <w:sz w:val="24"/>
          <w:szCs w:val="24"/>
        </w:rPr>
        <w:t>2</w:t>
      </w:r>
      <w:r>
        <w:rPr>
          <w:rFonts w:ascii="GHEA Grapalat" w:hAnsi="GHEA Grapalat"/>
          <w:i w:val="0"/>
          <w:sz w:val="24"/>
          <w:szCs w:val="24"/>
        </w:rPr>
        <w:t xml:space="preserve">, at </w:t>
      </w:r>
      <w:r>
        <w:rPr>
          <w:rFonts w:ascii="GHEA Grapalat" w:hAnsi="GHEA Grapalat"/>
          <w:i w:val="0"/>
          <w:sz w:val="24"/>
          <w:szCs w:val="24"/>
          <w:lang w:val="en-US"/>
        </w:rPr>
        <w:t>1</w:t>
      </w:r>
      <w:r w:rsidR="00F86654">
        <w:rPr>
          <w:rFonts w:ascii="GHEA Grapalat" w:hAnsi="GHEA Grapalat"/>
          <w:i w:val="0"/>
          <w:sz w:val="24"/>
          <w:szCs w:val="24"/>
          <w:lang w:val="en-US"/>
        </w:rPr>
        <w:t>0</w:t>
      </w:r>
      <w:r>
        <w:rPr>
          <w:rFonts w:ascii="GHEA Grapalat" w:hAnsi="GHEA Grapalat"/>
          <w:i w:val="0"/>
          <w:sz w:val="24"/>
          <w:szCs w:val="24"/>
        </w:rPr>
        <w:t>:</w:t>
      </w:r>
      <w:r w:rsidR="00F86654">
        <w:rPr>
          <w:rFonts w:ascii="GHEA Grapalat" w:hAnsi="GHEA Grapalat"/>
          <w:i w:val="0"/>
          <w:sz w:val="24"/>
          <w:szCs w:val="24"/>
        </w:rPr>
        <w:t>3</w:t>
      </w:r>
      <w:r>
        <w:rPr>
          <w:rFonts w:ascii="GHEA Grapalat" w:hAnsi="GHEA Grapalat"/>
          <w:i w:val="0"/>
          <w:sz w:val="24"/>
          <w:szCs w:val="24"/>
        </w:rPr>
        <w:t>0 o'clock.</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60241C">
        <w:rPr>
          <w:rFonts w:ascii="GHEA Grapalat" w:hAnsi="GHEA Grapalat"/>
          <w:i w:val="0"/>
          <w:sz w:val="24"/>
          <w:szCs w:val="24"/>
        </w:rPr>
        <w:t>Astgik</w:t>
      </w:r>
      <w:proofErr w:type="spellEnd"/>
      <w:r w:rsidR="0060241C">
        <w:rPr>
          <w:rFonts w:ascii="GHEA Grapalat" w:hAnsi="GHEA Grapalat"/>
          <w:i w:val="0"/>
          <w:sz w:val="24"/>
          <w:szCs w:val="24"/>
        </w:rPr>
        <w:t xml:space="preserve"> </w:t>
      </w:r>
      <w:proofErr w:type="spellStart"/>
      <w:r w:rsidR="0060241C">
        <w:rPr>
          <w:rFonts w:ascii="GHEA Grapalat" w:hAnsi="GHEA Grapalat"/>
          <w:i w:val="0"/>
          <w:sz w:val="24"/>
          <w:szCs w:val="24"/>
        </w:rPr>
        <w:t>Virabian</w:t>
      </w:r>
      <w:proofErr w:type="spellEnd"/>
      <w:r>
        <w:rPr>
          <w:rFonts w:ascii="GHEA Grapalat" w:hAnsi="GHEA Grapalat"/>
          <w:i w:val="0"/>
          <w:sz w:val="24"/>
          <w:szCs w:val="24"/>
        </w:rPr>
        <w:t>, Secretary of the Evaluation Commission.</w:t>
      </w:r>
    </w:p>
    <w:p w:rsidR="00B850CA" w:rsidRDefault="00B850CA" w:rsidP="00DE3FC7">
      <w:pPr>
        <w:pStyle w:val="a4"/>
        <w:spacing w:line="240" w:lineRule="auto"/>
        <w:ind w:firstLine="709"/>
        <w:contextualSpacing/>
        <w:rPr>
          <w:rFonts w:ascii="GHEA Grapalat" w:hAnsi="GHEA Grapalat"/>
          <w:i w:val="0"/>
          <w:sz w:val="24"/>
          <w:szCs w:val="24"/>
        </w:rPr>
      </w:pPr>
    </w:p>
    <w:p w:rsidR="00B850CA" w:rsidRPr="0020250F" w:rsidRDefault="00B850CA" w:rsidP="00DE3FC7">
      <w:pPr>
        <w:pStyle w:val="a4"/>
        <w:spacing w:line="240" w:lineRule="auto"/>
        <w:ind w:firstLine="0"/>
        <w:contextualSpacing/>
        <w:rPr>
          <w:rFonts w:ascii="GHEA Grapalat" w:hAnsi="GHEA Grapalat"/>
          <w:i w:val="0"/>
          <w:sz w:val="24"/>
          <w:szCs w:val="24"/>
          <w:u w:val="single"/>
          <w:lang w:val="en-GB"/>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w:t>
      </w:r>
      <w:r w:rsidR="0020250F">
        <w:rPr>
          <w:rFonts w:ascii="GHEA Grapalat" w:hAnsi="GHEA Grapalat"/>
          <w:b/>
          <w:i w:val="0"/>
          <w:sz w:val="24"/>
          <w:szCs w:val="24"/>
          <w:lang w:val="en-GB"/>
        </w:rPr>
        <w:t>012-80-80-83 (6014)</w:t>
      </w:r>
    </w:p>
    <w:p w:rsidR="00B850CA" w:rsidRDefault="00B850CA" w:rsidP="00DE3FC7">
      <w:pPr>
        <w:pStyle w:val="a4"/>
        <w:spacing w:line="240" w:lineRule="auto"/>
        <w:ind w:firstLine="0"/>
        <w:contextualSpacing/>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6C0B24" w:rsidRPr="0060241C" w:rsidRDefault="00B850CA" w:rsidP="0060241C">
      <w:pPr>
        <w:pStyle w:val="a4"/>
        <w:spacing w:line="240" w:lineRule="auto"/>
        <w:ind w:firstLine="0"/>
        <w:contextualSpacing/>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sectPr w:rsidR="006C0B24" w:rsidRPr="0060241C" w:rsidSect="0060241C">
      <w:pgSz w:w="11906" w:h="16838"/>
      <w:pgMar w:top="567"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9D6"/>
    <w:rsid w:val="0020250F"/>
    <w:rsid w:val="002E248F"/>
    <w:rsid w:val="002F4D0E"/>
    <w:rsid w:val="00342CA8"/>
    <w:rsid w:val="00412FCF"/>
    <w:rsid w:val="00540A8A"/>
    <w:rsid w:val="0060241C"/>
    <w:rsid w:val="00686CF3"/>
    <w:rsid w:val="006C0B24"/>
    <w:rsid w:val="008508A2"/>
    <w:rsid w:val="00914824"/>
    <w:rsid w:val="009E722F"/>
    <w:rsid w:val="00AA1B6F"/>
    <w:rsid w:val="00AD59D6"/>
    <w:rsid w:val="00B850CA"/>
    <w:rsid w:val="00BC3C14"/>
    <w:rsid w:val="00CD1A91"/>
    <w:rsid w:val="00CD5952"/>
    <w:rsid w:val="00CE111B"/>
    <w:rsid w:val="00DD65E1"/>
    <w:rsid w:val="00DE3FC7"/>
    <w:rsid w:val="00EB7AA6"/>
    <w:rsid w:val="00EF20F5"/>
    <w:rsid w:val="00F35DA1"/>
    <w:rsid w:val="00F8665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B850CA"/>
    <w:rPr>
      <w:rFonts w:ascii="Arial LatArm" w:hAnsi="Arial LatArm"/>
      <w:i/>
      <w:lang w:val="en-AU"/>
    </w:rPr>
  </w:style>
  <w:style w:type="paragraph" w:styleId="a4">
    <w:name w:val="Body Text Indent"/>
    <w:aliases w:val="Char,Char Char Char Char"/>
    <w:basedOn w:val="a"/>
    <w:link w:val="a3"/>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a0"/>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505</Words>
  <Characters>2884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Astghik.Virabyan</cp:lastModifiedBy>
  <cp:revision>13</cp:revision>
  <dcterms:created xsi:type="dcterms:W3CDTF">2021-01-15T06:46:00Z</dcterms:created>
  <dcterms:modified xsi:type="dcterms:W3CDTF">2022-03-29T09:46:00Z</dcterms:modified>
</cp:coreProperties>
</file>