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D0" w:rsidRDefault="003022D0" w:rsidP="003022D0">
      <w:pPr>
        <w:jc w:val="center"/>
      </w:pPr>
      <w:r>
        <w:t>ОБЪЯВЛЕНИЕ</w:t>
      </w:r>
    </w:p>
    <w:p w:rsidR="003022D0" w:rsidRDefault="003022D0" w:rsidP="003022D0">
      <w:pPr>
        <w:jc w:val="center"/>
      </w:pPr>
      <w:r>
        <w:t>О ПРОЦЕДУРЕ ПОКУПКИ ПО АНКЕТЕ ДЛЯ ЗАПОЛНЕНИЯ ЦИТАТЫ</w:t>
      </w:r>
    </w:p>
    <w:p w:rsidR="003022D0" w:rsidRDefault="003022D0" w:rsidP="003022D0">
      <w:pPr>
        <w:jc w:val="center"/>
      </w:pPr>
      <w:r w:rsidRPr="002E78F9">
        <w:t>Процедура закупок организована на основании</w:t>
      </w:r>
    </w:p>
    <w:p w:rsidR="003022D0" w:rsidRPr="002E78F9" w:rsidRDefault="003022D0" w:rsidP="003022D0">
      <w:pPr>
        <w:jc w:val="center"/>
      </w:pPr>
      <w:r w:rsidRPr="002E78F9">
        <w:t xml:space="preserve">части 6 статьи 15 Закона Республики Армения «О закупках». </w:t>
      </w:r>
    </w:p>
    <w:p w:rsidR="003022D0" w:rsidRDefault="003022D0" w:rsidP="003022D0">
      <w:pPr>
        <w:spacing w:line="276" w:lineRule="auto"/>
      </w:pPr>
      <w:r w:rsidRPr="002E78F9">
        <w:t>Данный текст объявления утвержден решением оценочной комиссии № 1 от 8 января 2026 года.</w:t>
      </w:r>
    </w:p>
    <w:p w:rsidR="003022D0" w:rsidRDefault="003022D0" w:rsidP="003022D0">
      <w:pPr>
        <w:spacing w:line="276" w:lineRule="auto"/>
        <w:jc w:val="center"/>
      </w:pPr>
      <w:r>
        <w:t xml:space="preserve">Код процедуры: </w:t>
      </w:r>
      <w:r>
        <w:rPr>
          <w:rFonts w:ascii="GHEA Grapalat" w:hAnsi="GHEA Grapalat" w:cs="Sylfaen"/>
          <w:i/>
          <w:lang w:val="hy-AM"/>
        </w:rPr>
        <w:t>ԼՄԹ</w:t>
      </w:r>
      <w:r>
        <w:rPr>
          <w:rFonts w:ascii="GHEA Grapalat" w:hAnsi="GHEA Grapalat" w:cs="Sylfaen"/>
          <w:i/>
          <w:lang w:val="en-US"/>
        </w:rPr>
        <w:t>ՄԴ</w:t>
      </w:r>
      <w:r w:rsidRPr="008A6AD3">
        <w:rPr>
          <w:rFonts w:ascii="GHEA Grapalat" w:hAnsi="GHEA Grapalat" w:cs="Sylfaen"/>
          <w:i/>
          <w:lang w:val="af-ZA"/>
        </w:rPr>
        <w:t>-</w:t>
      </w:r>
      <w:r>
        <w:rPr>
          <w:rFonts w:ascii="GHEA Grapalat" w:hAnsi="GHEA Grapalat" w:cs="Sylfaen"/>
          <w:i/>
          <w:lang w:val="en-US"/>
        </w:rPr>
        <w:t>ԳՀԱՇՁԲ</w:t>
      </w:r>
      <w:r w:rsidRPr="008A6AD3">
        <w:rPr>
          <w:rFonts w:ascii="GHEA Grapalat" w:hAnsi="GHEA Grapalat" w:cs="Sylfaen"/>
          <w:i/>
          <w:lang w:val="af-ZA"/>
        </w:rPr>
        <w:t>-2</w:t>
      </w:r>
      <w:r>
        <w:rPr>
          <w:rFonts w:ascii="GHEA Grapalat" w:hAnsi="GHEA Grapalat" w:cs="Sylfaen"/>
          <w:i/>
          <w:lang w:val="hy-AM"/>
        </w:rPr>
        <w:t>6</w:t>
      </w:r>
      <w:r w:rsidRPr="008A6AD3">
        <w:rPr>
          <w:rFonts w:ascii="GHEA Grapalat" w:hAnsi="GHEA Grapalat" w:cs="Sylfaen"/>
          <w:i/>
          <w:lang w:val="af-ZA"/>
        </w:rPr>
        <w:t>/03</w:t>
      </w:r>
    </w:p>
    <w:p w:rsidR="003022D0" w:rsidRDefault="003022D0" w:rsidP="003022D0">
      <w:pPr>
        <w:spacing w:line="276" w:lineRule="auto"/>
      </w:pPr>
      <w:r>
        <w:t xml:space="preserve">Заказчик, средняя школа </w:t>
      </w:r>
      <w:proofErr w:type="spellStart"/>
      <w:r>
        <w:t>Тегутского</w:t>
      </w:r>
      <w:proofErr w:type="spellEnd"/>
      <w:r>
        <w:t xml:space="preserve"> села (СНКО) </w:t>
      </w:r>
      <w:proofErr w:type="spellStart"/>
      <w:r>
        <w:t>Лорийской</w:t>
      </w:r>
      <w:proofErr w:type="spellEnd"/>
      <w:r>
        <w:t xml:space="preserve"> области, расположенная по адресу: Школа 2, тупик 1-й, улица </w:t>
      </w:r>
      <w:proofErr w:type="spellStart"/>
      <w:r>
        <w:t>Тегут</w:t>
      </w:r>
      <w:proofErr w:type="spellEnd"/>
      <w:r>
        <w:t xml:space="preserve"> 2, коммуна Алаверди, </w:t>
      </w:r>
      <w:proofErr w:type="spellStart"/>
      <w:r>
        <w:t>Лорийская</w:t>
      </w:r>
      <w:proofErr w:type="spellEnd"/>
      <w:r>
        <w:t xml:space="preserve"> область, РА, объявляет о проведении тендерной процедуры в один этап.</w:t>
      </w:r>
    </w:p>
    <w:p w:rsidR="003022D0" w:rsidRDefault="003022D0" w:rsidP="003022D0">
      <w:pPr>
        <w:spacing w:line="276" w:lineRule="auto"/>
      </w:pPr>
      <w:r>
        <w:t xml:space="preserve">По результатам данной процедуры выбранному участнику будет предложено заключить договор на строительство системы отопления средней школы </w:t>
      </w:r>
      <w:proofErr w:type="spellStart"/>
      <w:r>
        <w:t>Тегутского</w:t>
      </w:r>
      <w:proofErr w:type="spellEnd"/>
      <w:r>
        <w:t xml:space="preserve"> села (далее – Договор) в соответствии с установленной процедурой.</w:t>
      </w:r>
    </w:p>
    <w:p w:rsidR="003022D0" w:rsidRDefault="003022D0" w:rsidP="003022D0">
      <w:r>
        <w:t>Согласно статье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данной процедуре.</w:t>
      </w:r>
    </w:p>
    <w:p w:rsidR="003022D0" w:rsidRDefault="003022D0" w:rsidP="003022D0">
      <w:r>
        <w:t>Условия, предъявляемые лицам, не имеющим права участвовать в данной процедуре, а также участникам, определены в приглашении к участию в данной процедуре.</w:t>
      </w:r>
    </w:p>
    <w:p w:rsidR="003022D0" w:rsidRDefault="003022D0" w:rsidP="003022D0">
      <w:r>
        <w:t>Выбранный участник определяется из числа участников, представивших удовлетворительные предложения на неценовых условиях, по принципу предоставления предпочтения участнику, предложившему самую низкую цену.</w:t>
      </w:r>
    </w:p>
    <w:p w:rsidR="003022D0" w:rsidRDefault="003022D0" w:rsidP="003022D0">
      <w:r>
        <w:t>В случае запроса на предоставление приглашения в электронном виде, клиент обязан предоставить приглашение в электронном виде бесплатно в течение рабочего дня, следующего за днем ​​получения заявки.</w:t>
      </w:r>
    </w:p>
    <w:p w:rsidR="003022D0" w:rsidRDefault="003022D0" w:rsidP="003022D0">
      <w:r>
        <w:t xml:space="preserve">Заявки на участие в данной процедуре необходимо подавать по адресу: </w:t>
      </w:r>
      <w:proofErr w:type="spellStart"/>
      <w:r>
        <w:t>Лорийская</w:t>
      </w:r>
      <w:proofErr w:type="spellEnd"/>
      <w:r>
        <w:t xml:space="preserve"> область, община Спитак, селе </w:t>
      </w:r>
      <w:proofErr w:type="spellStart"/>
      <w:r>
        <w:t>Тегут</w:t>
      </w:r>
      <w:proofErr w:type="spellEnd"/>
      <w:r>
        <w:t>, 2-я улица, 1-й тупик, 2-я школа, в документальной форме до 12:00 7-го рабочего дня со дня публикации данного объявления. Заявки, помимо армянского языка, могут быть поданы также на английском или русском языке.</w:t>
      </w:r>
    </w:p>
    <w:p w:rsidR="003022D0" w:rsidRDefault="003022D0" w:rsidP="003022D0">
      <w:r>
        <w:t xml:space="preserve">Вскрытие заявок состоится по адресу: Школа 2, 2-я улица, 1-й тупик, деревня </w:t>
      </w:r>
      <w:proofErr w:type="spellStart"/>
      <w:r>
        <w:t>Тегут</w:t>
      </w:r>
      <w:proofErr w:type="spellEnd"/>
      <w:r>
        <w:t xml:space="preserve">, </w:t>
      </w:r>
      <w:proofErr w:type="spellStart"/>
      <w:r>
        <w:t>Лорийский</w:t>
      </w:r>
      <w:proofErr w:type="spellEnd"/>
      <w:r>
        <w:t xml:space="preserve"> район, община Алаверди, РА, 15 января текущего года в 12:00.</w:t>
      </w:r>
    </w:p>
    <w:p w:rsidR="003022D0" w:rsidRDefault="003022D0" w:rsidP="003022D0">
      <w:r>
        <w:t>Рассмотрение данной процедуры осуществляется в соответствии с Законом РА «О закупках» и Гражданским процессуальным кодексом РА.</w:t>
      </w:r>
    </w:p>
    <w:p w:rsidR="003022D0" w:rsidRDefault="003022D0" w:rsidP="003022D0">
      <w:r>
        <w:t xml:space="preserve">Для получения дополнительной информации по данному объявлению, пожалуйста, свяжитесь с </w:t>
      </w:r>
      <w:proofErr w:type="spellStart"/>
      <w:r>
        <w:t>Лейли</w:t>
      </w:r>
      <w:proofErr w:type="spellEnd"/>
      <w:r>
        <w:t xml:space="preserve"> </w:t>
      </w:r>
      <w:proofErr w:type="spellStart"/>
      <w:r>
        <w:t>Багоян</w:t>
      </w:r>
      <w:proofErr w:type="spellEnd"/>
      <w:r>
        <w:t>, секретарем оценочной комиссии.</w:t>
      </w:r>
    </w:p>
    <w:p w:rsidR="003022D0" w:rsidRDefault="003022D0" w:rsidP="003022D0"/>
    <w:p w:rsidR="003022D0" w:rsidRDefault="003022D0" w:rsidP="003022D0">
      <w:r>
        <w:t>Телефон: 093 92-94-36.</w:t>
      </w:r>
    </w:p>
    <w:p w:rsidR="003022D0" w:rsidRDefault="003022D0" w:rsidP="003022D0"/>
    <w:p w:rsidR="003022D0" w:rsidRDefault="003022D0" w:rsidP="003022D0">
      <w:r>
        <w:t>Электронная почта: leylibaxoyan@gmail.com</w:t>
      </w:r>
    </w:p>
    <w:p w:rsidR="003022D0" w:rsidRDefault="003022D0" w:rsidP="003022D0">
      <w:r>
        <w:t>Заказчик: Средняя школа "</w:t>
      </w:r>
      <w:proofErr w:type="spellStart"/>
      <w:r>
        <w:t>Тегхут</w:t>
      </w:r>
      <w:proofErr w:type="spellEnd"/>
      <w:r>
        <w:t xml:space="preserve">" </w:t>
      </w:r>
      <w:proofErr w:type="gramStart"/>
      <w:r>
        <w:t>SNCO.</w:t>
      </w:r>
      <w:r w:rsidRPr="002E78F9">
        <w:t>.</w:t>
      </w:r>
      <w:proofErr w:type="gramEnd"/>
    </w:p>
    <w:p w:rsidR="003022D0" w:rsidRDefault="003022D0" w:rsidP="003022D0"/>
    <w:p w:rsidR="00CE7675" w:rsidRDefault="00CE7675">
      <w:bookmarkStart w:id="0" w:name="_GoBack"/>
      <w:bookmarkEnd w:id="0"/>
    </w:p>
    <w:sectPr w:rsidR="00CE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D0"/>
    <w:rsid w:val="003022D0"/>
    <w:rsid w:val="00C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253E"/>
  <w15:chartTrackingRefBased/>
  <w15:docId w15:val="{A756AA3F-5A12-41BF-B941-74E57982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ComPoint</dc:creator>
  <cp:keywords/>
  <dc:description/>
  <cp:lastModifiedBy>ComPoint</cp:lastModifiedBy>
  <cp:revision>1</cp:revision>
  <dcterms:created xsi:type="dcterms:W3CDTF">2026-01-07T13:37:00Z</dcterms:created>
  <dcterms:modified xsi:type="dcterms:W3CDTF">2026-01-07T13:38:00Z</dcterms:modified>
</cp:coreProperties>
</file>