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A780C0" w14:textId="77777777" w:rsidR="00E56328" w:rsidRPr="00705755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i/>
          <w:sz w:val="24"/>
          <w:szCs w:val="24"/>
          <w:lang w:val="hy-AM"/>
        </w:rPr>
      </w:pPr>
    </w:p>
    <w:p w14:paraId="3B02D461" w14:textId="1FF769B0" w:rsidR="0022631D" w:rsidRPr="00705755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705755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t>ՀԱՅՏԱՐԱՐՈՒԹՅՈՒՆ</w:t>
      </w:r>
      <w:r w:rsidR="00553C47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 xml:space="preserve"> </w:t>
      </w:r>
    </w:p>
    <w:p w14:paraId="133B5D5C" w14:textId="77777777" w:rsidR="001E3B3B" w:rsidRPr="00705755" w:rsidRDefault="0022631D" w:rsidP="001E3B3B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705755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t>կնքված պայմանագրի մասին</w:t>
      </w:r>
      <w:r w:rsidR="00716704" w:rsidRPr="00705755">
        <w:rPr>
          <w:rFonts w:ascii="GHEA Grapalat" w:eastAsia="Times New Roman" w:hAnsi="GHEA Grapalat" w:cs="Sylfaen"/>
          <w:b/>
          <w:i/>
          <w:sz w:val="20"/>
          <w:szCs w:val="20"/>
          <w:lang w:val="af-ZA" w:eastAsia="ru-RU"/>
        </w:rPr>
        <w:br/>
      </w:r>
      <w:r w:rsidR="001E3B3B" w:rsidRPr="00705755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>ОБЯВЛЕНИЕ</w:t>
      </w:r>
    </w:p>
    <w:p w14:paraId="1CCD37CD" w14:textId="4D0AE547" w:rsidR="0022631D" w:rsidRPr="00705755" w:rsidRDefault="00716704" w:rsidP="00EC371E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</w:pPr>
      <w:r w:rsidRPr="00705755">
        <w:rPr>
          <w:rFonts w:ascii="GHEA Grapalat" w:eastAsia="Times New Roman" w:hAnsi="GHEA Grapalat" w:cs="Sylfaen"/>
          <w:b/>
          <w:i/>
          <w:sz w:val="20"/>
          <w:szCs w:val="20"/>
          <w:lang w:val="hy-AM" w:eastAsia="ru-RU"/>
        </w:rPr>
        <w:t>о заклеченном договоре</w:t>
      </w:r>
    </w:p>
    <w:p w14:paraId="2459CC9B" w14:textId="129A09B9" w:rsidR="00716704" w:rsidRPr="00B05106" w:rsidRDefault="00E62C07" w:rsidP="001165CE">
      <w:pPr>
        <w:pStyle w:val="HTML"/>
        <w:shd w:val="clear" w:color="auto" w:fill="F8F9FA"/>
        <w:jc w:val="both"/>
        <w:rPr>
          <w:rFonts w:ascii="GHEA Grapalat" w:hAnsi="GHEA Grapalat" w:cs="Sylfaen"/>
          <w:i/>
          <w:lang w:val="af-ZA"/>
        </w:rPr>
      </w:pPr>
      <w:r w:rsidRPr="00E62C07">
        <w:rPr>
          <w:rFonts w:ascii="GHEA Grapalat" w:hAnsi="GHEA Grapalat" w:cs="Sylfaen"/>
          <w:i/>
          <w:lang w:val="hy-AM"/>
        </w:rPr>
        <w:t xml:space="preserve">Աբովյան համայնքի կարիքների համար շինարարական աշխատանքների իրականացման նախագծանախահաշվային փաստաթղթերի կազմման խորհրդատվական աշխատանքների </w:t>
      </w:r>
      <w:r w:rsidR="00585AE1" w:rsidRPr="00585AE1">
        <w:rPr>
          <w:rFonts w:ascii="GHEA Grapalat" w:hAnsi="GHEA Grapalat" w:cs="Sylfaen"/>
          <w:i/>
          <w:lang w:val="hy-AM"/>
        </w:rPr>
        <w:t>ձեռքբերման</w:t>
      </w:r>
      <w:r w:rsidR="00585AE1" w:rsidRPr="00E62C07">
        <w:rPr>
          <w:rFonts w:ascii="Calibri" w:hAnsi="Calibri" w:cs="Calibri"/>
          <w:i/>
          <w:lang w:val="hy-AM"/>
        </w:rPr>
        <w:t> </w:t>
      </w:r>
      <w:r w:rsidR="00585AE1" w:rsidRPr="00585AE1">
        <w:rPr>
          <w:rFonts w:ascii="GHEA Grapalat" w:hAnsi="GHEA Grapalat" w:cs="Sylfaen"/>
          <w:i/>
          <w:lang w:val="hy-AM"/>
        </w:rPr>
        <w:t>նպատակով «</w:t>
      </w:r>
      <w:r w:rsidRPr="00E62C07">
        <w:rPr>
          <w:rFonts w:ascii="GHEA Grapalat" w:hAnsi="GHEA Grapalat" w:cs="Sylfaen"/>
          <w:i/>
          <w:lang w:val="hy-AM"/>
        </w:rPr>
        <w:t>ԱԲՀ-ԲՄԽԱՇՁԲ-25/43</w:t>
      </w:r>
      <w:r w:rsidR="00585AE1" w:rsidRPr="00585AE1">
        <w:rPr>
          <w:rFonts w:ascii="GHEA Grapalat" w:hAnsi="GHEA Grapalat" w:cs="Sylfaen"/>
          <w:i/>
          <w:lang w:val="hy-AM"/>
        </w:rPr>
        <w:t>»</w:t>
      </w:r>
      <w:r w:rsidR="00F91F99" w:rsidRPr="00F91F99">
        <w:rPr>
          <w:rFonts w:ascii="GHEA Grapalat" w:hAnsi="GHEA Grapalat" w:cs="Sylfaen"/>
          <w:i/>
          <w:lang w:val="hy-AM"/>
        </w:rPr>
        <w:t xml:space="preserve"> ծածկագրով բաց</w:t>
      </w:r>
      <w:r w:rsidR="00B52901">
        <w:rPr>
          <w:rFonts w:ascii="GHEA Grapalat" w:hAnsi="GHEA Grapalat" w:cs="Sylfaen"/>
          <w:i/>
          <w:lang w:val="hy-AM"/>
        </w:rPr>
        <w:t xml:space="preserve"> մրցույթ</w:t>
      </w:r>
      <w:r w:rsidR="00CB1FD9" w:rsidRPr="00F91F99">
        <w:rPr>
          <w:rFonts w:ascii="GHEA Grapalat" w:hAnsi="GHEA Grapalat" w:cs="Sylfaen"/>
          <w:i/>
          <w:lang w:val="hy-AM"/>
        </w:rPr>
        <w:t>ի</w:t>
      </w:r>
      <w:r w:rsidR="00E85DBB" w:rsidRPr="00585AE1">
        <w:rPr>
          <w:rFonts w:ascii="GHEA Grapalat" w:hAnsi="GHEA Grapalat" w:cs="Sylfaen"/>
          <w:i/>
          <w:lang w:val="hy-AM"/>
        </w:rPr>
        <w:t xml:space="preserve"> </w:t>
      </w:r>
      <w:r w:rsidR="0022631D" w:rsidRPr="00585AE1">
        <w:rPr>
          <w:rFonts w:ascii="GHEA Grapalat" w:hAnsi="GHEA Grapalat" w:cs="Sylfaen"/>
          <w:i/>
          <w:lang w:val="hy-AM"/>
        </w:rPr>
        <w:t>արդյունքում</w:t>
      </w:r>
      <w:r w:rsidR="006F2779" w:rsidRPr="00705755">
        <w:rPr>
          <w:rFonts w:ascii="GHEA Grapalat" w:hAnsi="GHEA Grapalat" w:cs="Sylfaen"/>
          <w:i/>
          <w:lang w:val="af-ZA"/>
        </w:rPr>
        <w:t xml:space="preserve"> </w:t>
      </w:r>
      <w:r w:rsidR="0022631D" w:rsidRPr="00705755">
        <w:rPr>
          <w:rFonts w:ascii="GHEA Grapalat" w:hAnsi="GHEA Grapalat" w:cs="Sylfaen"/>
          <w:i/>
          <w:lang w:val="af-ZA"/>
        </w:rPr>
        <w:t>կնքված պայմանագրի մասին տեղեկատվությունը`</w:t>
      </w:r>
      <w:r w:rsidR="00716704" w:rsidRPr="00B05106">
        <w:rPr>
          <w:rFonts w:ascii="GHEA Grapalat" w:hAnsi="GHEA Grapalat" w:cs="Sylfaen"/>
          <w:i/>
          <w:lang w:val="af-ZA"/>
        </w:rPr>
        <w:t xml:space="preserve"> </w:t>
      </w:r>
    </w:p>
    <w:p w14:paraId="05783897" w14:textId="19768A46" w:rsidR="004C6E7E" w:rsidRPr="00114640" w:rsidRDefault="00716704" w:rsidP="00181432">
      <w:pPr>
        <w:pStyle w:val="HTML"/>
        <w:shd w:val="clear" w:color="auto" w:fill="F8F9FA"/>
        <w:jc w:val="both"/>
        <w:rPr>
          <w:rFonts w:ascii="GHEA Grapalat" w:hAnsi="GHEA Grapalat" w:cs="Sylfaen"/>
          <w:i/>
          <w:lang w:val="af-ZA"/>
        </w:rPr>
      </w:pPr>
      <w:r w:rsidRPr="00705755">
        <w:rPr>
          <w:rFonts w:ascii="GHEA Grapalat" w:hAnsi="GHEA Grapalat" w:cs="Sylfaen"/>
          <w:i/>
          <w:lang w:val="af-ZA"/>
        </w:rPr>
        <w:t xml:space="preserve">Информация о </w:t>
      </w:r>
      <w:r w:rsidRPr="00E62C07">
        <w:rPr>
          <w:rFonts w:ascii="GHEA Grapalat" w:hAnsi="GHEA Grapalat" w:cs="Sylfaen"/>
          <w:i/>
          <w:lang w:val="hy-AM"/>
        </w:rPr>
        <w:t xml:space="preserve">договоре, </w:t>
      </w:r>
      <w:r w:rsidR="00751F05" w:rsidRPr="00E62C07">
        <w:rPr>
          <w:rFonts w:ascii="GHEA Grapalat" w:hAnsi="GHEA Grapalat" w:cs="Sylfaen"/>
          <w:i/>
          <w:lang w:val="hy-AM"/>
        </w:rPr>
        <w:t>заключенном по результатам</w:t>
      </w:r>
      <w:r w:rsidR="006028E0" w:rsidRPr="00E62C07">
        <w:rPr>
          <w:rFonts w:ascii="GHEA Grapalat" w:hAnsi="GHEA Grapalat" w:cs="Sylfaen"/>
          <w:i/>
          <w:lang w:val="hy-AM"/>
        </w:rPr>
        <w:t xml:space="preserve"> </w:t>
      </w:r>
      <w:r w:rsidR="00114640" w:rsidRPr="00585AE1">
        <w:rPr>
          <w:rFonts w:ascii="GHEA Grapalat" w:hAnsi="GHEA Grapalat" w:cs="Sylfaen"/>
          <w:i/>
          <w:lang w:val="hy-AM"/>
        </w:rPr>
        <w:t xml:space="preserve">срочного </w:t>
      </w:r>
      <w:r w:rsidR="006028E0" w:rsidRPr="00585AE1">
        <w:rPr>
          <w:rFonts w:ascii="GHEA Grapalat" w:hAnsi="GHEA Grapalat" w:cs="Sylfaen"/>
          <w:i/>
          <w:lang w:val="hy-AM"/>
        </w:rPr>
        <w:t>открытого</w:t>
      </w:r>
      <w:r w:rsidR="00751F05" w:rsidRPr="00585AE1">
        <w:rPr>
          <w:rFonts w:ascii="GHEA Grapalat" w:hAnsi="GHEA Grapalat" w:cs="Sylfaen"/>
          <w:i/>
          <w:lang w:val="hy-AM"/>
        </w:rPr>
        <w:t xml:space="preserve"> конкурса</w:t>
      </w:r>
      <w:r w:rsidR="001165CE" w:rsidRPr="00585AE1">
        <w:rPr>
          <w:rFonts w:ascii="GHEA Grapalat" w:hAnsi="GHEA Grapalat" w:cs="Sylfaen"/>
          <w:i/>
          <w:lang w:val="hy-AM"/>
        </w:rPr>
        <w:t xml:space="preserve"> </w:t>
      </w:r>
      <w:r w:rsidRPr="00585AE1">
        <w:rPr>
          <w:rFonts w:ascii="GHEA Grapalat" w:hAnsi="GHEA Grapalat" w:cs="Sylfaen"/>
          <w:i/>
          <w:lang w:val="hy-AM"/>
        </w:rPr>
        <w:t xml:space="preserve">с кодом </w:t>
      </w:r>
      <w:r w:rsidR="009248B3" w:rsidRPr="00585AE1">
        <w:rPr>
          <w:rFonts w:ascii="GHEA Grapalat" w:hAnsi="GHEA Grapalat" w:cs="Sylfaen"/>
          <w:i/>
          <w:lang w:val="hy-AM"/>
        </w:rPr>
        <w:t>"</w:t>
      </w:r>
      <w:r w:rsidR="00DC36E3">
        <w:rPr>
          <w:rFonts w:ascii="GHEA Grapalat" w:hAnsi="GHEA Grapalat" w:cs="Sylfaen"/>
          <w:i/>
          <w:lang w:val="hy-AM"/>
        </w:rPr>
        <w:t>ABH-BMKhAshDzB-25/43</w:t>
      </w:r>
      <w:bookmarkStart w:id="0" w:name="_GoBack"/>
      <w:bookmarkEnd w:id="0"/>
      <w:r w:rsidR="00F91F99" w:rsidRPr="00585AE1">
        <w:rPr>
          <w:rFonts w:ascii="GHEA Grapalat" w:hAnsi="GHEA Grapalat" w:cs="Sylfaen"/>
          <w:i/>
          <w:lang w:val="hy-AM"/>
        </w:rPr>
        <w:t>"</w:t>
      </w:r>
      <w:r w:rsidR="00956188" w:rsidRPr="00585AE1">
        <w:rPr>
          <w:rFonts w:ascii="GHEA Grapalat" w:hAnsi="GHEA Grapalat" w:cs="Sylfaen"/>
          <w:i/>
          <w:lang w:val="hy-AM"/>
        </w:rPr>
        <w:t xml:space="preserve"> </w:t>
      </w:r>
      <w:r w:rsidR="001165CE" w:rsidRPr="00585AE1">
        <w:rPr>
          <w:rFonts w:ascii="GHEA Grapalat" w:hAnsi="GHEA Grapalat" w:cs="Sylfaen"/>
          <w:i/>
          <w:lang w:val="hy-AM"/>
        </w:rPr>
        <w:t xml:space="preserve">в целях </w:t>
      </w:r>
      <w:r w:rsidR="00E62C07" w:rsidRPr="00E62C07">
        <w:rPr>
          <w:rFonts w:ascii="GHEA Grapalat" w:hAnsi="GHEA Grapalat" w:cs="Sylfaen"/>
          <w:i/>
          <w:lang w:val="hy-AM"/>
        </w:rPr>
        <w:t>приобретение консультационных работ по подготовке проектно-сметной документации для нужд общины Абовян</w:t>
      </w:r>
      <w:r w:rsidR="00181432" w:rsidRPr="00E62C07">
        <w:rPr>
          <w:rFonts w:ascii="GHEA Grapalat" w:hAnsi="GHEA Grapalat" w:cs="Sylfaen"/>
          <w:i/>
          <w:lang w:val="hy-AM"/>
        </w:rPr>
        <w:t>.</w:t>
      </w:r>
    </w:p>
    <w:p w14:paraId="77B08F87" w14:textId="1B0A436D" w:rsidR="00716704" w:rsidRPr="0074277C" w:rsidRDefault="00716704" w:rsidP="006028E0">
      <w:pPr>
        <w:pStyle w:val="HTML"/>
        <w:shd w:val="clear" w:color="auto" w:fill="F8F9FA"/>
        <w:jc w:val="both"/>
        <w:rPr>
          <w:rFonts w:ascii="GHEA Grapalat" w:hAnsi="GHEA Grapalat" w:cs="Sylfaen"/>
          <w:i/>
        </w:rPr>
      </w:pPr>
    </w:p>
    <w:tbl>
      <w:tblPr>
        <w:tblW w:w="1059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14"/>
        <w:gridCol w:w="803"/>
        <w:gridCol w:w="284"/>
        <w:gridCol w:w="262"/>
        <w:gridCol w:w="268"/>
        <w:gridCol w:w="169"/>
        <w:gridCol w:w="455"/>
        <w:gridCol w:w="263"/>
        <w:gridCol w:w="47"/>
        <w:gridCol w:w="93"/>
        <w:gridCol w:w="443"/>
        <w:gridCol w:w="266"/>
        <w:gridCol w:w="212"/>
        <w:gridCol w:w="357"/>
        <w:gridCol w:w="380"/>
        <w:gridCol w:w="211"/>
        <w:gridCol w:w="168"/>
        <w:gridCol w:w="188"/>
        <w:gridCol w:w="470"/>
        <w:gridCol w:w="24"/>
        <w:gridCol w:w="159"/>
        <w:gridCol w:w="101"/>
        <w:gridCol w:w="551"/>
        <w:gridCol w:w="15"/>
        <w:gridCol w:w="271"/>
        <w:gridCol w:w="252"/>
        <w:gridCol w:w="248"/>
        <w:gridCol w:w="245"/>
        <w:gridCol w:w="222"/>
        <w:gridCol w:w="175"/>
        <w:gridCol w:w="1848"/>
      </w:tblGrid>
      <w:tr w:rsidR="0022631D" w:rsidRPr="00705755" w14:paraId="3BCB0F4A" w14:textId="77777777" w:rsidTr="0059109B">
        <w:trPr>
          <w:trHeight w:val="146"/>
        </w:trPr>
        <w:tc>
          <w:tcPr>
            <w:tcW w:w="534" w:type="dxa"/>
            <w:shd w:val="clear" w:color="auto" w:fill="auto"/>
            <w:vAlign w:val="center"/>
          </w:tcPr>
          <w:p w14:paraId="5FD69F2F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</w:p>
        </w:tc>
        <w:tc>
          <w:tcPr>
            <w:tcW w:w="10064" w:type="dxa"/>
            <w:gridSpan w:val="31"/>
            <w:shd w:val="clear" w:color="auto" w:fill="auto"/>
            <w:vAlign w:val="center"/>
          </w:tcPr>
          <w:p w14:paraId="47A5B985" w14:textId="545568AA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  <w:t>Գ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  <w:t>առարկայի</w:t>
            </w:r>
            <w:proofErr w:type="spellEnd"/>
            <w:r w:rsidR="008D6EC3" w:rsidRPr="00705755"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val="ru-RU" w:eastAsia="ru-RU"/>
              </w:rPr>
              <w:t xml:space="preserve"> Предмета закупки</w:t>
            </w:r>
          </w:p>
        </w:tc>
      </w:tr>
      <w:tr w:rsidR="0022631D" w:rsidRPr="00705755" w14:paraId="796D388F" w14:textId="77777777" w:rsidTr="0059109B">
        <w:trPr>
          <w:trHeight w:val="11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781659E7" w14:textId="76DFFFC3" w:rsidR="0022631D" w:rsidRPr="00705755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չափաբաժնի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համարը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номер лота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0C83F2D3" w14:textId="1A00C19F" w:rsidR="0022631D" w:rsidRPr="00705755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անվանումը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название</w:t>
            </w:r>
          </w:p>
        </w:tc>
        <w:tc>
          <w:tcPr>
            <w:tcW w:w="699" w:type="dxa"/>
            <w:gridSpan w:val="3"/>
            <w:vMerge w:val="restart"/>
            <w:shd w:val="clear" w:color="auto" w:fill="auto"/>
            <w:vAlign w:val="center"/>
          </w:tcPr>
          <w:p w14:paraId="3D073E87" w14:textId="6EDCB11F" w:rsidR="0022631D" w:rsidRPr="00705755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չափման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միավորը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единица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измерения</w:t>
            </w:r>
            <w:proofErr w:type="spellEnd"/>
          </w:p>
        </w:tc>
        <w:tc>
          <w:tcPr>
            <w:tcW w:w="858" w:type="dxa"/>
            <w:gridSpan w:val="4"/>
            <w:shd w:val="clear" w:color="auto" w:fill="auto"/>
            <w:vAlign w:val="center"/>
          </w:tcPr>
          <w:p w14:paraId="59F68B85" w14:textId="26DA31E3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քանակը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1"/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количество</w:t>
            </w:r>
            <w:proofErr w:type="spellEnd"/>
          </w:p>
        </w:tc>
        <w:tc>
          <w:tcPr>
            <w:tcW w:w="2878" w:type="dxa"/>
            <w:gridSpan w:val="11"/>
            <w:shd w:val="clear" w:color="auto" w:fill="auto"/>
            <w:vAlign w:val="center"/>
          </w:tcPr>
          <w:p w14:paraId="62535C49" w14:textId="55FE1A9D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նախահաշվային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գինը</w:t>
            </w:r>
            <w:proofErr w:type="spellEnd"/>
            <w:r w:rsidR="008D6EC3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="008D6EC3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сметная</w:t>
            </w:r>
            <w:proofErr w:type="spellEnd"/>
            <w:r w:rsidR="008D6EC3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8D6EC3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цена</w:t>
            </w:r>
            <w:proofErr w:type="spellEnd"/>
            <w:r w:rsidR="008D6EC3" w:rsidRPr="00705755">
              <w:rPr>
                <w:rFonts w:ascii="GHEA Grapalat" w:hAnsi="GHEA Grapalat" w:cs="Sylfaen"/>
                <w:b/>
                <w:i/>
                <w:sz w:val="16"/>
                <w:szCs w:val="16"/>
                <w:lang w:val="hy-AM"/>
              </w:rPr>
              <w:t xml:space="preserve">  </w:t>
            </w:r>
          </w:p>
        </w:tc>
        <w:tc>
          <w:tcPr>
            <w:tcW w:w="2080" w:type="dxa"/>
            <w:gridSpan w:val="9"/>
            <w:vMerge w:val="restart"/>
            <w:shd w:val="clear" w:color="auto" w:fill="auto"/>
            <w:vAlign w:val="center"/>
          </w:tcPr>
          <w:p w14:paraId="330836BC" w14:textId="160B7C1F" w:rsidR="0022631D" w:rsidRPr="00705755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համառոտ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  <w:r w:rsidR="00476187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         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краткое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описание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техническая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характеристика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848" w:type="dxa"/>
            <w:vMerge w:val="restart"/>
            <w:shd w:val="clear" w:color="auto" w:fill="auto"/>
            <w:vAlign w:val="center"/>
          </w:tcPr>
          <w:p w14:paraId="5D289872" w14:textId="36AC9637" w:rsidR="0022631D" w:rsidRPr="00705755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պայմանագրով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նախատեսված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համառոտ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)</w:t>
            </w:r>
            <w:r w:rsidR="00476187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краткое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описание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техническая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характеристика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),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предусмотренное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по</w:t>
            </w:r>
            <w:proofErr w:type="spellEnd"/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договору</w:t>
            </w:r>
            <w:proofErr w:type="spellEnd"/>
          </w:p>
        </w:tc>
      </w:tr>
      <w:tr w:rsidR="0022631D" w:rsidRPr="00705755" w14:paraId="02BE1D52" w14:textId="77777777" w:rsidTr="0059109B">
        <w:trPr>
          <w:trHeight w:val="175"/>
        </w:trPr>
        <w:tc>
          <w:tcPr>
            <w:tcW w:w="534" w:type="dxa"/>
            <w:vMerge/>
            <w:shd w:val="clear" w:color="auto" w:fill="auto"/>
            <w:vAlign w:val="center"/>
          </w:tcPr>
          <w:p w14:paraId="6E1FBC69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699" w:type="dxa"/>
            <w:gridSpan w:val="3"/>
            <w:vMerge/>
            <w:shd w:val="clear" w:color="auto" w:fill="auto"/>
            <w:vAlign w:val="center"/>
          </w:tcPr>
          <w:p w14:paraId="5C6C06A7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765" w:type="dxa"/>
            <w:gridSpan w:val="3"/>
            <w:vMerge w:val="restart"/>
            <w:shd w:val="clear" w:color="auto" w:fill="auto"/>
            <w:vAlign w:val="center"/>
          </w:tcPr>
          <w:p w14:paraId="15F4C856" w14:textId="77777777" w:rsidR="00CE07F6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առկա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footnoteReference w:id="2"/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val="ru-RU" w:eastAsia="ru-RU"/>
              </w:rPr>
              <w:t xml:space="preserve"> </w:t>
            </w:r>
          </w:p>
          <w:p w14:paraId="374821C4" w14:textId="6AB65306" w:rsidR="0022631D" w:rsidRPr="00705755" w:rsidRDefault="00CE07F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по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имеющимся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финансовым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средствам</w:t>
            </w:r>
          </w:p>
        </w:tc>
        <w:tc>
          <w:tcPr>
            <w:tcW w:w="802" w:type="dxa"/>
            <w:gridSpan w:val="3"/>
            <w:vMerge w:val="restart"/>
            <w:shd w:val="clear" w:color="auto" w:fill="auto"/>
            <w:vAlign w:val="center"/>
          </w:tcPr>
          <w:p w14:paraId="654421A9" w14:textId="01129EA2" w:rsidR="0022631D" w:rsidRPr="00705755" w:rsidRDefault="00CE07F6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Ը</w:t>
            </w:r>
            <w:r w:rsidR="0022631D"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նդհանուր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общее</w:t>
            </w:r>
            <w:proofErr w:type="spellEnd"/>
          </w:p>
        </w:tc>
        <w:tc>
          <w:tcPr>
            <w:tcW w:w="2169" w:type="dxa"/>
            <w:gridSpan w:val="9"/>
            <w:shd w:val="clear" w:color="auto" w:fill="auto"/>
            <w:vAlign w:val="center"/>
          </w:tcPr>
          <w:p w14:paraId="01CC38D9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 xml:space="preserve">/ՀՀ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դրամ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  <w:t>/</w:t>
            </w:r>
          </w:p>
        </w:tc>
        <w:tc>
          <w:tcPr>
            <w:tcW w:w="2080" w:type="dxa"/>
            <w:gridSpan w:val="9"/>
            <w:vMerge/>
            <w:shd w:val="clear" w:color="auto" w:fill="auto"/>
          </w:tcPr>
          <w:p w14:paraId="12AD9841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48" w:type="dxa"/>
            <w:vMerge/>
            <w:shd w:val="clear" w:color="auto" w:fill="auto"/>
          </w:tcPr>
          <w:p w14:paraId="28B6AAAB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</w:tr>
      <w:tr w:rsidR="0022631D" w:rsidRPr="00705755" w14:paraId="688F77C8" w14:textId="77777777" w:rsidTr="0059109B">
        <w:trPr>
          <w:trHeight w:val="275"/>
        </w:trPr>
        <w:tc>
          <w:tcPr>
            <w:tcW w:w="53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69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76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80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705755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2"/>
                <w:szCs w:val="12"/>
                <w:lang w:eastAsia="ru-RU"/>
              </w:rPr>
            </w:pPr>
          </w:p>
        </w:tc>
        <w:tc>
          <w:tcPr>
            <w:tcW w:w="11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36A56E08" w:rsidR="0022631D" w:rsidRPr="00705755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առկա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footnoteReference w:id="3"/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по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имеющимся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финансовым</w:t>
            </w:r>
            <w:r w:rsidR="00CE07F6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="00CE07F6"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ru-RU" w:eastAsia="ru-RU"/>
              </w:rPr>
              <w:t>средствам</w:t>
            </w:r>
          </w:p>
        </w:tc>
        <w:tc>
          <w:tcPr>
            <w:tcW w:w="10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451741EC" w:rsidR="0022631D" w:rsidRPr="00705755" w:rsidRDefault="00CE07F6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Ը</w:t>
            </w:r>
            <w:r w:rsidR="0022631D"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նդհանուր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eastAsia="ru-RU"/>
              </w:rPr>
              <w:t>общая</w:t>
            </w:r>
            <w:proofErr w:type="spellEnd"/>
          </w:p>
        </w:tc>
        <w:tc>
          <w:tcPr>
            <w:tcW w:w="208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848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705755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</w:p>
        </w:tc>
      </w:tr>
      <w:tr w:rsidR="00091D06" w:rsidRPr="00E62C07" w14:paraId="6CB0AC86" w14:textId="77777777" w:rsidTr="0059109B">
        <w:trPr>
          <w:trHeight w:val="1256"/>
        </w:trPr>
        <w:tc>
          <w:tcPr>
            <w:tcW w:w="534" w:type="dxa"/>
            <w:shd w:val="clear" w:color="auto" w:fill="auto"/>
            <w:vAlign w:val="center"/>
          </w:tcPr>
          <w:p w14:paraId="62F33415" w14:textId="77777777" w:rsidR="00207B08" w:rsidRPr="00705755" w:rsidRDefault="00207B0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7253BB8E" w:rsidR="0085414E" w:rsidRPr="00E62C07" w:rsidRDefault="00E62C07" w:rsidP="00E62C07">
            <w:pPr>
              <w:pStyle w:val="HTML"/>
              <w:shd w:val="clear" w:color="auto" w:fill="F8F9FA"/>
              <w:spacing w:line="276" w:lineRule="auto"/>
              <w:jc w:val="center"/>
              <w:rPr>
                <w:rFonts w:ascii="GHEA Grapalat" w:hAnsi="GHEA Grapalat" w:cs="Sylfaen"/>
                <w:i/>
                <w:lang w:val="en-US"/>
              </w:rPr>
            </w:pP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Աբովյան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համայնքի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Աբովյան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քաղաքի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Էդ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.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Ավագյան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փողոցից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մինչև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9-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րդ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մանկապարտեզ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և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Հատիսի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փողոց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տանող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ճանապարհահատվածի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,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մայթերի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վերանորոգման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և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եզրաքարերի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փոխարինման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աշխատանքների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իրականացման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նախագծանախահաշվային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փաստաթղթերի</w:t>
            </w:r>
            <w:proofErr w:type="spell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կազմման խորհրդատվական </w:t>
            </w:r>
            <w:proofErr w:type="gram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աշխատանքներ  Приобретение</w:t>
            </w:r>
            <w:proofErr w:type="gramEnd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консультационных работ </w:t>
            </w:r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lastRenderedPageBreak/>
              <w:t xml:space="preserve">Консультационные работы по подготовке проектно-сметной документации для выполнения работ по ремонту тротуаров и замене бордюров на участке дороги от улицы Эд. Авагяна до 9-го детского сада и улицы </w:t>
            </w:r>
            <w:proofErr w:type="spellStart"/>
            <w:r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Атиса</w:t>
            </w:r>
            <w:proofErr w:type="spellEnd"/>
          </w:p>
        </w:tc>
        <w:tc>
          <w:tcPr>
            <w:tcW w:w="6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643A3728" w:rsidR="00207B08" w:rsidRPr="00AF3655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18"/>
                <w:szCs w:val="18"/>
                <w:lang w:val="hy-AM"/>
              </w:rPr>
            </w:pPr>
            <w:r w:rsidRPr="00AF3655">
              <w:rPr>
                <w:rFonts w:ascii="GHEA Grapalat" w:hAnsi="GHEA Grapalat"/>
                <w:i/>
                <w:sz w:val="18"/>
                <w:szCs w:val="18"/>
                <w:lang w:val="hy-AM"/>
              </w:rPr>
              <w:lastRenderedPageBreak/>
              <w:t>դրամ</w:t>
            </w:r>
          </w:p>
        </w:tc>
        <w:tc>
          <w:tcPr>
            <w:tcW w:w="76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77755A14" w:rsidR="00207B08" w:rsidRPr="00AF3655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i/>
                <w:lang w:val="hy-AM"/>
              </w:rPr>
              <w:t>1</w:t>
            </w:r>
          </w:p>
        </w:tc>
        <w:tc>
          <w:tcPr>
            <w:tcW w:w="80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63C5C145" w:rsidR="00207B08" w:rsidRPr="00AF3655" w:rsidRDefault="00AF365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r>
              <w:rPr>
                <w:rFonts w:ascii="GHEA Grapalat" w:hAnsi="GHEA Grapalat" w:cs="Calibri"/>
                <w:i/>
                <w:lang w:val="hy-AM"/>
              </w:rPr>
              <w:t>1</w:t>
            </w:r>
          </w:p>
        </w:tc>
        <w:tc>
          <w:tcPr>
            <w:tcW w:w="11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628068A4" w:rsidR="00207B08" w:rsidRPr="006714EA" w:rsidRDefault="00585AE1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</w:pPr>
            <w:r>
              <w:rPr>
                <w:rFonts w:cs="Calibri"/>
                <w:i/>
              </w:rPr>
              <w:t> </w:t>
            </w:r>
            <w:r w:rsidR="00CE4C95">
              <w:rPr>
                <w:rFonts w:cs="Calibri"/>
                <w:i/>
              </w:rPr>
              <w:t> </w:t>
            </w:r>
            <w:r w:rsidR="00CE4C95" w:rsidRPr="00F2451F">
              <w:rPr>
                <w:rFonts w:ascii="GHEA Grapalat" w:hAnsi="GHEA Grapalat"/>
                <w:i/>
              </w:rPr>
              <w:t>1</w:t>
            </w:r>
            <w:r w:rsidR="00CE4C95" w:rsidRPr="00F2451F">
              <w:rPr>
                <w:rFonts w:cs="Calibri"/>
                <w:i/>
              </w:rPr>
              <w:t> </w:t>
            </w:r>
            <w:r w:rsidR="00CE4C95" w:rsidRPr="00F2451F">
              <w:rPr>
                <w:rFonts w:ascii="GHEA Grapalat" w:hAnsi="GHEA Grapalat"/>
                <w:i/>
              </w:rPr>
              <w:t>918 000</w:t>
            </w:r>
          </w:p>
        </w:tc>
        <w:tc>
          <w:tcPr>
            <w:tcW w:w="10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460C2709" w:rsidR="00207B08" w:rsidRPr="00705755" w:rsidRDefault="00CE4C95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6"/>
                <w:szCs w:val="16"/>
                <w:lang w:val="af-ZA" w:eastAsia="ru-RU"/>
              </w:rPr>
            </w:pPr>
            <w:r>
              <w:rPr>
                <w:rFonts w:cs="Calibri"/>
                <w:i/>
              </w:rPr>
              <w:t> </w:t>
            </w:r>
            <w:r w:rsidRPr="00F2451F">
              <w:rPr>
                <w:rFonts w:ascii="GHEA Grapalat" w:hAnsi="GHEA Grapalat"/>
                <w:i/>
              </w:rPr>
              <w:t>1</w:t>
            </w:r>
            <w:r w:rsidRPr="00F2451F">
              <w:rPr>
                <w:rFonts w:cs="Calibri"/>
                <w:i/>
              </w:rPr>
              <w:t> </w:t>
            </w:r>
            <w:r w:rsidRPr="00F2451F">
              <w:rPr>
                <w:rFonts w:ascii="GHEA Grapalat" w:hAnsi="GHEA Grapalat"/>
                <w:i/>
              </w:rPr>
              <w:t>918 000</w:t>
            </w:r>
          </w:p>
        </w:tc>
        <w:tc>
          <w:tcPr>
            <w:tcW w:w="208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32C77341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Աբովյան համայնքի Աբովյան քաղաքի էդ. Ավագյան փողոցից մինչև 9-րդ մանկապարտեզ և Հատիսի փողոց տանող ճանապարհահատվածի վերանորոգման, մայթերի և եզրաքարերի փոխարինման աշխատանքների կատարման համար նախատեսել.</w:t>
            </w:r>
          </w:p>
          <w:p w14:paraId="289D56BD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1. Իրականացնել  650 մ  երկարությամբ ճանապարհի կառուցման նախագծա-նախահաշվային փաստաթղթեր:</w:t>
            </w: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br/>
              <w:t>2.Հատակագծային լուծումները 1:200 մաշտաբով, ընդհանուր հատակագծային սխեման 1:500 մաշտաբով:</w:t>
            </w:r>
          </w:p>
          <w:p w14:paraId="37154722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 xml:space="preserve">3. Ներկայացնել մանրամասնորեն կատարված </w:t>
            </w: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lastRenderedPageBreak/>
              <w:t>ուսումնասիրությունների արդյունքում   հիմնավորված աշխատանքային  ծավալներ։</w:t>
            </w:r>
          </w:p>
          <w:p w14:paraId="4656BF37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4. Նախագիծը մշակել գործող նորմերի պահանջներին համաձայն:</w:t>
            </w:r>
          </w:p>
          <w:p w14:paraId="08F26EFC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5. Նախագիծը  ներկայացնել 5 օրինակից;</w:t>
            </w:r>
          </w:p>
          <w:p w14:paraId="57987065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6. Նախագծանախահաշվային փաստաթղթերի կազմման աշխատանքների ավարտից հետո</w:t>
            </w:r>
          </w:p>
          <w:p w14:paraId="0E1CAB09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նախագծերը համաձայնեցնել Աբովյանի համայնքապետարանի հետ:</w:t>
            </w: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br/>
              <w:t>6.1.Նախագիծը համաձայնեցնել և իրականացնել տեխնիկական պայմանների ստացումը /ըստ անհրաժեշտության/ շահագրգիռ կազմակերպություններից, ինչպիսիք են Հայաստանի Բարձրավոլտ էլեկտրական ցանցեր, Հայաստանի էլեկտրական ցանցեր, Վիոլիա ջուր, Թիմ և հնարավոր այլ կազմակերպությունների հետ, որոնք ունեն տվյալ վայրում գործող կոմունիկացիաներ:</w:t>
            </w:r>
          </w:p>
          <w:p w14:paraId="7CDA31A9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7. Ներկայացնել կապալի օբյեկտի, դրա առանձին մասերի (կոնստրուկցիաներ և այլն) և օգտագործված նյութերի երաշխիքային ժամկետներին ներկայացվող նվազագույն պահանջները:</w:t>
            </w:r>
          </w:p>
          <w:p w14:paraId="59B025D7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 xml:space="preserve">8. Ներկայացնել աշխատանքների կատարման համար պահանջվող լիցենզիային, տեխնիկական միջոցներին, աշխատանքային </w:t>
            </w: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lastRenderedPageBreak/>
              <w:t>ռեսուրսներին և մասնագիտական հատկանիշներին ներկայացվող  պահանջները:</w:t>
            </w:r>
          </w:p>
          <w:p w14:paraId="55A89646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9. Նախագիծը ներկայացնել էլեկտրոնային կրիչով։</w:t>
            </w:r>
          </w:p>
          <w:p w14:paraId="3F99EE38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10. Ծավալաթերթ-նախահաշիվը ներկայացնել նաև ռուսերեն լեզվով:</w:t>
            </w:r>
          </w:p>
          <w:p w14:paraId="0F54BEAD" w14:textId="77777777" w:rsidR="003178A7" w:rsidRPr="003178A7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11. Աշխատանքների վճարումը կիրականացվի դրական փորձաքննության եզրակացությունը ստանալուց հետո:</w:t>
            </w:r>
          </w:p>
          <w:p w14:paraId="1013593A" w14:textId="4123AEA4" w:rsidR="00114640" w:rsidRPr="00585AE1" w:rsidRDefault="003178A7" w:rsidP="003178A7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3178A7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Աշխատանքի համար պահանջվող լիցենզիա՝ տրանսպորտային ուղիներ (ավտոմոբիլային ճանապարհներ, երկաթուղային գծեր և օդանավակայաններ, արհեստական կառուցվածքներ՝ կամուրջներ, թունելներ, ուղեանցներ, էսկադաներ, հենապատեր և այլն, 1-ին կամ 2-րդ դաս:</w:t>
            </w:r>
          </w:p>
        </w:tc>
        <w:tc>
          <w:tcPr>
            <w:tcW w:w="1848" w:type="dxa"/>
            <w:tcBorders>
              <w:bottom w:val="single" w:sz="8" w:space="0" w:color="auto"/>
            </w:tcBorders>
            <w:shd w:val="clear" w:color="auto" w:fill="auto"/>
          </w:tcPr>
          <w:p w14:paraId="471EA90B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lastRenderedPageBreak/>
              <w:t>Предусмотреть ремонт, замену тротуаров и бордюров на участке дороги от улицы Авагяна до 9-го детского сада и улицы Атиса в городе Абовян общины Абовян.</w:t>
            </w:r>
          </w:p>
          <w:p w14:paraId="7E47EEB9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1-Выполнить проектно-сметную документацию на строительство дороги протяженностью 650 м.</w:t>
            </w:r>
          </w:p>
          <w:p w14:paraId="289E2658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2-Планы этажей в масштабе 1:200, генеральный план в масштабе 1:500</w:t>
            </w:r>
          </w:p>
          <w:p w14:paraId="5631D09D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3- Текущие объемы работ обоснованы в результате детальных исследований.</w:t>
            </w:r>
          </w:p>
          <w:p w14:paraId="501CFE49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4- Разработать проект в соответствии с требованиями действующих нормативных актов;</w:t>
            </w:r>
          </w:p>
          <w:p w14:paraId="03541BE7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lastRenderedPageBreak/>
              <w:t>5- Предоставить проект в 5 экземплярах;</w:t>
            </w:r>
          </w:p>
          <w:p w14:paraId="4CBF172D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6- После завершения работ по подготовке проектно-сметной документации</w:t>
            </w:r>
          </w:p>
          <w:p w14:paraId="59E90445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координировать проекты с муниципалитетом Абовяна;</w:t>
            </w:r>
          </w:p>
          <w:p w14:paraId="5B55C3A0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6.1.- Согласование проекта и получение технических условий (при необходимости) от заинтересованных организаций, таких как «Высоковольтные электрические сети Армении», «Электрические сети Армении», «Виолия вода», «Тим» и возможных других организаций, имеющих действующие коммуникации в данной местности;</w:t>
            </w:r>
          </w:p>
          <w:p w14:paraId="043EB4EF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7- Предъявить минимальные требования к гарантийным срокам объекта договора, его отдельных частей (конструкций и т.п.) и используемых материалов;</w:t>
            </w:r>
          </w:p>
          <w:p w14:paraId="74AFE633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8- Предъявить требования к лицензии, техническим средствам, трудовым ресурсам и профессиональной квалификации, необходимым для выполнения работы;</w:t>
            </w:r>
          </w:p>
          <w:p w14:paraId="1B1F2745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9- Подайте проект в электронном виде.</w:t>
            </w:r>
          </w:p>
          <w:p w14:paraId="1532358C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10- Предоставьте смету также на русском языке.</w:t>
            </w:r>
          </w:p>
          <w:p w14:paraId="423CE72B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11- Оплата работ производится после получения положительного экспертного заключения.</w:t>
            </w:r>
          </w:p>
          <w:p w14:paraId="357D3603" w14:textId="77777777" w:rsidR="000D0F5B" w:rsidRPr="000D0F5B" w:rsidRDefault="000D0F5B" w:rsidP="000D0F5B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 xml:space="preserve">Лицензия, необходимая для работы: транспортные пути (автомобильные дороги, железные дороги и аэропорты, искусственные сооружения: мосты, </w:t>
            </w:r>
            <w:r w:rsidRPr="000D0F5B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lastRenderedPageBreak/>
              <w:t>тоннели, путепроводы, эскалаторы, подпорные стенки и т. д., 1-й или 2-й класс).</w:t>
            </w:r>
          </w:p>
          <w:p w14:paraId="5152B32D" w14:textId="7CF110CE" w:rsidR="00207B08" w:rsidRPr="00585AE1" w:rsidRDefault="00207B08" w:rsidP="00585AE1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</w:p>
        </w:tc>
      </w:tr>
      <w:tr w:rsidR="00CE4C95" w:rsidRPr="00CE4C95" w14:paraId="3BE66336" w14:textId="77777777" w:rsidTr="00CE4C95">
        <w:trPr>
          <w:trHeight w:val="3524"/>
        </w:trPr>
        <w:tc>
          <w:tcPr>
            <w:tcW w:w="534" w:type="dxa"/>
            <w:shd w:val="clear" w:color="auto" w:fill="auto"/>
            <w:vAlign w:val="center"/>
          </w:tcPr>
          <w:p w14:paraId="6B91B16E" w14:textId="7E0FBF44" w:rsidR="00CE4C95" w:rsidRPr="000542BB" w:rsidRDefault="000542BB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lastRenderedPageBreak/>
              <w:t>2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50CA23" w14:textId="757817B6" w:rsidR="00CE4C95" w:rsidRPr="00153B39" w:rsidRDefault="00CE4C95" w:rsidP="00E62C07">
            <w:pPr>
              <w:pStyle w:val="HTML"/>
              <w:shd w:val="clear" w:color="auto" w:fill="F8F9FA"/>
              <w:spacing w:line="276" w:lineRule="auto"/>
              <w:jc w:val="center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Կոտայքի մարզի Աբովյան համայնքի ք. Աբովյան 7-րդ մ/շ 3-րդ թաղամասի տուն 102-ից մինչև տուն 92 սնող միջին ճնշման գազատար </w:t>
            </w:r>
            <w:proofErr w:type="spellStart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խողովակի</w:t>
            </w:r>
            <w:proofErr w:type="spellEnd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կառուցման</w:t>
            </w:r>
            <w:proofErr w:type="spellEnd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աշխատանքների</w:t>
            </w:r>
            <w:proofErr w:type="spellEnd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իրականացման</w:t>
            </w:r>
            <w:proofErr w:type="spellEnd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նախագծանախահաշվային</w:t>
            </w:r>
            <w:proofErr w:type="spellEnd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փաստաթղթերի</w:t>
            </w:r>
            <w:proofErr w:type="spellEnd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կազմման</w:t>
            </w:r>
            <w:proofErr w:type="spellEnd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խորհրդատվական</w:t>
            </w:r>
            <w:proofErr w:type="spellEnd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աշխատանքներ</w:t>
            </w:r>
            <w:proofErr w:type="spellEnd"/>
            <w:r w:rsidR="00153B39"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proofErr w:type="spellStart"/>
            <w:r w:rsidR="00153B39"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Котайкская</w:t>
            </w:r>
            <w:proofErr w:type="spellEnd"/>
            <w:r w:rsidR="00153B39"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область, Консультационные работы по составлению </w:t>
            </w:r>
            <w:proofErr w:type="spellStart"/>
            <w:r w:rsidR="00153B39"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lastRenderedPageBreak/>
              <w:t>проектно</w:t>
            </w:r>
            <w:proofErr w:type="spellEnd"/>
            <w:r w:rsidR="00153B39"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-сметной документации на строительство газопровода среднего давления от дома 102 до дома 92 в 3-м квартале 7-</w:t>
            </w:r>
            <w:proofErr w:type="spellStart"/>
            <w:r w:rsidR="00153B39"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го</w:t>
            </w:r>
            <w:proofErr w:type="spellEnd"/>
            <w:r w:rsidR="00153B39"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микрорайона Община Абовян</w:t>
            </w:r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   </w:t>
            </w:r>
          </w:p>
        </w:tc>
        <w:tc>
          <w:tcPr>
            <w:tcW w:w="6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67803F" w14:textId="77777777" w:rsidR="00CE4C95" w:rsidRPr="00AF3655" w:rsidRDefault="00CE4C9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18"/>
                <w:szCs w:val="18"/>
                <w:lang w:val="hy-AM"/>
              </w:rPr>
            </w:pPr>
          </w:p>
        </w:tc>
        <w:tc>
          <w:tcPr>
            <w:tcW w:w="76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AFE16E" w14:textId="77777777" w:rsidR="00CE4C95" w:rsidRDefault="00CE4C9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i/>
                <w:lang w:val="hy-AM"/>
              </w:rPr>
            </w:pPr>
          </w:p>
        </w:tc>
        <w:tc>
          <w:tcPr>
            <w:tcW w:w="80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680C0E" w14:textId="77777777" w:rsidR="00CE4C95" w:rsidRDefault="00CE4C9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i/>
                <w:lang w:val="hy-AM"/>
              </w:rPr>
            </w:pPr>
          </w:p>
        </w:tc>
        <w:tc>
          <w:tcPr>
            <w:tcW w:w="11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A35FC8" w14:textId="524F1914" w:rsidR="00CE4C95" w:rsidRDefault="00CE4C95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cs="Calibri"/>
                <w:i/>
              </w:rPr>
            </w:pPr>
            <w:r w:rsidRPr="00F2451F">
              <w:rPr>
                <w:rFonts w:ascii="GHEA Grapalat" w:hAnsi="GHEA Grapalat"/>
                <w:i/>
              </w:rPr>
              <w:t>650 000</w:t>
            </w:r>
          </w:p>
        </w:tc>
        <w:tc>
          <w:tcPr>
            <w:tcW w:w="10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9E6EAC" w14:textId="741E87DD" w:rsidR="00CE4C95" w:rsidRDefault="00CE4C95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cs="Calibri"/>
                <w:i/>
              </w:rPr>
            </w:pPr>
            <w:r w:rsidRPr="00F2451F">
              <w:rPr>
                <w:rFonts w:ascii="GHEA Grapalat" w:hAnsi="GHEA Grapalat"/>
                <w:i/>
              </w:rPr>
              <w:t>650 000</w:t>
            </w:r>
          </w:p>
        </w:tc>
        <w:tc>
          <w:tcPr>
            <w:tcW w:w="208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49088F5B" w14:textId="5D639F86" w:rsidR="00CE4C95" w:rsidRPr="00CE4C95" w:rsidRDefault="00CE4C95" w:rsidP="00CE4C95">
            <w:pPr>
              <w:tabs>
                <w:tab w:val="num" w:pos="786"/>
              </w:tabs>
              <w:ind w:left="0" w:firstLine="0"/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</w:pP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Կոտայքի մարզի Աբովյան համայնքի ք. Աբովյան 7-րդ մ/շ 3-րդ թաղամասի տուն 102-ից մինչև տուն 92 սնող միջին ճնշման գազատար խողովակի կառուցման աշխատանքների կատարման համար նախատեսել.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1.Իրականացնել  500 մ  երկարությամբ գազատարի կառուցման նախագծանախահաշվային փաստաթղթեր:</w:t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  <w:t>2.Հատակագծային լուծումները 1:200 մաշտաբով, ընդհանուր հատակագծային սխեման 1:500 մասշտաբով: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3. Ներկայացնել մանրամասնորեն կատարված ուսումնասիրությունների արդյունքում   հիմնավորված աշխատանքային ծավալներ։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 xml:space="preserve">4. Նախագիծը մշակել </w:t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lastRenderedPageBreak/>
              <w:t>գործող նորմերի պահանջներին համաձայն: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5. Նախագիծը  ներկայացնել 5 օրինակից: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6. Նախագծանախահաշվային փաստաթղթերի կազմման աշխատանքների ավարտից հետո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նախագծերը համաձայնեցնել Աբովյանի համայնքապետարանի հետ:</w:t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  <w:t>6.1. Նախագիծը համաձայնեցնել և իրականացնել տեխնիկական պայմանների ստացումը /ըստ անհրաժեշտության/ շահագրգիռ կազմակերպություններից, ինչպիսիք են Հայաստանի Բարձրավոլտ էլեկտրական ցանցեր, Հայաստանի էլեկտրական ցանցեր, Վիոլիա ջուր, Թիմ և հնարավոր այլ կազմակերպությունների հետ, որոնք ունեն տվյալ վայրում գործող կոմունիկացիաներ: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7. Ներկայացնել կապալի օբյեկտի, դրա առանձին մասերի (կոնստրուկցիաներ և այլն) և օգտագործված նյութերի երաշխիքային ժամկետներին ներկայացվող նվազագույն պահանջները: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8. Ներկայացնել աշխատանքների կատարման համար պահանջվող լիցենզիային, տեխնիկական միջոցներին, աշխատանքային ռեսուրսներին և մասնագիտական հատկանիշներին ներկայացվող  պահանջները: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9. Նախագիծը ներկայացնել էլեկտրոնային կրիչով։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10. Ծավալաթերթ-նախահաշիվը ներկայացնել նաև ռուսերեն լեզվով: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 xml:space="preserve">11. Աշխատանքների վճարումը կիրականացվի դրական </w:t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lastRenderedPageBreak/>
              <w:t>փորձաքննության եզրակացությունը ստանալուց հետո: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Աշխատանքի համար պահանջվող լիցենզիա՝ Ջրամագազամատակարարում և օդափոխություն (օդափոխության, ջեռուցման և օդի լավորակման համակարգեր, ջերմամատակարարման և</w:t>
            </w:r>
            <w:r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br/>
            </w:r>
            <w:r w:rsidRPr="00CE4C95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գազամատակարարման համակարգեր ) 1-ին կամ 2-րդ դաս:</w:t>
            </w:r>
          </w:p>
        </w:tc>
        <w:tc>
          <w:tcPr>
            <w:tcW w:w="1848" w:type="dxa"/>
            <w:tcBorders>
              <w:bottom w:val="single" w:sz="8" w:space="0" w:color="auto"/>
            </w:tcBorders>
            <w:shd w:val="clear" w:color="auto" w:fill="auto"/>
          </w:tcPr>
          <w:p w14:paraId="22FB0242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lastRenderedPageBreak/>
              <w:t>Община Абовян, Котайкская область. Предусмотреть строительство газопровода среднего давления от дома 102 до дома 92 3-го квартала 7-го микрорайона города Абовяна:</w:t>
            </w:r>
          </w:p>
          <w:p w14:paraId="129269BB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1-Выполнить проектно-сметную документацию на строительство газопровода протяженностью 500 м.</w:t>
            </w:r>
          </w:p>
          <w:p w14:paraId="15EEF6EA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2-Планы этажей в масштабе 1:200, генеральный план в масштабе 1:500</w:t>
            </w:r>
          </w:p>
          <w:p w14:paraId="0B832988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3- Текущие объемы работ обоснованы в результате детальных исследований.</w:t>
            </w:r>
          </w:p>
          <w:p w14:paraId="41DCF490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4- Разработать проект в соответствии с требованиями действующих нормативных актов;</w:t>
            </w:r>
          </w:p>
          <w:p w14:paraId="549F0DF4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 xml:space="preserve">5- Предоставить </w:t>
            </w: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lastRenderedPageBreak/>
              <w:t>проект в 5 экземплярах;</w:t>
            </w:r>
          </w:p>
          <w:p w14:paraId="74E73B14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6- После завершения работ по подготовке проектно-сметной документации</w:t>
            </w:r>
          </w:p>
          <w:p w14:paraId="65D26E9E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координировать проекты с муниципалитетом Абовяна;</w:t>
            </w:r>
          </w:p>
          <w:p w14:paraId="54EA8315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6.1.- Согласование проекта и получение технических условий (при необходимости) от заинтересованных организаций, таких как «Высоковольтные электрические сети Армении», «Электрические сети Армении», «Виолия вода», «Тим» и возможных других организаций, имеющих действующие коммуникации в данной местности;</w:t>
            </w:r>
          </w:p>
          <w:p w14:paraId="43B394BF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7- Предъявить минимальные требования к гарантийным срокам объекта договора, его отдельных частей (конструкций и т.п.) и используемых материалов;</w:t>
            </w:r>
          </w:p>
          <w:p w14:paraId="5B5E2E3D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8- Предъявить требования к лицензии, техническим средствам, трудовым ресурсам и профессиональной квалификации, необходимым для выполнения работы;</w:t>
            </w:r>
          </w:p>
          <w:p w14:paraId="4720C59B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9- Подайте проект в электронном виде.</w:t>
            </w:r>
          </w:p>
          <w:p w14:paraId="4F49B748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10- Предоставьте смету также на русском языке.</w:t>
            </w:r>
          </w:p>
          <w:p w14:paraId="5A09152E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11- Оплата работ производится после получения положительного экспертного заключения.</w:t>
            </w:r>
          </w:p>
          <w:p w14:paraId="297E5F40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 xml:space="preserve">Лицензия, необходимая для работы: Сантехника и вентиляция (системы вентиляции, отопления и кондиционирования воздуха, системы теплоснабжения и </w:t>
            </w: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lastRenderedPageBreak/>
              <w:t>газоснабжения) 1-го или 2-го класса</w:t>
            </w:r>
          </w:p>
          <w:p w14:paraId="68706BD9" w14:textId="77777777" w:rsidR="00CE4C95" w:rsidRPr="00585AE1" w:rsidRDefault="00CE4C95" w:rsidP="00585AE1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</w:p>
        </w:tc>
      </w:tr>
      <w:tr w:rsidR="00CE4C95" w:rsidRPr="00CE4C95" w14:paraId="34ABD717" w14:textId="77777777" w:rsidTr="0059109B">
        <w:trPr>
          <w:trHeight w:val="1256"/>
        </w:trPr>
        <w:tc>
          <w:tcPr>
            <w:tcW w:w="534" w:type="dxa"/>
            <w:shd w:val="clear" w:color="auto" w:fill="auto"/>
            <w:vAlign w:val="center"/>
          </w:tcPr>
          <w:p w14:paraId="443A0A76" w14:textId="5877B0B5" w:rsidR="00CE4C95" w:rsidRPr="000542BB" w:rsidRDefault="000542BB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lastRenderedPageBreak/>
              <w:t>3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B0252B" w14:textId="48C98E74" w:rsidR="00CE4C95" w:rsidRPr="00CE4C95" w:rsidRDefault="00CE4C95" w:rsidP="00E62C07">
            <w:pPr>
              <w:pStyle w:val="HTML"/>
              <w:shd w:val="clear" w:color="auto" w:fill="F8F9FA"/>
              <w:spacing w:line="276" w:lineRule="auto"/>
              <w:jc w:val="center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Աբովյան համայնքի Գեղաշեն գյուղի 9-րդ փողոց 1-ին նրբանցքից մինչև 3-րդ թաղամաս 6-րդ փողոց, 9-րդ փողոց 1-ին նրբանցքից մինչև 4-րդ փողոց 2-րդ նրբանցք,  4-րդ փողոց 2-րդ նրբանցքից մինչև 4-րդ փողոցի հատման վայրը ջրագծի նոր խողովակաշար կառուցելու աշխատանքների իրականացման նախագծանախահաշվային փաստաթղթերի կազմման խորհրդատվական աշխատանքներ</w:t>
            </w:r>
            <w:r w:rsidR="00153B39"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 w:rsidR="00153B39"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Консультационные работы по подготовке проектно-сметной документации для выполнения работ по строительству нового водопровода на 9-й улице, с. Гегашен, общины Абовян, от 1-го переулка до 3-го квартала, 6-й </w:t>
            </w:r>
            <w:r w:rsidR="00153B39"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lastRenderedPageBreak/>
              <w:t>улицы, 9-й улицы, от 1-го переулка до 4-й улицы, 2-й переулка, 4-й улицы, от 2-го переулка до перекрестка 4-й улицы</w:t>
            </w:r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   </w:t>
            </w:r>
          </w:p>
        </w:tc>
        <w:tc>
          <w:tcPr>
            <w:tcW w:w="6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8E93FF" w14:textId="77777777" w:rsidR="00CE4C95" w:rsidRPr="00AF3655" w:rsidRDefault="00CE4C9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18"/>
                <w:szCs w:val="18"/>
                <w:lang w:val="hy-AM"/>
              </w:rPr>
            </w:pPr>
          </w:p>
        </w:tc>
        <w:tc>
          <w:tcPr>
            <w:tcW w:w="76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D09261" w14:textId="77777777" w:rsidR="00CE4C95" w:rsidRDefault="00CE4C9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i/>
                <w:lang w:val="hy-AM"/>
              </w:rPr>
            </w:pPr>
          </w:p>
        </w:tc>
        <w:tc>
          <w:tcPr>
            <w:tcW w:w="80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8C5D90" w14:textId="77777777" w:rsidR="00CE4C95" w:rsidRDefault="00CE4C95" w:rsidP="0087747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i/>
                <w:lang w:val="hy-AM"/>
              </w:rPr>
            </w:pPr>
          </w:p>
        </w:tc>
        <w:tc>
          <w:tcPr>
            <w:tcW w:w="11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EE64B6" w14:textId="272E3B04" w:rsidR="00CE4C95" w:rsidRPr="00CE4C95" w:rsidRDefault="00CE4C95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cs="Calibri"/>
                <w:i/>
                <w:lang w:val="hy-AM"/>
              </w:rPr>
            </w:pPr>
            <w:r w:rsidRPr="00F2451F">
              <w:rPr>
                <w:rFonts w:ascii="GHEA Grapalat" w:hAnsi="GHEA Grapalat"/>
                <w:i/>
              </w:rPr>
              <w:t>640 000</w:t>
            </w:r>
          </w:p>
        </w:tc>
        <w:tc>
          <w:tcPr>
            <w:tcW w:w="10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9A564A" w14:textId="05E116A4" w:rsidR="00CE4C95" w:rsidRPr="00CE4C95" w:rsidRDefault="00CE4C95" w:rsidP="003D0B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cs="Calibri"/>
                <w:i/>
                <w:lang w:val="hy-AM"/>
              </w:rPr>
            </w:pPr>
            <w:r w:rsidRPr="00F2451F">
              <w:rPr>
                <w:rFonts w:ascii="GHEA Grapalat" w:hAnsi="GHEA Grapalat"/>
                <w:i/>
              </w:rPr>
              <w:t>640 000</w:t>
            </w:r>
          </w:p>
        </w:tc>
        <w:tc>
          <w:tcPr>
            <w:tcW w:w="208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7ED02E4" w14:textId="612FBF59" w:rsidR="00CE4C95" w:rsidRPr="00CE4C95" w:rsidRDefault="00CE4C95" w:rsidP="00CE4C95">
            <w:pPr>
              <w:tabs>
                <w:tab w:val="num" w:pos="786"/>
              </w:tabs>
              <w:ind w:left="0" w:firstLine="0"/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</w:pP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Աբովյան համայնքի Գեղաշեն գյուղի 9-րդ փողոց 1-ին նրբանցքից մինչև 3-րդ թաղամաս 6-րդ փողոց, 9-րդ փողոց 1-ին նրբանցքից մինչ 4-րդ փողոց 2-րդ նրբանցք, 4-րդ փողոց 2-րդ նրբանցքից մինչ 4-րդ փողոցի հատման վայրը ջրագծի նոր խողովակաշար կառուցելու աշխատանքների կատարման համար նախատեսել.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1.Իրականացնել  3600 մ  երկարությամբ ջրագծի կառուցման նախագծանախահաշվային փաստաթղթեր:</w:t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  <w:t>2. Հատակագծային լուծումները 1:200 մաշտաբով, ընդհանուր հատակագծային սխեման 1:500 մաշտաբով: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3. Ներկայացնել մանրամասնորեն կատարված ուսումնասիրությունների արդյունքում   հիմնավորված աշխատանքային  ծավալներ։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4. Նախագիծը մշակել գործող նորմերի պահանջներին համաձայն: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5. Նախագիծը  ներկայացնել 5 օրինակից: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6. Նախագծանախահաշվային փոստաթղթերի կազմման աշխատանքների ավարտից հետո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 xml:space="preserve">նախագծերը համաձայնեցնել Աբովյանի համայնքապետարանի </w:t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lastRenderedPageBreak/>
              <w:t>հետ:</w:t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  <w:t>6.1. Նախագիծը համաձայնեցնել և իրականացնել տեխնիկական պայմանների ստացումը /ըստ անհրաժեշտության/ շահագրգիռ կազմակերպություններից, ինչպիսիք են Հայաստանի Բարձրավոլտ էլեկտրական ցանցեր, Հայաստանի էլեկտրական ցանցեր, Վիոլիա ջուր, Թիմ և հնարավոր այլ կազմակերպությունների հետ, որոնք ունեն տվյալ վայրում գործող կոմունիկացիաներ: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7. Ներկայացնել կապալի օբյեկտի, դրա առանձին մասերի (կոնստրուկցիաներ և այլն) և օգտագործված նյութերի երաշխիքային ժամկետներին ներկայացվող նվազագույն պահանջները: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8. Ներկայացնել աշխատանքների կատարման համար պահանջվող լիցենզիային, տեխնիկական միջոցներին, աշխատանքային ռեսուրսներին և մասնագիտական հատկանիշներին ներկայացվող  պահանջները: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9. Նախագիծը ներկայացնել էլեկտրոնային կրիչով։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10. Ծավալաթերթ-նախահաշիվը ներկայացնել նաև ռուսերեն լեզվով: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br/>
            </w:r>
            <w:r w:rsidRPr="00CE4C95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11. Աշխատանքների վճարումը կիրականացվի դրական փորձաքննության եզրակացությունը ստանալուց հետո: Աշխատանքի համար պահանջվող լիցենզիա՝ Ջրամատակարարում և ջրահեռացում ջրամատակարարման և ջրահեռացման ներքին և արտաքին ցանցեր, հիդրոմելորացիա) 1-ին կամ 2-րդ դաս:</w:t>
            </w:r>
          </w:p>
        </w:tc>
        <w:tc>
          <w:tcPr>
            <w:tcW w:w="1848" w:type="dxa"/>
            <w:tcBorders>
              <w:bottom w:val="single" w:sz="8" w:space="0" w:color="auto"/>
            </w:tcBorders>
            <w:shd w:val="clear" w:color="auto" w:fill="auto"/>
          </w:tcPr>
          <w:p w14:paraId="6142FE0A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lastRenderedPageBreak/>
              <w:t>Предусмотреть строительство нового водопровода от 1-го переулка села Гегашен, общины Абовян, 9-й улицы, 3-го квартала, 6-й улицы, 9-й улицы, 1-го переулка, 4-й улицы, 2-го переулка, 4-й улицы, 4-й улицы, 2-го переулка, 4-й улицы, 4-й улицы, 4-й улицы, 2-го переулка, 4-й улицы, 4-й улицы, 9-й улицы, 1-го переулка, 3-го квартала, 6-й улицы, 9-й улицы, 3-го квартала</w:t>
            </w:r>
          </w:p>
          <w:p w14:paraId="6218C310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1-Выполнить проектно-сметную документацию на строительство водопровода протяженностью 3600 м.</w:t>
            </w:r>
          </w:p>
          <w:p w14:paraId="6B0024A9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2-Планы этажей в масштабе 1:200, генеральный план в масштабе 1:500</w:t>
            </w:r>
          </w:p>
          <w:p w14:paraId="7F8B5E27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3- Текущие объемы работ обоснованы в результате детальных исследований.</w:t>
            </w:r>
          </w:p>
          <w:p w14:paraId="20A7FAA0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4- Разработать проект в соответствии с требованиями действующих нормативных актов;</w:t>
            </w:r>
          </w:p>
          <w:p w14:paraId="67469AB9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5- Предоставить проект в 5 экземплярах;</w:t>
            </w:r>
          </w:p>
          <w:p w14:paraId="1AAA99CE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6- После завершения работ по подготовке проектно-сметной документации</w:t>
            </w:r>
          </w:p>
          <w:p w14:paraId="1DDB2B36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координировать проекты с муниципалитетом Абовяна;</w:t>
            </w:r>
          </w:p>
          <w:p w14:paraId="7C157302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 xml:space="preserve">6.1.- Согласование </w:t>
            </w: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lastRenderedPageBreak/>
              <w:t>проекта и получение технических условий (при необходимости) от заинтересованных организаций, таких как «Высоковольтные электрические сети Армении», «Электрические сети Армении», «Виолия вода», «Тим» и возможных других организаций, имеющих действующие коммуникации в данной местности;</w:t>
            </w:r>
          </w:p>
          <w:p w14:paraId="5DE9FD00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7- Предъявить минимальные требования к гарантийным срокам объекта договора, его отдельных частей (конструкций и т.п.) и используемых материалов;</w:t>
            </w:r>
          </w:p>
          <w:p w14:paraId="749BCAC7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8- Предъявить требования к лицензии, техническим средствам, трудовым ресурсам и профессиональной квалификации, необходимым для выполнения работы;</w:t>
            </w:r>
          </w:p>
          <w:p w14:paraId="17BF3612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9- Подайте проект в электронном виде.</w:t>
            </w:r>
          </w:p>
          <w:p w14:paraId="1D8A1B18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10- Предоставьте смету также на русском языке.</w:t>
            </w:r>
          </w:p>
          <w:p w14:paraId="563E374B" w14:textId="77777777" w:rsidR="00153D69" w:rsidRPr="00153D69" w:rsidRDefault="00153D69" w:rsidP="00153D69">
            <w:pPr>
              <w:pStyle w:val="HTML"/>
              <w:shd w:val="clear" w:color="auto" w:fill="F8F9FA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11- Оплата работ производится после получения положительного экспертного заключения.</w:t>
            </w:r>
          </w:p>
          <w:p w14:paraId="7A94AC88" w14:textId="2BDC0E57" w:rsidR="00CE4C95" w:rsidRPr="00585AE1" w:rsidRDefault="00153D69" w:rsidP="00153D69">
            <w:pPr>
              <w:pStyle w:val="HTML"/>
              <w:shd w:val="clear" w:color="auto" w:fill="F8F9FA"/>
              <w:spacing w:line="276" w:lineRule="auto"/>
              <w:jc w:val="both"/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</w:pPr>
            <w:r w:rsidRPr="00153D69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Лицензия, необходимая для выполнения работ: Водоснабжение и водоотведение, внутренние и наружные сети водопровода и водоотведения, гидромелиорация) 1-го или 2-го класса</w:t>
            </w:r>
          </w:p>
        </w:tc>
      </w:tr>
      <w:tr w:rsidR="009D12FD" w:rsidRPr="00CE4C95" w14:paraId="4B8BC031" w14:textId="77777777" w:rsidTr="00F91F99">
        <w:trPr>
          <w:trHeight w:val="169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451180EC" w14:textId="77777777" w:rsidR="009D12FD" w:rsidRPr="00CE4C9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E62C07" w14:paraId="24C3B0CB" w14:textId="77777777" w:rsidTr="00F91F99">
        <w:trPr>
          <w:trHeight w:val="137"/>
        </w:trPr>
        <w:tc>
          <w:tcPr>
            <w:tcW w:w="42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55C0F102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  <w:t xml:space="preserve"> Обоснование выбора процедуры закупки</w:t>
            </w:r>
          </w:p>
        </w:tc>
        <w:tc>
          <w:tcPr>
            <w:tcW w:w="6363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0A778FE9" w:rsidR="009D12FD" w:rsidRPr="00705755" w:rsidRDefault="00643BE4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  <w:t>Բ</w:t>
            </w:r>
            <w:r w:rsidR="00EB366D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աց մրցույթ</w:t>
            </w:r>
            <w:r w:rsidR="009D12FD" w:rsidRPr="0070575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 xml:space="preserve">, «Գնումների մասին» ՀՀ օրենք, 18-րդ հոդված, </w:t>
            </w:r>
            <w:r w:rsidR="009D12FD" w:rsidRPr="00E85DBB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открытий конкурс,</w:t>
            </w:r>
            <w:r w:rsidR="009D12FD" w:rsidRPr="0070575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 xml:space="preserve"> 18-ий статьи Закона</w:t>
            </w:r>
            <w:r w:rsidR="009D12FD" w:rsidRPr="00E85DBB">
              <w:rPr>
                <w:rFonts w:ascii="GHEA Grapalat" w:eastAsia="Times New Roman" w:hAnsi="GHEA Grapalat"/>
                <w:i/>
                <w:sz w:val="16"/>
                <w:szCs w:val="16"/>
                <w:lang w:val="af-ZA" w:eastAsia="ru-RU"/>
              </w:rPr>
              <w:t xml:space="preserve"> </w:t>
            </w:r>
            <w:r w:rsidR="009D12FD" w:rsidRPr="0070575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Республики Армении «О закупках»</w:t>
            </w:r>
          </w:p>
        </w:tc>
      </w:tr>
      <w:tr w:rsidR="009D12FD" w:rsidRPr="00E62C07" w14:paraId="075EEA57" w14:textId="77777777" w:rsidTr="00F91F99">
        <w:trPr>
          <w:trHeight w:val="196"/>
        </w:trPr>
        <w:tc>
          <w:tcPr>
            <w:tcW w:w="10598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D82DBC" w14:paraId="681596E8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487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223166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  <w:p w14:paraId="5F50B75D" w14:textId="23CE02B4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направления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или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опубликования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приглашения</w:t>
            </w:r>
          </w:p>
        </w:tc>
        <w:tc>
          <w:tcPr>
            <w:tcW w:w="4111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3F9D2FAE" w:rsidR="009D12FD" w:rsidRPr="00D82DBC" w:rsidRDefault="00263480" w:rsidP="006237C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14</w:t>
            </w:r>
            <w:r w:rsidR="00D82DBC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.</w:t>
            </w:r>
            <w:r w:rsidR="004C2E17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0</w:t>
            </w:r>
            <w:r w:rsidR="00585AE1">
              <w:rPr>
                <w:rFonts w:ascii="GHEA Grapalat" w:eastAsia="Times New Roman" w:hAnsi="GHEA Grapalat"/>
                <w:i/>
                <w:sz w:val="16"/>
                <w:szCs w:val="16"/>
                <w:lang w:eastAsia="ru-RU"/>
              </w:rPr>
              <w:t>4</w:t>
            </w:r>
            <w:r w:rsidR="004C2E17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.2025</w:t>
            </w:r>
          </w:p>
        </w:tc>
      </w:tr>
      <w:tr w:rsidR="009D12FD" w:rsidRPr="00D82DBC" w14:paraId="199F948A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829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5D7B8A32" w:rsidR="009D12FD" w:rsidRPr="00D82DBC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u w:val="single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Հրավերում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կատարված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eastAsia="ru-RU"/>
              </w:rPr>
              <w:footnoteReference w:id="4"/>
            </w:r>
            <w:r w:rsidRPr="00D82DBC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             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изменений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внесенных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в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приглашение</w:t>
            </w:r>
          </w:p>
        </w:tc>
        <w:tc>
          <w:tcPr>
            <w:tcW w:w="6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11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659E4B86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D82DBC" w14:paraId="6EE9B008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829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6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11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705755" w14:paraId="13FE412E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29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5BE8F2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af-ZA" w:eastAsia="ru-RU"/>
              </w:rPr>
              <w:t>Հրավերի վերաբերյալ պարզաբանումների ամսաթիվը</w:t>
            </w: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  <w:t xml:space="preserve"> </w:t>
            </w:r>
          </w:p>
          <w:p w14:paraId="16131DCB" w14:textId="00045C2B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af-ZA" w:eastAsia="ru-RU"/>
              </w:rPr>
              <w:t>Дата разьяснений по поводу приглашения</w:t>
            </w:r>
          </w:p>
        </w:tc>
        <w:tc>
          <w:tcPr>
            <w:tcW w:w="6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62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121F3818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Հարցարդման ստացման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Получения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запроса</w:t>
            </w:r>
          </w:p>
        </w:tc>
        <w:tc>
          <w:tcPr>
            <w:tcW w:w="24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52B7B773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Պարզաբանման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Разъяснения</w:t>
            </w:r>
          </w:p>
        </w:tc>
      </w:tr>
      <w:tr w:rsidR="009D12FD" w:rsidRPr="00705755" w14:paraId="321D26CF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29" w:type="dxa"/>
            <w:gridSpan w:val="1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6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62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0885D4BF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4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705755" w14:paraId="68E691E2" w14:textId="77777777" w:rsidTr="002518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829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6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62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4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705755" w14:paraId="30B89418" w14:textId="77777777" w:rsidTr="00F91F99">
        <w:trPr>
          <w:trHeight w:val="54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70776DB4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E62C07" w14:paraId="10DC4861" w14:textId="77777777" w:rsidTr="00F91F99">
        <w:trPr>
          <w:trHeight w:val="605"/>
        </w:trPr>
        <w:tc>
          <w:tcPr>
            <w:tcW w:w="1148" w:type="dxa"/>
            <w:gridSpan w:val="2"/>
            <w:vMerge w:val="restart"/>
            <w:shd w:val="clear" w:color="auto" w:fill="auto"/>
            <w:vAlign w:val="center"/>
          </w:tcPr>
          <w:p w14:paraId="34162061" w14:textId="19A9A95D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Հ/Հ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</w:t>
            </w:r>
            <w:r w:rsidRPr="00705755">
              <w:rPr>
                <w:rFonts w:ascii="GHEA Grapalat" w:hAnsi="GHEA Grapalat" w:cs="Sylfaen" w:hint="eastAsia"/>
                <w:b/>
                <w:i/>
                <w:sz w:val="16"/>
                <w:szCs w:val="16"/>
              </w:rPr>
              <w:t>П</w:t>
            </w:r>
            <w:r w:rsidRPr="00705755">
              <w:rPr>
                <w:rFonts w:ascii="GHEA Grapalat" w:hAnsi="GHEA Grapalat" w:cs="Sylfaen"/>
                <w:b/>
                <w:i/>
                <w:sz w:val="16"/>
                <w:szCs w:val="16"/>
              </w:rPr>
              <w:t>/</w:t>
            </w:r>
            <w:r w:rsidRPr="00705755">
              <w:rPr>
                <w:rFonts w:ascii="GHEA Grapalat" w:hAnsi="GHEA Grapalat" w:cs="Sylfaen" w:hint="eastAsia"/>
                <w:b/>
                <w:i/>
                <w:sz w:val="16"/>
                <w:szCs w:val="16"/>
              </w:rPr>
              <w:t>Н</w:t>
            </w:r>
          </w:p>
        </w:tc>
        <w:tc>
          <w:tcPr>
            <w:tcW w:w="2504" w:type="dxa"/>
            <w:gridSpan w:val="7"/>
            <w:vMerge w:val="restart"/>
            <w:shd w:val="clear" w:color="auto" w:fill="auto"/>
            <w:vAlign w:val="center"/>
          </w:tcPr>
          <w:p w14:paraId="4FE503E7" w14:textId="65FAE715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Մասնակցի անվանումը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Наименования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</w:p>
        </w:tc>
        <w:tc>
          <w:tcPr>
            <w:tcW w:w="6946" w:type="dxa"/>
            <w:gridSpan w:val="23"/>
            <w:shd w:val="clear" w:color="auto" w:fill="auto"/>
            <w:vAlign w:val="center"/>
          </w:tcPr>
          <w:p w14:paraId="1FD38684" w14:textId="5256F074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 /ՀՀ դրամ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5"/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Цена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представленная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по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заявке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каждого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bCs/>
                <w:i/>
                <w:sz w:val="16"/>
                <w:szCs w:val="16"/>
                <w:lang w:val="hy-AM" w:eastAsia="ru-RU"/>
              </w:rPr>
              <w:t>участника</w:t>
            </w:r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 xml:space="preserve">, включая представленную в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>резултате</w:t>
            </w:r>
            <w:proofErr w:type="spellEnd"/>
            <w:r w:rsidRPr="00705755"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  <w:t xml:space="preserve"> организации одновременных переговоров /Драм РА/</w:t>
            </w:r>
          </w:p>
        </w:tc>
      </w:tr>
      <w:tr w:rsidR="009D12FD" w:rsidRPr="00705755" w14:paraId="3FD00E3A" w14:textId="77777777" w:rsidTr="00F91F99">
        <w:trPr>
          <w:trHeight w:val="365"/>
        </w:trPr>
        <w:tc>
          <w:tcPr>
            <w:tcW w:w="1148" w:type="dxa"/>
            <w:gridSpan w:val="2"/>
            <w:vMerge/>
            <w:shd w:val="clear" w:color="auto" w:fill="auto"/>
            <w:vAlign w:val="center"/>
          </w:tcPr>
          <w:p w14:paraId="67E5DBFB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504" w:type="dxa"/>
            <w:gridSpan w:val="7"/>
            <w:vMerge/>
            <w:shd w:val="clear" w:color="auto" w:fill="auto"/>
            <w:vAlign w:val="center"/>
          </w:tcPr>
          <w:p w14:paraId="7835142E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27542D69" w14:textId="6C5361DD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Գինն առանց ԱԱՀ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Цена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без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НДС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635EE2FE" w14:textId="55DE3F50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ԱԱՀ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НДС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4A371FE9" w14:textId="4A2FCCC8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Ընդհանուր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Всего</w:t>
            </w:r>
          </w:p>
        </w:tc>
      </w:tr>
      <w:tr w:rsidR="00B11978" w:rsidRPr="00181432" w14:paraId="4DA511EC" w14:textId="77777777" w:rsidTr="00F91F99">
        <w:trPr>
          <w:trHeight w:val="83"/>
        </w:trPr>
        <w:tc>
          <w:tcPr>
            <w:tcW w:w="10598" w:type="dxa"/>
            <w:gridSpan w:val="32"/>
            <w:shd w:val="clear" w:color="auto" w:fill="auto"/>
            <w:vAlign w:val="center"/>
          </w:tcPr>
          <w:p w14:paraId="6ABF72D4" w14:textId="6234E24B" w:rsidR="00B11978" w:rsidRPr="008B246E" w:rsidRDefault="000542BB" w:rsidP="005C635F">
            <w:pPr>
              <w:pStyle w:val="HTML"/>
              <w:shd w:val="clear" w:color="auto" w:fill="F8F9FA"/>
              <w:jc w:val="both"/>
              <w:rPr>
                <w:rFonts w:ascii="GHEA Grapalat" w:hAnsi="GHEA Grapalat" w:cs="Sylfaen"/>
                <w:i/>
                <w:lang w:val="af-ZA"/>
              </w:rPr>
            </w:pPr>
            <w:proofErr w:type="spellStart"/>
            <w:r>
              <w:rPr>
                <w:rFonts w:ascii="GHEA Grapalat" w:hAnsi="GHEA Grapalat" w:cs="Sylfaen"/>
                <w:i/>
                <w:sz w:val="18"/>
                <w:szCs w:val="18"/>
                <w:lang w:val="en-US"/>
              </w:rPr>
              <w:t>Չափաբաժին</w:t>
            </w:r>
            <w:proofErr w:type="spellEnd"/>
            <w:r>
              <w:rPr>
                <w:rFonts w:ascii="GHEA Grapalat" w:hAnsi="GHEA Grapalat" w:cs="Sylfaen"/>
                <w:i/>
                <w:sz w:val="18"/>
                <w:szCs w:val="18"/>
                <w:lang w:val="en-US"/>
              </w:rPr>
              <w:t xml:space="preserve"> 1.</w:t>
            </w:r>
            <w:r w:rsidR="00484CD1" w:rsidRPr="00E62C07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>Աբովյան համայնքի Աբովյան քաղաքի Էդ. Ավագյան փողոցից մինչև 9-րդ մանկապարտեզ և Հատիսի փողոց տանող ճանապարհահատվածի, մայթերի վերանորոգման և եզրաքարերի փոխարինման աշխատանքների իրականացման նախագծանախահաշվային փաստաթղթերի կազմման խորհրդատվական աշխատանքներ  Приобретение консультационных работ Консультационные работы по подготовке проектно-сметной документации для выполнения работ по ремонту тротуаров и замене бордюров на участке дороги от улицы Эд. Авагяна до 9-го детского сада и улицы Атиса</w:t>
            </w:r>
          </w:p>
        </w:tc>
      </w:tr>
      <w:tr w:rsidR="00277C5E" w:rsidRPr="00705755" w14:paraId="50825522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50AD5B95" w14:textId="639A0C71" w:rsidR="00277C5E" w:rsidRPr="00705755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hy-AM" w:eastAsia="ru-RU"/>
              </w:rPr>
            </w:pPr>
            <w:r w:rsidRPr="009B5026">
              <w:rPr>
                <w:rFonts w:ascii="GHEA Grapalat" w:hAnsi="GHEA Grapalat"/>
                <w:i/>
                <w:color w:val="000000" w:themeColor="text1"/>
                <w:lang w:val="hy-AM"/>
              </w:rPr>
              <w:t>1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259F3C98" w14:textId="0BE8B1FD" w:rsidR="00277C5E" w:rsidRPr="004C2E17" w:rsidRDefault="00277C5E" w:rsidP="00277C5E">
            <w:pPr>
              <w:pStyle w:val="HTML"/>
              <w:shd w:val="clear" w:color="auto" w:fill="F8F9FA"/>
              <w:spacing w:line="276" w:lineRule="auto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 w:rsidRPr="0052614D"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«Ճաննախագիծ ինստիտուտ»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1D867224" w14:textId="5683415C" w:rsidR="00277C5E" w:rsidRPr="008B246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eastAsia="ru-RU"/>
              </w:rPr>
            </w:pPr>
            <w:r>
              <w:rPr>
                <w:rFonts w:ascii="GHEA Grapalat" w:hAnsi="GHEA Grapalat"/>
                <w:i/>
              </w:rPr>
              <w:t>808 000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22B8A853" w14:textId="3C572C9F" w:rsidR="00277C5E" w:rsidRPr="00705755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eastAsia="ru-RU"/>
              </w:rPr>
            </w:pPr>
            <w:r>
              <w:rPr>
                <w:rFonts w:ascii="GHEA Grapalat" w:hAnsi="GHEA Grapalat"/>
                <w:i/>
              </w:rPr>
              <w:t>161 600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1F59BBB2" w14:textId="7A401D09" w:rsidR="00277C5E" w:rsidRPr="00705755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i/>
              </w:rPr>
              <w:t>969 600</w:t>
            </w:r>
          </w:p>
        </w:tc>
      </w:tr>
      <w:tr w:rsidR="00277C5E" w:rsidRPr="00705755" w14:paraId="607CD3B5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7CD80686" w14:textId="1906EF25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/>
                <w:color w:val="000000"/>
                <w:lang w:val="hy-AM"/>
              </w:rPr>
            </w:pPr>
            <w:r w:rsidRPr="00D70EB6">
              <w:rPr>
                <w:rFonts w:ascii="GHEA Grapalat" w:hAnsi="GHEA Grapalat"/>
                <w:i/>
                <w:color w:val="000000" w:themeColor="text1"/>
                <w:lang w:val="hy-AM"/>
              </w:rPr>
              <w:t>2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067F4DC0" w14:textId="35770F41" w:rsidR="00277C5E" w:rsidRPr="004C2E17" w:rsidRDefault="00277C5E" w:rsidP="00277C5E">
            <w:pPr>
              <w:pStyle w:val="HTML"/>
              <w:shd w:val="clear" w:color="auto" w:fill="F8F9FA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en-US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«ԻՆՖՐԱ ԴԻԶԱՅՆ</w:t>
            </w:r>
            <w:r w:rsidRPr="0052614D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5CD67705" w14:textId="03A1A0D9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</w:rPr>
              <w:t>940 000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2AA0E478" w14:textId="3E413BD8" w:rsidR="00277C5E" w:rsidRPr="001E6163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ru-RU" w:eastAsia="ru-RU"/>
              </w:rPr>
            </w:pPr>
            <w:r>
              <w:rPr>
                <w:rFonts w:ascii="GHEA Grapalat" w:hAnsi="GHEA Grapalat"/>
                <w:i/>
              </w:rPr>
              <w:t>-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7969876A" w14:textId="40ECA43D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</w:rPr>
              <w:t>940 000</w:t>
            </w:r>
          </w:p>
        </w:tc>
      </w:tr>
      <w:tr w:rsidR="00277C5E" w:rsidRPr="00705755" w14:paraId="633A84A9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00A2C090" w14:textId="3EA9765C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/>
                <w:color w:val="000000"/>
                <w:lang w:val="hy-AM"/>
              </w:rPr>
            </w:pPr>
            <w:r w:rsidRPr="00D70EB6">
              <w:rPr>
                <w:rFonts w:ascii="GHEA Grapalat" w:hAnsi="GHEA Grapalat"/>
                <w:i/>
                <w:color w:val="000000" w:themeColor="text1"/>
                <w:lang w:val="hy-AM"/>
              </w:rPr>
              <w:t>3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7EC21532" w14:textId="5EBDD0A3" w:rsidR="00277C5E" w:rsidRPr="004C2E17" w:rsidRDefault="00277C5E" w:rsidP="00277C5E">
            <w:pPr>
              <w:pStyle w:val="HTML"/>
              <w:shd w:val="clear" w:color="auto" w:fill="F8F9FA"/>
              <w:jc w:val="center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 w:rsidRPr="00347FDB"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«ԱՐՇԻՆ-ՔՈՆՍԹՐԱՔՇՆ»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76B42AE7" w14:textId="4308DFDE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150 000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78DEE284" w14:textId="62507131" w:rsidR="00277C5E" w:rsidRPr="001E6163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ru-RU" w:eastAsia="ru-RU"/>
              </w:rPr>
            </w:pPr>
            <w:r>
              <w:rPr>
                <w:rFonts w:ascii="GHEA Grapalat" w:hAnsi="GHEA Grapalat"/>
                <w:i/>
              </w:rPr>
              <w:t>-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19A4D2DF" w14:textId="597E4FE3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150 000</w:t>
            </w:r>
          </w:p>
        </w:tc>
      </w:tr>
      <w:tr w:rsidR="00277C5E" w:rsidRPr="00705755" w14:paraId="4176FD7C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3681E621" w14:textId="5B1DA098" w:rsidR="00277C5E" w:rsidRPr="00753180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  <w:color w:val="000000" w:themeColor="text1"/>
              </w:rPr>
              <w:t>4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306663B8" w14:textId="39B597FA" w:rsidR="00277C5E" w:rsidRDefault="00277C5E" w:rsidP="00277C5E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«ՄԱԼԿ</w:t>
            </w:r>
            <w:r w:rsidRPr="00D83173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630C5A9D" w14:textId="697D61DF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400 000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6BFD31E4" w14:textId="1EFF58E4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280 000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6B6FF781" w14:textId="75F3F88F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680 000</w:t>
            </w:r>
          </w:p>
        </w:tc>
      </w:tr>
      <w:tr w:rsidR="00277C5E" w:rsidRPr="00705755" w14:paraId="1DD316E7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3BED7C4D" w14:textId="1AA6C901" w:rsidR="00277C5E" w:rsidRPr="00753180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  <w:color w:val="000000" w:themeColor="text1"/>
              </w:rPr>
              <w:t>5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20C672BC" w14:textId="7D2246A6" w:rsidR="00277C5E" w:rsidRDefault="00277C5E" w:rsidP="00277C5E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</w:t>
            </w:r>
            <w:r w:rsidRPr="005C27A6">
              <w:rPr>
                <w:rFonts w:ascii="GHEA Grapalat" w:hAnsi="GHEA Grapalat"/>
                <w:i/>
                <w:sz w:val="22"/>
                <w:szCs w:val="22"/>
                <w:lang w:val="hy-AM"/>
              </w:rPr>
              <w:t>Արք.</w:t>
            </w:r>
            <w:r>
              <w:rPr>
                <w:rFonts w:ascii="GHEA Grapalat" w:hAnsi="GHEA Grapalat"/>
                <w:i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GHEA Grapalat" w:hAnsi="GHEA Grapalat"/>
                <w:i/>
                <w:sz w:val="22"/>
                <w:szCs w:val="22"/>
              </w:rPr>
              <w:t>Պրոեկտ</w:t>
            </w:r>
            <w:proofErr w:type="spellEnd"/>
            <w:r w:rsidRPr="00A0675C">
              <w:rPr>
                <w:rFonts w:ascii="GHEA Grapalat" w:hAnsi="GHEA Grapalat"/>
                <w:i/>
                <w:sz w:val="22"/>
                <w:szCs w:val="22"/>
                <w:lang w:val="hy-AM"/>
              </w:rPr>
              <w:t>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782C6B30" w14:textId="56D8E91E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458 025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5B1908EC" w14:textId="5A73FDA9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6A782291" w14:textId="0FF7E562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458 025</w:t>
            </w:r>
          </w:p>
        </w:tc>
      </w:tr>
      <w:tr w:rsidR="00277C5E" w:rsidRPr="00705755" w14:paraId="73EC926A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1C2FA169" w14:textId="0B79E06B" w:rsidR="00277C5E" w:rsidRPr="00753180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  <w:color w:val="000000" w:themeColor="text1"/>
              </w:rPr>
              <w:t>6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6A4FF589" w14:textId="5F82D9EB" w:rsidR="00277C5E" w:rsidRDefault="00277C5E" w:rsidP="00277C5E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hy-AM"/>
              </w:rPr>
            </w:pPr>
            <w:r w:rsidRPr="00A45389">
              <w:rPr>
                <w:rFonts w:ascii="GHEA Grapalat" w:hAnsi="GHEA Grapalat"/>
                <w:i/>
                <w:sz w:val="22"/>
                <w:szCs w:val="22"/>
              </w:rPr>
              <w:t>«</w:t>
            </w:r>
            <w:proofErr w:type="spellStart"/>
            <w:r w:rsidRPr="00A45389">
              <w:rPr>
                <w:rFonts w:ascii="GHEA Grapalat" w:hAnsi="GHEA Grapalat"/>
                <w:i/>
                <w:sz w:val="22"/>
                <w:szCs w:val="22"/>
              </w:rPr>
              <w:t>Նյու</w:t>
            </w:r>
            <w:proofErr w:type="spellEnd"/>
            <w:r w:rsidRPr="00A45389">
              <w:rPr>
                <w:rFonts w:ascii="GHEA Grapalat" w:hAnsi="GHEA Grapalat"/>
                <w:i/>
                <w:sz w:val="22"/>
                <w:szCs w:val="22"/>
              </w:rPr>
              <w:t xml:space="preserve"> </w:t>
            </w:r>
            <w:proofErr w:type="spellStart"/>
            <w:r w:rsidRPr="00A45389">
              <w:rPr>
                <w:rFonts w:ascii="GHEA Grapalat" w:hAnsi="GHEA Grapalat"/>
                <w:i/>
                <w:sz w:val="22"/>
                <w:szCs w:val="22"/>
              </w:rPr>
              <w:t>Հայվեյ</w:t>
            </w:r>
            <w:proofErr w:type="spellEnd"/>
            <w:r w:rsidRPr="00A45389">
              <w:rPr>
                <w:rFonts w:ascii="GHEA Grapalat" w:hAnsi="GHEA Grapalat"/>
                <w:i/>
                <w:sz w:val="22"/>
                <w:szCs w:val="22"/>
              </w:rPr>
              <w:t>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188B720C" w14:textId="6B9CA9A1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900 000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38A2F1B4" w14:textId="77777777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5E1F5AD5" w14:textId="336C9FA0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1</w:t>
            </w:r>
            <w:r>
              <w:rPr>
                <w:rFonts w:cs="Calibri"/>
                <w:i/>
              </w:rPr>
              <w:t> </w:t>
            </w:r>
            <w:r>
              <w:rPr>
                <w:rFonts w:ascii="GHEA Grapalat" w:hAnsi="GHEA Grapalat"/>
                <w:i/>
              </w:rPr>
              <w:t>900 000</w:t>
            </w:r>
          </w:p>
        </w:tc>
      </w:tr>
      <w:tr w:rsidR="000542BB" w:rsidRPr="00705755" w14:paraId="1B8FCE86" w14:textId="77777777" w:rsidTr="00CA313C">
        <w:trPr>
          <w:trHeight w:val="83"/>
        </w:trPr>
        <w:tc>
          <w:tcPr>
            <w:tcW w:w="10598" w:type="dxa"/>
            <w:gridSpan w:val="32"/>
            <w:shd w:val="clear" w:color="auto" w:fill="auto"/>
            <w:vAlign w:val="center"/>
          </w:tcPr>
          <w:p w14:paraId="5F675E0C" w14:textId="434AEC20" w:rsidR="000542BB" w:rsidRDefault="000542BB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proofErr w:type="spellStart"/>
            <w:r>
              <w:rPr>
                <w:rFonts w:ascii="GHEA Grapalat" w:hAnsi="GHEA Grapalat" w:cs="Sylfaen"/>
                <w:i/>
                <w:sz w:val="18"/>
                <w:szCs w:val="18"/>
              </w:rPr>
              <w:t>Չափաբաժին</w:t>
            </w:r>
            <w:proofErr w:type="spellEnd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i/>
                <w:sz w:val="18"/>
                <w:szCs w:val="18"/>
              </w:rPr>
              <w:t xml:space="preserve">2. </w:t>
            </w:r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Կոտայքի մարզի Աբովյան համայնքի ք. Աբովյան 7-րդ մ/շ 3-րդ թաղամասի տուն 102-ից մինչև տուն 92 սնող միջին ճնշման գազատար խողովակի կառուցման աշխատանքների իրականացման նախագծանախահաշվային փաստաթղթերի կազմման խորհրդատվական աշխատանքներ Котайкская область, Консультационные работы по составлению проектно-сметной документации на строительство газопровода среднего давления от дома 102 до дома 92 в 3-м квартале 7-го микрорайона Община Абовян    </w:t>
            </w:r>
          </w:p>
        </w:tc>
      </w:tr>
      <w:tr w:rsidR="00277C5E" w:rsidRPr="00705755" w14:paraId="1191030D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147035F0" w14:textId="0A72AAF4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  <w:color w:val="000000" w:themeColor="text1"/>
              </w:rPr>
              <w:t>1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2FD1FDA6" w14:textId="3D375B96" w:rsidR="00277C5E" w:rsidRDefault="00277C5E" w:rsidP="00277C5E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hy-AM"/>
              </w:rPr>
            </w:pPr>
            <w:r w:rsidRPr="00A45389"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«Իգդիր Մավ» ՍՊԸ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25FC8B65" w14:textId="3EF5E6FF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r>
              <w:rPr>
                <w:rFonts w:ascii="GHEA Grapalat" w:hAnsi="GHEA Grapalat"/>
                <w:i/>
              </w:rPr>
              <w:t>350 000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647C5D1C" w14:textId="77777777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120CD696" w14:textId="7AAB897E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r>
              <w:rPr>
                <w:rFonts w:ascii="GHEA Grapalat" w:hAnsi="GHEA Grapalat"/>
                <w:i/>
              </w:rPr>
              <w:t>350 000</w:t>
            </w:r>
          </w:p>
        </w:tc>
      </w:tr>
      <w:tr w:rsidR="00277C5E" w:rsidRPr="00705755" w14:paraId="172A720D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280EB511" w14:textId="6C150AC2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  <w:color w:val="000000" w:themeColor="text1"/>
              </w:rPr>
              <w:t>2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5745061F" w14:textId="0FC15B78" w:rsidR="00277C5E" w:rsidRDefault="00277C5E" w:rsidP="00277C5E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>«Լալիկ Բոզոյան Գառնիկի» ԱՁ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0E08AEE7" w14:textId="21C6A435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r>
              <w:rPr>
                <w:rFonts w:ascii="GHEA Grapalat" w:hAnsi="GHEA Grapalat"/>
                <w:i/>
              </w:rPr>
              <w:t>410 000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7E2A8D03" w14:textId="77777777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417095AA" w14:textId="5C963B6D" w:rsidR="00277C5E" w:rsidRDefault="00277C5E" w:rsidP="00277C5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r>
              <w:rPr>
                <w:rFonts w:ascii="GHEA Grapalat" w:hAnsi="GHEA Grapalat"/>
                <w:i/>
              </w:rPr>
              <w:t>410 000</w:t>
            </w:r>
          </w:p>
        </w:tc>
      </w:tr>
      <w:tr w:rsidR="000542BB" w:rsidRPr="00705755" w14:paraId="5AFD2D39" w14:textId="77777777" w:rsidTr="00DD5BF9">
        <w:trPr>
          <w:trHeight w:val="83"/>
        </w:trPr>
        <w:tc>
          <w:tcPr>
            <w:tcW w:w="10598" w:type="dxa"/>
            <w:gridSpan w:val="32"/>
            <w:shd w:val="clear" w:color="auto" w:fill="auto"/>
            <w:vAlign w:val="center"/>
          </w:tcPr>
          <w:p w14:paraId="0977FBA2" w14:textId="10AA1453" w:rsidR="000542BB" w:rsidRDefault="000542BB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proofErr w:type="spellStart"/>
            <w:r>
              <w:rPr>
                <w:rFonts w:ascii="GHEA Grapalat" w:hAnsi="GHEA Grapalat" w:cs="Sylfaen"/>
                <w:i/>
                <w:sz w:val="18"/>
                <w:szCs w:val="18"/>
              </w:rPr>
              <w:t>Չափաբաժին</w:t>
            </w:r>
            <w:proofErr w:type="spellEnd"/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i/>
                <w:sz w:val="18"/>
                <w:szCs w:val="18"/>
              </w:rPr>
              <w:t>3</w:t>
            </w:r>
            <w:r>
              <w:rPr>
                <w:rFonts w:ascii="GHEA Grapalat" w:hAnsi="GHEA Grapalat" w:cs="Sylfaen"/>
                <w:i/>
                <w:sz w:val="18"/>
                <w:szCs w:val="18"/>
              </w:rPr>
              <w:t>.</w:t>
            </w:r>
            <w:r>
              <w:rPr>
                <w:rFonts w:ascii="GHEA Grapalat" w:hAnsi="GHEA Grapalat" w:cs="Sylfaen"/>
                <w:i/>
                <w:sz w:val="18"/>
                <w:szCs w:val="18"/>
              </w:rPr>
              <w:t xml:space="preserve"> </w:t>
            </w:r>
            <w:r w:rsidRPr="00153B39">
              <w:rPr>
                <w:rFonts w:ascii="GHEA Grapalat" w:hAnsi="GHEA Grapalat" w:cs="Sylfaen"/>
                <w:i/>
                <w:sz w:val="18"/>
                <w:szCs w:val="18"/>
                <w:lang w:val="hy-AM"/>
              </w:rPr>
              <w:t xml:space="preserve">Աբովյան համայնքի Գեղաշեն գյուղի 9-րդ փողոց 1-ին նրբանցքից մինչև 3-րդ թաղամաս 6-րդ փողոց, 9-րդ փողոց 1-ին նրբանցքից մինչև 4-րդ փողոց 2-րդ նրբանցք,  4-րդ փողոց 2-րդ նրբանցքից մինչև 4-րդ փողոցի հատման վայրը ջրագծի նոր խողովակաշար կառուցելու աշխատանքների իրականացման նախագծանախահաշվային փաստաթղթերի կազմման խորհրդատվական աշխատանքներ Консультационные работы по подготовке проектно-сметной документации для выполнения работ по строительству нового водопровода на 9-й улице, с. Гегашен, общины Абовян, от 1-го переулка до 3-го квартала, 6-й улицы, 9-й улицы, от 1-го переулка до 4-й улицы, 2-й переулка, 4-й улицы, от 2-го переулка до перекрестка 4-й улицы    </w:t>
            </w:r>
          </w:p>
        </w:tc>
      </w:tr>
      <w:tr w:rsidR="000542BB" w:rsidRPr="00705755" w14:paraId="44D21287" w14:textId="77777777" w:rsidTr="00F91F99">
        <w:trPr>
          <w:trHeight w:val="83"/>
        </w:trPr>
        <w:tc>
          <w:tcPr>
            <w:tcW w:w="1148" w:type="dxa"/>
            <w:gridSpan w:val="2"/>
            <w:shd w:val="clear" w:color="auto" w:fill="auto"/>
            <w:vAlign w:val="center"/>
          </w:tcPr>
          <w:p w14:paraId="656367E0" w14:textId="7E4AB68C" w:rsidR="000542BB" w:rsidRDefault="00277C5E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</w:rPr>
            </w:pPr>
            <w:r>
              <w:rPr>
                <w:rFonts w:ascii="GHEA Grapalat" w:hAnsi="GHEA Grapalat"/>
                <w:i/>
                <w:color w:val="000000" w:themeColor="text1"/>
              </w:rPr>
              <w:t>-</w:t>
            </w:r>
          </w:p>
        </w:tc>
        <w:tc>
          <w:tcPr>
            <w:tcW w:w="2504" w:type="dxa"/>
            <w:gridSpan w:val="7"/>
            <w:shd w:val="clear" w:color="auto" w:fill="auto"/>
            <w:vAlign w:val="center"/>
          </w:tcPr>
          <w:p w14:paraId="3194E846" w14:textId="134A25A7" w:rsidR="000542BB" w:rsidRPr="00277C5E" w:rsidRDefault="00277C5E" w:rsidP="00753180">
            <w:pPr>
              <w:pStyle w:val="HTML"/>
              <w:shd w:val="clear" w:color="auto" w:fill="F8F9FA"/>
              <w:jc w:val="center"/>
              <w:rPr>
                <w:rFonts w:ascii="GHEA Grapalat" w:hAnsi="GHEA Grapalat"/>
                <w:i/>
                <w:sz w:val="22"/>
                <w:szCs w:val="22"/>
                <w:lang w:val="en-US"/>
              </w:rPr>
            </w:pPr>
            <w:r>
              <w:rPr>
                <w:rFonts w:ascii="GHEA Grapalat" w:hAnsi="GHEA Grapalat"/>
                <w:i/>
                <w:sz w:val="22"/>
                <w:szCs w:val="22"/>
                <w:lang w:val="en-US"/>
              </w:rPr>
              <w:t>-</w:t>
            </w:r>
          </w:p>
        </w:tc>
        <w:tc>
          <w:tcPr>
            <w:tcW w:w="2365" w:type="dxa"/>
            <w:gridSpan w:val="10"/>
            <w:shd w:val="clear" w:color="auto" w:fill="auto"/>
            <w:vAlign w:val="center"/>
          </w:tcPr>
          <w:p w14:paraId="389F8E7C" w14:textId="1E9336D6" w:rsidR="000542BB" w:rsidRPr="00277C5E" w:rsidRDefault="00277C5E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-</w:t>
            </w:r>
          </w:p>
        </w:tc>
        <w:tc>
          <w:tcPr>
            <w:tcW w:w="1843" w:type="dxa"/>
            <w:gridSpan w:val="8"/>
            <w:shd w:val="clear" w:color="auto" w:fill="auto"/>
            <w:vAlign w:val="center"/>
          </w:tcPr>
          <w:p w14:paraId="5C2A08B5" w14:textId="10AB67F1" w:rsidR="000542BB" w:rsidRDefault="00277C5E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-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 w14:paraId="539CE38A" w14:textId="1ABF44DF" w:rsidR="000542BB" w:rsidRPr="00277C5E" w:rsidRDefault="00277C5E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</w:rPr>
              <w:t>-</w:t>
            </w:r>
          </w:p>
        </w:tc>
      </w:tr>
      <w:tr w:rsidR="009D12FD" w:rsidRPr="00623367" w14:paraId="700CD07F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10ED0606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E62C07" w14:paraId="521126E1" w14:textId="77777777" w:rsidTr="00F91F99">
        <w:tc>
          <w:tcPr>
            <w:tcW w:w="10598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1AA5EB29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Տվյալներ մերժված հայտերի մասին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Данные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об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отклоненных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заявках</w:t>
            </w:r>
          </w:p>
        </w:tc>
      </w:tr>
      <w:tr w:rsidR="009D12FD" w:rsidRPr="00E62C07" w14:paraId="552679BF" w14:textId="77777777" w:rsidTr="004C2E17">
        <w:tc>
          <w:tcPr>
            <w:tcW w:w="534" w:type="dxa"/>
            <w:vMerge w:val="restart"/>
            <w:shd w:val="clear" w:color="auto" w:fill="auto"/>
            <w:vAlign w:val="center"/>
          </w:tcPr>
          <w:p w14:paraId="770D59CE" w14:textId="0F23DFAA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Չափա-բաժնի համարը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лот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lastRenderedPageBreak/>
              <w:t>а</w:t>
            </w:r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</w:tcPr>
          <w:p w14:paraId="563B2C65" w14:textId="341843F4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lastRenderedPageBreak/>
              <w:t xml:space="preserve">Մասնակցի անվանումը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Наименование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участника</w:t>
            </w:r>
          </w:p>
        </w:tc>
        <w:tc>
          <w:tcPr>
            <w:tcW w:w="864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3F8BAFFC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Գնահատման արդյունքները (բավարար կամ անբավարար)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Результаты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оценки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(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удовлетворительно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или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неудовлетворительно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)</w:t>
            </w:r>
          </w:p>
        </w:tc>
      </w:tr>
      <w:tr w:rsidR="009D12FD" w:rsidRPr="00705755" w14:paraId="3CA6FABC" w14:textId="77777777" w:rsidTr="004C2E17">
        <w:tc>
          <w:tcPr>
            <w:tcW w:w="53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CD9742" w14:textId="77777777" w:rsidR="009D12FD" w:rsidRPr="00705755" w:rsidRDefault="009D12FD" w:rsidP="009D12FD">
            <w:pPr>
              <w:pStyle w:val="HTML"/>
              <w:shd w:val="clear" w:color="auto" w:fill="F8F9FA"/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</w:pPr>
            <w:r w:rsidRPr="00705755"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  <w:t xml:space="preserve">Հրավերով պահանջվող փաստաթղթերի առկայությունը Наличие </w:t>
            </w:r>
            <w:r w:rsidRPr="00705755"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  <w:lastRenderedPageBreak/>
              <w:t>документов, необходимых по приглашению</w:t>
            </w:r>
          </w:p>
          <w:p w14:paraId="4310A92D" w14:textId="37733BE5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</w:pP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0A3FE299" w:rsidR="009D12FD" w:rsidRPr="009A5102" w:rsidRDefault="009D12FD" w:rsidP="009A5102">
            <w:pPr>
              <w:pStyle w:val="HTML"/>
              <w:shd w:val="clear" w:color="auto" w:fill="F8F9FA"/>
              <w:jc w:val="center"/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</w:pPr>
            <w:r w:rsidRPr="00705755"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  <w:lastRenderedPageBreak/>
              <w:t xml:space="preserve">Հայտով ներկայացված փաստաթղթերի համապատասխանությունը հրավերով սահմանված պահանջներին       </w:t>
            </w:r>
            <w:r w:rsidRPr="00705755">
              <w:rPr>
                <w:rFonts w:ascii="GHEA Grapalat" w:hAnsi="GHEA Grapalat" w:cs="Arial Armenian"/>
                <w:b/>
                <w:i/>
                <w:color w:val="000000"/>
                <w:sz w:val="16"/>
                <w:szCs w:val="16"/>
                <w:lang w:val="hy-AM"/>
              </w:rPr>
              <w:lastRenderedPageBreak/>
              <w:t>Соответствие документов, представляемых с заявкой, требованиям, указанным в приглашении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166A3023" w:rsidR="009D12FD" w:rsidRPr="00705755" w:rsidRDefault="009D12FD" w:rsidP="009D12F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highlight w:val="yellow"/>
                <w:lang w:val="hy-AM" w:eastAsia="ru-RU"/>
              </w:rPr>
            </w:pPr>
            <w:r w:rsidRPr="00705755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  <w:lastRenderedPageBreak/>
              <w:t xml:space="preserve">Առաջարկած գնման առարկայի տեխնիկական բնութագրերի համապատասխանությունը հրավերով </w:t>
            </w:r>
            <w:r w:rsidRPr="00705755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  <w:lastRenderedPageBreak/>
              <w:t>սահմանված պահանջներին Соответствие технической спецификации предложенного предмета закупки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1E204B7F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highlight w:val="yellow"/>
                <w:lang w:val="ru-RU" w:eastAsia="ru-RU"/>
              </w:rPr>
            </w:pPr>
            <w:r w:rsidRPr="00705755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  <w:lastRenderedPageBreak/>
              <w:t>Գնային առաջարկ</w:t>
            </w:r>
            <w:r w:rsidRPr="00705755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 xml:space="preserve">                   </w:t>
            </w:r>
            <w:proofErr w:type="spellStart"/>
            <w:r w:rsidRPr="00705755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>Ценавое</w:t>
            </w:r>
            <w:proofErr w:type="spellEnd"/>
            <w:r w:rsidRPr="00705755"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ru-RU" w:eastAsia="ru-RU"/>
              </w:rPr>
              <w:t xml:space="preserve"> предложение</w:t>
            </w:r>
          </w:p>
        </w:tc>
      </w:tr>
      <w:tr w:rsidR="00BC42AD" w:rsidRPr="00705755" w14:paraId="1F05C146" w14:textId="77777777" w:rsidTr="003D0C4B">
        <w:tc>
          <w:tcPr>
            <w:tcW w:w="10598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67611F" w14:textId="6897BB55" w:rsidR="00BC42AD" w:rsidRPr="00705755" w:rsidRDefault="00BC42A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i/>
                <w:color w:val="000000"/>
                <w:sz w:val="16"/>
                <w:szCs w:val="16"/>
                <w:lang w:val="hy-AM" w:eastAsia="ru-RU"/>
              </w:rPr>
            </w:pPr>
            <w:proofErr w:type="spellStart"/>
            <w:r w:rsidRPr="00F82DA4">
              <w:rPr>
                <w:rFonts w:ascii="GHEA Grapalat" w:hAnsi="GHEA Grapalat"/>
                <w:b/>
                <w:i/>
              </w:rPr>
              <w:t>Չափաբաժին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1.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Աբովյան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համայնքի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Աբովյան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քաղաքի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Էդ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.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Ավագյան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փողոցից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մինչև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9-րդ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մանկապարտեզ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և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Հատիսի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փողոց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տանող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ճանապարհահատվածի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,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մայթերի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վերանորոգման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և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եզրաքարերի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փոխարինման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աշխատանքների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իրականացման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նախագծանախահաշվային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փաստաթղթերի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կազմման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խորհրդատվական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աշխատանքներ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 </w:t>
            </w:r>
          </w:p>
        </w:tc>
      </w:tr>
      <w:tr w:rsidR="00BC42AD" w:rsidRPr="0059109B" w14:paraId="5E96A1C5" w14:textId="77777777" w:rsidTr="000972FF">
        <w:tc>
          <w:tcPr>
            <w:tcW w:w="534" w:type="dxa"/>
            <w:vMerge w:val="restart"/>
            <w:shd w:val="clear" w:color="auto" w:fill="auto"/>
            <w:vAlign w:val="center"/>
          </w:tcPr>
          <w:p w14:paraId="6CEDE0AD" w14:textId="01AE70FF" w:rsidR="00BC42AD" w:rsidRPr="0059109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 w:rsidRPr="0059109B">
              <w:rPr>
                <w:rFonts w:ascii="GHEA Grapalat" w:hAnsi="GHEA Grapalat"/>
                <w:i/>
                <w:color w:val="000000" w:themeColor="text1"/>
                <w:sz w:val="18"/>
                <w:szCs w:val="18"/>
                <w:lang w:val="hy-AM"/>
              </w:rPr>
              <w:t>1</w:t>
            </w: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1451B" w14:textId="50DC8361" w:rsidR="00BC42AD" w:rsidRPr="004C2E17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20"/>
                <w:szCs w:val="20"/>
                <w:lang w:val="hy-AM" w:eastAsia="ru-RU"/>
              </w:rPr>
            </w:pPr>
            <w:r w:rsidRPr="0052614D">
              <w:rPr>
                <w:rFonts w:ascii="GHEA Grapalat" w:hAnsi="GHEA Grapalat"/>
                <w:i/>
                <w:lang w:val="hy-AM"/>
              </w:rPr>
              <w:t>«Ճաննախագիծ ինստիտուտ»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33EE88AF" w:rsidR="00BC42AD" w:rsidRPr="0072614A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6706AF57" w:rsidR="00BC42AD" w:rsidRPr="00643C4E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60FE6C47" w:rsidR="00BC42AD" w:rsidRPr="00705755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1B8CBD4E" w:rsidR="00BC42AD" w:rsidRPr="00705755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BC42AD" w:rsidRPr="0076053B" w14:paraId="443F73EF" w14:textId="77777777" w:rsidTr="000972FF">
        <w:trPr>
          <w:trHeight w:val="40"/>
        </w:trPr>
        <w:tc>
          <w:tcPr>
            <w:tcW w:w="534" w:type="dxa"/>
            <w:vMerge/>
            <w:shd w:val="clear" w:color="auto" w:fill="auto"/>
            <w:vAlign w:val="center"/>
          </w:tcPr>
          <w:p w14:paraId="53C8EE9D" w14:textId="4862810B" w:rsidR="00BC42AD" w:rsidRPr="0059109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76D406" w14:textId="0B49A60B" w:rsidR="00BC42AD" w:rsidRPr="004C2E17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i/>
                <w:lang w:val="hy-AM"/>
              </w:rPr>
              <w:t>«ԻՆՖՐԱ ԴԻԶԱՅՆ</w:t>
            </w:r>
            <w:r w:rsidRPr="0052614D">
              <w:rPr>
                <w:rFonts w:ascii="GHEA Grapalat" w:hAnsi="GHEA Grapalat"/>
                <w:i/>
                <w:lang w:val="hy-AM"/>
              </w:rPr>
              <w:t>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15C8B762" w:rsidR="00BC42AD" w:rsidRPr="00705755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FA18BF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FA18BF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FA18BF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72EAE8" w14:textId="3DEB6334" w:rsidR="00BC42AD" w:rsidRPr="00705755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AA8646" w14:textId="4660B5AA" w:rsidR="00BC42AD" w:rsidRPr="00705755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FEDE38D" w14:textId="5A7568D0" w:rsidR="00BC42AD" w:rsidRPr="00705755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BC42AD" w:rsidRPr="0059109B" w14:paraId="0477C95F" w14:textId="77777777" w:rsidTr="000972FF">
        <w:trPr>
          <w:trHeight w:val="40"/>
        </w:trPr>
        <w:tc>
          <w:tcPr>
            <w:tcW w:w="534" w:type="dxa"/>
            <w:vMerge/>
            <w:shd w:val="clear" w:color="auto" w:fill="auto"/>
            <w:vAlign w:val="center"/>
          </w:tcPr>
          <w:p w14:paraId="005FC076" w14:textId="05FD545F" w:rsidR="00BC42AD" w:rsidRPr="0059109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6719B9" w14:textId="2A2E3920" w:rsidR="00BC42AD" w:rsidRPr="004C2E17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20"/>
                <w:szCs w:val="20"/>
                <w:lang w:val="hy-AM" w:eastAsia="ru-RU"/>
              </w:rPr>
            </w:pPr>
            <w:r w:rsidRPr="00347FDB">
              <w:rPr>
                <w:rFonts w:ascii="GHEA Grapalat" w:hAnsi="GHEA Grapalat"/>
                <w:i/>
                <w:lang w:val="hy-AM"/>
              </w:rPr>
              <w:t>«ԱՐՇԻՆ-ՔՈՆՍԹՐԱՔՇՆ»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252CA84" w14:textId="502FE08D" w:rsidR="00BC42AD" w:rsidRPr="00705755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FA18BF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FA18BF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FA18BF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D2FF901" w14:textId="0A49A58D" w:rsidR="00BC42AD" w:rsidRPr="00705755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470670B" w14:textId="07261161" w:rsidR="00BC42AD" w:rsidRPr="00705755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72DD602" w14:textId="6542E4B4" w:rsidR="00BC42AD" w:rsidRPr="00705755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A95E0B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A95E0B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BC42AD" w:rsidRPr="0059109B" w14:paraId="18192263" w14:textId="77777777" w:rsidTr="000972FF">
        <w:trPr>
          <w:trHeight w:val="40"/>
        </w:trPr>
        <w:tc>
          <w:tcPr>
            <w:tcW w:w="534" w:type="dxa"/>
            <w:vMerge/>
            <w:shd w:val="clear" w:color="auto" w:fill="auto"/>
            <w:vAlign w:val="center"/>
          </w:tcPr>
          <w:p w14:paraId="7A4837D0" w14:textId="629A7E07" w:rsidR="00BC42AD" w:rsidRPr="00753180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922E08" w14:textId="5373E3C4" w:rsidR="00BC42AD" w:rsidRPr="004C2E17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i/>
                <w:lang w:val="hy-AM"/>
              </w:rPr>
              <w:t>«ՄԱԼԿ</w:t>
            </w:r>
            <w:r w:rsidRPr="00D83173">
              <w:rPr>
                <w:rFonts w:ascii="GHEA Grapalat" w:hAnsi="GHEA Grapalat"/>
                <w:i/>
                <w:lang w:val="hy-AM"/>
              </w:rPr>
              <w:t>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5FCD254" w14:textId="1F9F47D3" w:rsidR="00BC42AD" w:rsidRPr="00FA18BF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F1DD029" w14:textId="0DC3BF7A" w:rsidR="00BC42AD" w:rsidRPr="00A95E0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5C78119" w14:textId="7B71B552" w:rsidR="00BC42AD" w:rsidRPr="00A95E0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1B06B81" w14:textId="3363B667" w:rsidR="00BC42AD" w:rsidRPr="00A95E0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BC42AD" w:rsidRPr="0059109B" w14:paraId="50D5A4BB" w14:textId="77777777" w:rsidTr="000972FF">
        <w:trPr>
          <w:trHeight w:val="40"/>
        </w:trPr>
        <w:tc>
          <w:tcPr>
            <w:tcW w:w="534" w:type="dxa"/>
            <w:vMerge/>
            <w:shd w:val="clear" w:color="auto" w:fill="auto"/>
            <w:vAlign w:val="center"/>
          </w:tcPr>
          <w:p w14:paraId="76773135" w14:textId="5BE1B140" w:rsidR="00BC42AD" w:rsidRPr="00753180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A7BFBB" w14:textId="2F80A6E5" w:rsidR="00BC42AD" w:rsidRPr="004C2E17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i/>
                <w:lang w:val="hy-AM"/>
              </w:rPr>
              <w:t>«</w:t>
            </w:r>
            <w:r w:rsidRPr="005C27A6">
              <w:rPr>
                <w:rFonts w:ascii="GHEA Grapalat" w:hAnsi="GHEA Grapalat"/>
                <w:i/>
                <w:lang w:val="hy-AM"/>
              </w:rPr>
              <w:t>Արք.</w:t>
            </w:r>
            <w:r>
              <w:rPr>
                <w:rFonts w:ascii="GHEA Grapalat" w:hAnsi="GHEA Grapalat"/>
                <w:i/>
              </w:rPr>
              <w:t xml:space="preserve"> </w:t>
            </w:r>
            <w:proofErr w:type="spellStart"/>
            <w:r>
              <w:rPr>
                <w:rFonts w:ascii="GHEA Grapalat" w:hAnsi="GHEA Grapalat"/>
                <w:i/>
              </w:rPr>
              <w:t>Պրոեկտ</w:t>
            </w:r>
            <w:proofErr w:type="spellEnd"/>
            <w:r w:rsidRPr="00A0675C">
              <w:rPr>
                <w:rFonts w:ascii="GHEA Grapalat" w:hAnsi="GHEA Grapalat"/>
                <w:i/>
                <w:lang w:val="hy-AM"/>
              </w:rPr>
              <w:t>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F733DFB" w14:textId="3C931E07" w:rsidR="00BC42AD" w:rsidRPr="00FA18BF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31D7FE1" w14:textId="299557C1" w:rsidR="00BC42AD" w:rsidRPr="00A95E0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3DBFAF55" w14:textId="54460286" w:rsidR="00BC42AD" w:rsidRPr="00A95E0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DB62C7D" w14:textId="13594F6F" w:rsidR="00BC42AD" w:rsidRPr="00A95E0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BC42AD" w:rsidRPr="0059109B" w14:paraId="5C8C5482" w14:textId="77777777" w:rsidTr="004C2E17">
        <w:trPr>
          <w:trHeight w:val="40"/>
        </w:trPr>
        <w:tc>
          <w:tcPr>
            <w:tcW w:w="53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BD5EB0" w14:textId="7C59D4DD" w:rsidR="00BC42AD" w:rsidRPr="00753180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E65151" w14:textId="185D2509" w:rsidR="00BC42AD" w:rsidRPr="004C2E17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sz w:val="20"/>
                <w:szCs w:val="20"/>
                <w:lang w:val="hy-AM"/>
              </w:rPr>
            </w:pPr>
            <w:r w:rsidRPr="00A45389">
              <w:rPr>
                <w:rFonts w:ascii="GHEA Grapalat" w:hAnsi="GHEA Grapalat"/>
                <w:i/>
              </w:rPr>
              <w:t>«</w:t>
            </w:r>
            <w:proofErr w:type="spellStart"/>
            <w:r w:rsidRPr="00A45389">
              <w:rPr>
                <w:rFonts w:ascii="GHEA Grapalat" w:hAnsi="GHEA Grapalat"/>
                <w:i/>
              </w:rPr>
              <w:t>Նյու</w:t>
            </w:r>
            <w:proofErr w:type="spellEnd"/>
            <w:r w:rsidRPr="00A45389">
              <w:rPr>
                <w:rFonts w:ascii="GHEA Grapalat" w:hAnsi="GHEA Grapalat"/>
                <w:i/>
              </w:rPr>
              <w:t xml:space="preserve"> </w:t>
            </w:r>
            <w:proofErr w:type="spellStart"/>
            <w:r w:rsidRPr="00A45389">
              <w:rPr>
                <w:rFonts w:ascii="GHEA Grapalat" w:hAnsi="GHEA Grapalat"/>
                <w:i/>
              </w:rPr>
              <w:t>Հայվեյ</w:t>
            </w:r>
            <w:proofErr w:type="spellEnd"/>
            <w:r w:rsidRPr="00A45389">
              <w:rPr>
                <w:rFonts w:ascii="GHEA Grapalat" w:hAnsi="GHEA Grapalat"/>
                <w:i/>
              </w:rPr>
              <w:t>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ACA6B63" w14:textId="72F3CB1B" w:rsidR="00BC42AD" w:rsidRPr="00FA18BF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286A26F" w14:textId="615455F0" w:rsidR="00BC42AD" w:rsidRPr="00A95E0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321264B3" w14:textId="1CDBB2B6" w:rsidR="00BC42AD" w:rsidRPr="00A95E0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6AE01EB" w14:textId="644909C6" w:rsidR="00BC42AD" w:rsidRPr="00A95E0B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BC42AD" w:rsidRPr="0059109B" w14:paraId="13FB91D8" w14:textId="77777777" w:rsidTr="00A33ABF">
        <w:trPr>
          <w:trHeight w:val="40"/>
        </w:trPr>
        <w:tc>
          <w:tcPr>
            <w:tcW w:w="10598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947FE7" w14:textId="20DCFD15" w:rsidR="00BC42AD" w:rsidRPr="00007DD4" w:rsidRDefault="00BC42AD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proofErr w:type="spellStart"/>
            <w:r>
              <w:rPr>
                <w:rFonts w:ascii="GHEA Grapalat" w:hAnsi="GHEA Grapalat"/>
                <w:b/>
                <w:i/>
              </w:rPr>
              <w:t>Չա</w:t>
            </w:r>
            <w:r w:rsidRPr="00F82DA4">
              <w:rPr>
                <w:rFonts w:ascii="GHEA Grapalat" w:hAnsi="GHEA Grapalat"/>
                <w:b/>
                <w:i/>
              </w:rPr>
              <w:t>փաբաժին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2.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Կոտայքի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մարզի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Աբովյան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համայնքի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ք.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Աբովյան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7-րդ մ/շ 3-րդ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թաղամասի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տուն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102-ից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մինչև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տուն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92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սնող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միջին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ճնշման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գազատար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խողովակի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կառուցման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աշխատանքների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իրականացման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նախագծանախահաշվային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փաստաթղթերի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կազմման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խորհրդատվական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</w:t>
            </w:r>
            <w:proofErr w:type="spellStart"/>
            <w:r w:rsidRPr="00F82DA4">
              <w:rPr>
                <w:rFonts w:ascii="GHEA Grapalat" w:hAnsi="GHEA Grapalat"/>
                <w:b/>
                <w:i/>
              </w:rPr>
              <w:t>աշխատանքներ</w:t>
            </w:r>
            <w:proofErr w:type="spellEnd"/>
            <w:r w:rsidRPr="00F82DA4">
              <w:rPr>
                <w:rFonts w:ascii="GHEA Grapalat" w:hAnsi="GHEA Grapalat"/>
                <w:b/>
                <w:i/>
              </w:rPr>
              <w:t xml:space="preserve">  </w:t>
            </w:r>
            <w:r w:rsidRPr="00F2451F">
              <w:rPr>
                <w:rFonts w:ascii="GHEA Grapalat" w:hAnsi="GHEA Grapalat"/>
                <w:i/>
              </w:rPr>
              <w:t xml:space="preserve">  </w:t>
            </w:r>
          </w:p>
        </w:tc>
      </w:tr>
      <w:tr w:rsidR="000A6954" w:rsidRPr="0059109B" w14:paraId="13670A1B" w14:textId="77777777" w:rsidTr="00BF0B0B">
        <w:trPr>
          <w:trHeight w:val="40"/>
        </w:trPr>
        <w:tc>
          <w:tcPr>
            <w:tcW w:w="534" w:type="dxa"/>
            <w:vMerge w:val="restart"/>
            <w:shd w:val="clear" w:color="auto" w:fill="auto"/>
            <w:vAlign w:val="center"/>
          </w:tcPr>
          <w:p w14:paraId="7449A474" w14:textId="65AAA564" w:rsidR="000A6954" w:rsidRPr="00753180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</w:pPr>
            <w:r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36EDF3" w14:textId="3727E24B" w:rsidR="000A6954" w:rsidRPr="00A45389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 w:rsidRPr="00A45389">
              <w:rPr>
                <w:rFonts w:ascii="GHEA Grapalat" w:hAnsi="GHEA Grapalat"/>
                <w:i/>
                <w:lang w:val="hy-AM"/>
              </w:rPr>
              <w:t>«Իգդիր Մավ» ՍՊԸ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E536E32" w14:textId="2EB1CBB7" w:rsidR="000A6954" w:rsidRPr="00007DD4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61B77C15" w14:textId="500F8094" w:rsidR="000A6954" w:rsidRPr="00007DD4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57201EA6" w14:textId="7931045B" w:rsidR="000A6954" w:rsidRPr="00007DD4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644AB29" w14:textId="38A8D6A5" w:rsidR="000A6954" w:rsidRPr="00007DD4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0A6954" w:rsidRPr="0059109B" w14:paraId="5F7DB9C5" w14:textId="77777777" w:rsidTr="004C2E17">
        <w:trPr>
          <w:trHeight w:val="40"/>
        </w:trPr>
        <w:tc>
          <w:tcPr>
            <w:tcW w:w="53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524CE0" w14:textId="77777777" w:rsidR="000A6954" w:rsidRPr="00753180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color w:val="000000" w:themeColor="text1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5C1167" w14:textId="10211DE8" w:rsidR="000A6954" w:rsidRPr="00A45389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</w:rPr>
            </w:pPr>
            <w:r>
              <w:rPr>
                <w:rFonts w:ascii="GHEA Grapalat" w:hAnsi="GHEA Grapalat"/>
                <w:i/>
                <w:lang w:val="hy-AM"/>
              </w:rPr>
              <w:t>«Լալիկ Բոզոյան Գառնիկի» ԱՁ</w:t>
            </w: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0148923" w14:textId="75E0E71F" w:rsidR="000A6954" w:rsidRPr="00007DD4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06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3EDDF322" w14:textId="7DC49264" w:rsidR="000A6954" w:rsidRPr="00007DD4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1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63C53D03" w14:textId="688104FA" w:rsidR="000A6954" w:rsidRPr="00007DD4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  <w:tc>
          <w:tcPr>
            <w:tcW w:w="2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0C277E1" w14:textId="403F3A07" w:rsidR="000A6954" w:rsidRPr="00007DD4" w:rsidRDefault="000A6954" w:rsidP="00BC42A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</w:pP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val="hy-AM" w:eastAsia="ru-RU"/>
              </w:rPr>
              <w:t>Բավարար</w:t>
            </w:r>
            <w:r w:rsidRPr="00007DD4">
              <w:rPr>
                <w:rFonts w:ascii="GHEA Grapalat" w:eastAsia="Times New Roman" w:hAnsi="GHEA Grapalat" w:cs="Sylfaen"/>
                <w:i/>
                <w:sz w:val="18"/>
                <w:szCs w:val="18"/>
                <w:lang w:eastAsia="ru-RU"/>
              </w:rPr>
              <w:t xml:space="preserve"> </w:t>
            </w:r>
            <w:r w:rsidRPr="00007DD4">
              <w:rPr>
                <w:rFonts w:ascii="GHEA Grapalat" w:hAnsi="GHEA Grapalat" w:cs="Sylfaen"/>
                <w:i/>
                <w:lang w:val="hy-AM"/>
              </w:rPr>
              <w:t>положительный</w:t>
            </w:r>
          </w:p>
        </w:tc>
      </w:tr>
      <w:tr w:rsidR="009D12FD" w:rsidRPr="00E62C07" w14:paraId="522ACAFB" w14:textId="77777777" w:rsidTr="004C2E17">
        <w:trPr>
          <w:trHeight w:val="331"/>
        </w:trPr>
        <w:tc>
          <w:tcPr>
            <w:tcW w:w="1951" w:type="dxa"/>
            <w:gridSpan w:val="3"/>
            <w:shd w:val="clear" w:color="auto" w:fill="auto"/>
            <w:vAlign w:val="center"/>
          </w:tcPr>
          <w:p w14:paraId="514F7E40" w14:textId="0E40A8E6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Այլ տեղեկություններ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Иные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hy-AM" w:eastAsia="ru-RU"/>
              </w:rPr>
              <w:t>сведения</w:t>
            </w:r>
          </w:p>
        </w:tc>
        <w:tc>
          <w:tcPr>
            <w:tcW w:w="8647" w:type="dxa"/>
            <w:gridSpan w:val="29"/>
            <w:shd w:val="clear" w:color="auto" w:fill="auto"/>
            <w:vAlign w:val="center"/>
          </w:tcPr>
          <w:p w14:paraId="71AB42B3" w14:textId="1B30065B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Ծանոթություն` </w:t>
            </w: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Հայտերի մերժման այլ հիմքեր</w:t>
            </w: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Примичание</w:t>
            </w:r>
            <w:proofErr w:type="spellEnd"/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 xml:space="preserve">: </w:t>
            </w:r>
            <w:r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другие основания отключения в заявках</w:t>
            </w:r>
          </w:p>
        </w:tc>
      </w:tr>
      <w:tr w:rsidR="009D12FD" w:rsidRPr="00E62C07" w14:paraId="617248CD" w14:textId="77777777" w:rsidTr="00F91F99">
        <w:trPr>
          <w:trHeight w:val="289"/>
        </w:trPr>
        <w:tc>
          <w:tcPr>
            <w:tcW w:w="10598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C632EE" w14:paraId="1515C769" w14:textId="77777777" w:rsidTr="00F91F99">
        <w:trPr>
          <w:trHeight w:val="346"/>
        </w:trPr>
        <w:tc>
          <w:tcPr>
            <w:tcW w:w="47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017B2A29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Ընտրված մասնակցի որոշման ամսաթիվը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                </w:t>
            </w:r>
            <w:r w:rsidRPr="00705755">
              <w:rPr>
                <w:rFonts w:ascii="GHEA Grapalat" w:hAnsi="GHEA Grapalat" w:cs="Sylfaen"/>
                <w:b/>
                <w:i/>
                <w:color w:val="000000"/>
                <w:sz w:val="16"/>
                <w:szCs w:val="16"/>
                <w:lang w:val="ru-RU"/>
              </w:rPr>
              <w:t>Дата определения отобранного участника</w:t>
            </w:r>
          </w:p>
        </w:tc>
        <w:tc>
          <w:tcPr>
            <w:tcW w:w="58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45B4CA9A" w:rsidR="009D12FD" w:rsidRPr="000E6906" w:rsidRDefault="007978C2" w:rsidP="00C632E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13</w:t>
            </w:r>
            <w:r w:rsidR="00C632EE" w:rsidRPr="00C632EE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eastAsia="ru-RU"/>
              </w:rPr>
              <w:t>06</w:t>
            </w:r>
            <w:r w:rsidR="00BD16B2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.2025</w:t>
            </w:r>
            <w:r w:rsidR="009D12FD" w:rsidRPr="00705755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թ</w:t>
            </w:r>
            <w:r w:rsidR="009D12FD" w:rsidRPr="000E6906">
              <w:rPr>
                <w:rFonts w:ascii="GHEA Grapalat" w:eastAsia="Times New Roman" w:hAnsi="GHEA Grapalat" w:cs="Sylfaen"/>
                <w:i/>
                <w:sz w:val="16"/>
                <w:szCs w:val="16"/>
                <w:lang w:val="ru-RU" w:eastAsia="ru-RU"/>
              </w:rPr>
              <w:t>.</w:t>
            </w:r>
          </w:p>
        </w:tc>
      </w:tr>
      <w:tr w:rsidR="009D12FD" w:rsidRPr="00E62C07" w14:paraId="71BEA872" w14:textId="77777777" w:rsidTr="00F91F99">
        <w:trPr>
          <w:trHeight w:val="688"/>
        </w:trPr>
        <w:tc>
          <w:tcPr>
            <w:tcW w:w="4713" w:type="dxa"/>
            <w:gridSpan w:val="14"/>
            <w:vMerge w:val="restart"/>
            <w:shd w:val="clear" w:color="auto" w:fill="auto"/>
            <w:vAlign w:val="center"/>
          </w:tcPr>
          <w:p w14:paraId="7F8FD238" w14:textId="32D54A6A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Անգործության ժամկետ </w:t>
            </w:r>
            <w:r w:rsidRPr="000E6906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 бездействия</w:t>
            </w:r>
          </w:p>
        </w:tc>
        <w:tc>
          <w:tcPr>
            <w:tcW w:w="260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0DBCFBC0" w:rsidR="009D12FD" w:rsidRPr="00705755" w:rsidRDefault="009D12FD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Անգործության ժամկետի սկիզբ</w:t>
            </w:r>
            <w:r w:rsidRPr="00705755">
              <w:rPr>
                <w:rFonts w:ascii="GHEA Grapalat" w:hAnsi="GHEA Grapalat" w:cs="Sylfaen"/>
                <w:b/>
                <w:i/>
                <w:color w:val="000000"/>
                <w:sz w:val="16"/>
                <w:szCs w:val="16"/>
                <w:lang w:val="ru-RU"/>
              </w:rPr>
              <w:t xml:space="preserve">       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Начало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срока бездействия</w:t>
            </w:r>
          </w:p>
        </w:tc>
        <w:tc>
          <w:tcPr>
            <w:tcW w:w="32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66CC765A" w:rsidR="009D12FD" w:rsidRPr="00705755" w:rsidRDefault="009D12FD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Անգործության ժամկետի ավարտ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Конец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срока бездействия</w:t>
            </w:r>
          </w:p>
        </w:tc>
      </w:tr>
      <w:tr w:rsidR="009D12FD" w:rsidRPr="00705755" w14:paraId="04C80107" w14:textId="77777777" w:rsidTr="00F91F99">
        <w:trPr>
          <w:trHeight w:val="92"/>
        </w:trPr>
        <w:tc>
          <w:tcPr>
            <w:tcW w:w="4713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260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468D480C" w:rsidR="009D12FD" w:rsidRPr="00774E1B" w:rsidRDefault="009E1AB0" w:rsidP="009D12FD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14.06</w:t>
            </w:r>
            <w:r w:rsidR="005D0158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.2025թ.</w:t>
            </w:r>
          </w:p>
        </w:tc>
        <w:tc>
          <w:tcPr>
            <w:tcW w:w="32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5755BCEB" w:rsidR="009D12FD" w:rsidRPr="000E6906" w:rsidRDefault="009C30DA" w:rsidP="00DF2159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23</w:t>
            </w:r>
            <w:r w:rsidR="00753180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.04</w:t>
            </w:r>
            <w:r w:rsidR="005D0158">
              <w:rPr>
                <w:rFonts w:ascii="GHEA Grapalat" w:eastAsia="Times New Roman" w:hAnsi="GHEA Grapalat" w:cs="Sylfaen"/>
                <w:i/>
                <w:sz w:val="16"/>
                <w:szCs w:val="16"/>
                <w:lang w:val="hy-AM" w:eastAsia="ru-RU"/>
              </w:rPr>
              <w:t>.2025թ.</w:t>
            </w:r>
          </w:p>
        </w:tc>
      </w:tr>
      <w:tr w:rsidR="009D12FD" w:rsidRPr="00E62C07" w14:paraId="2254FA5C" w14:textId="77777777" w:rsidTr="00F91F99">
        <w:trPr>
          <w:trHeight w:val="344"/>
        </w:trPr>
        <w:tc>
          <w:tcPr>
            <w:tcW w:w="10598" w:type="dxa"/>
            <w:gridSpan w:val="3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3A37C71F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C632EE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                                     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извещения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отобранного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участника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предложении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относительно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заключения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</w:t>
            </w:r>
            <w:r w:rsidR="00E97EB4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27</w:t>
            </w:r>
            <w:r w:rsidR="009F5025"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="00BD16B2" w:rsidRP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 w:rsidR="00E97EB4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6</w:t>
            </w:r>
            <w:r w:rsid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="009F5025"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</w:t>
            </w:r>
            <w:r w:rsidR="009F5025" w:rsidRPr="00C632EE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.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      </w:t>
            </w:r>
          </w:p>
        </w:tc>
      </w:tr>
      <w:tr w:rsidR="009D12FD" w:rsidRPr="005F0E1D" w14:paraId="3C75DA26" w14:textId="77777777" w:rsidTr="00F91F99">
        <w:trPr>
          <w:trHeight w:val="344"/>
        </w:trPr>
        <w:tc>
          <w:tcPr>
            <w:tcW w:w="47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7B32A7" w14:textId="77777777" w:rsidR="009D12FD" w:rsidRPr="00181432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Ընտրված մասնակցի կողմից ստորագրված պայմանագիրը պատվիրատուի մոտ մուտքագրվելու ամսաթիվը </w:t>
            </w:r>
            <w:r w:rsidRPr="0018143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 xml:space="preserve">                    </w:t>
            </w:r>
          </w:p>
          <w:p w14:paraId="311570B1" w14:textId="1F5322B6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поступления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заказчика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подписанного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отобранным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участником</w:t>
            </w:r>
          </w:p>
        </w:tc>
        <w:tc>
          <w:tcPr>
            <w:tcW w:w="58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060ED2B0" w:rsidR="009D12FD" w:rsidRPr="005F0E1D" w:rsidRDefault="0084180F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  <w:proofErr w:type="gramStart"/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01</w:t>
            </w:r>
            <w:r w:rsidR="00BD16B2"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="00BD16B2" w:rsidRP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7</w:t>
            </w:r>
            <w:r w:rsid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="00BD16B2"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</w:t>
            </w:r>
            <w:r w:rsidR="00BD16B2" w:rsidRPr="00C632EE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,</w:t>
            </w:r>
            <w:proofErr w:type="gramEnd"/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 w:rsidR="00783731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9</w:t>
            </w:r>
            <w:r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P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7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</w:t>
            </w:r>
            <w:r w:rsidRPr="00C632EE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.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</w:t>
            </w:r>
            <w:r w:rsidR="00BD16B2"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      </w:t>
            </w:r>
          </w:p>
        </w:tc>
      </w:tr>
      <w:tr w:rsidR="009D12FD" w:rsidRPr="00705755" w14:paraId="0682C6BE" w14:textId="77777777" w:rsidTr="00F91F99">
        <w:trPr>
          <w:trHeight w:val="344"/>
        </w:trPr>
        <w:tc>
          <w:tcPr>
            <w:tcW w:w="47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53676520" w:rsidR="009D12FD" w:rsidRPr="00705755" w:rsidRDefault="009D12FD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lastRenderedPageBreak/>
              <w:t>Պատվիրատուի կողմից պայմանագրի ստորագրման ամսաթիվը</w:t>
            </w:r>
            <w:r w:rsidRPr="00C26D4B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                                                                 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подписания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договора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заказчиком</w:t>
            </w:r>
          </w:p>
        </w:tc>
        <w:tc>
          <w:tcPr>
            <w:tcW w:w="58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1A109B6B" w:rsidR="009D12FD" w:rsidRPr="00705755" w:rsidRDefault="00783731" w:rsidP="009D12F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</w:pPr>
            <w:proofErr w:type="gramStart"/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01</w:t>
            </w:r>
            <w:r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P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7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</w:t>
            </w:r>
            <w:r w:rsidRPr="00C632EE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,</w:t>
            </w:r>
            <w:proofErr w:type="gramEnd"/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</w:t>
            </w:r>
            <w:r w:rsidRPr="00BD16B2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7</w:t>
            </w:r>
            <w:r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.2025</w:t>
            </w:r>
            <w:r w:rsidRPr="009F502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թ</w:t>
            </w:r>
            <w:r w:rsidRPr="00C632EE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  <w:t>.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             </w:t>
            </w:r>
          </w:p>
        </w:tc>
      </w:tr>
      <w:tr w:rsidR="009D12FD" w:rsidRPr="00705755" w14:paraId="79A64497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620F225D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9D12FD" w:rsidRPr="00705755" w14:paraId="4E4EA255" w14:textId="77777777" w:rsidTr="0059109B">
        <w:tc>
          <w:tcPr>
            <w:tcW w:w="534" w:type="dxa"/>
            <w:vMerge w:val="restart"/>
            <w:shd w:val="clear" w:color="auto" w:fill="auto"/>
            <w:vAlign w:val="center"/>
          </w:tcPr>
          <w:p w14:paraId="7AA249E4" w14:textId="4FE32465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Չափա-բաժնի համարը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лота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3EF9A58A" w14:textId="73A47C5E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Ընտրված մասնակիցը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Отобранный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участник</w:t>
            </w:r>
          </w:p>
        </w:tc>
        <w:tc>
          <w:tcPr>
            <w:tcW w:w="8363" w:type="dxa"/>
            <w:gridSpan w:val="28"/>
            <w:shd w:val="clear" w:color="auto" w:fill="auto"/>
            <w:vAlign w:val="center"/>
          </w:tcPr>
          <w:p w14:paraId="0A5086C3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9D12FD" w:rsidRPr="00705755" w14:paraId="11F19FA1" w14:textId="77777777" w:rsidTr="0059109B">
        <w:trPr>
          <w:trHeight w:val="237"/>
        </w:trPr>
        <w:tc>
          <w:tcPr>
            <w:tcW w:w="534" w:type="dxa"/>
            <w:vMerge/>
            <w:shd w:val="clear" w:color="auto" w:fill="auto"/>
            <w:vAlign w:val="center"/>
          </w:tcPr>
          <w:p w14:paraId="39B67943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2856C5C6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</w:p>
        </w:tc>
        <w:tc>
          <w:tcPr>
            <w:tcW w:w="1557" w:type="dxa"/>
            <w:gridSpan w:val="7"/>
            <w:vMerge w:val="restart"/>
            <w:shd w:val="clear" w:color="auto" w:fill="auto"/>
            <w:vAlign w:val="center"/>
          </w:tcPr>
          <w:p w14:paraId="23EE0CE1" w14:textId="3893BD6C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Պայմանագրի համարը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договора</w:t>
            </w:r>
          </w:p>
        </w:tc>
        <w:tc>
          <w:tcPr>
            <w:tcW w:w="1278" w:type="dxa"/>
            <w:gridSpan w:val="4"/>
            <w:vMerge w:val="restart"/>
            <w:shd w:val="clear" w:color="auto" w:fill="auto"/>
            <w:vAlign w:val="center"/>
          </w:tcPr>
          <w:p w14:paraId="7E70E64E" w14:textId="72E3CB0E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Կնքման ամսաթիվը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Дата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заключения</w:t>
            </w:r>
          </w:p>
        </w:tc>
        <w:tc>
          <w:tcPr>
            <w:tcW w:w="1701" w:type="dxa"/>
            <w:gridSpan w:val="8"/>
            <w:vMerge w:val="restart"/>
            <w:shd w:val="clear" w:color="auto" w:fill="auto"/>
            <w:vAlign w:val="center"/>
          </w:tcPr>
          <w:p w14:paraId="4C4044FB" w14:textId="45389FFF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Կատարման վերջնա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ժամկետը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Крайний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срок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исполнения</w:t>
            </w:r>
          </w:p>
        </w:tc>
        <w:tc>
          <w:tcPr>
            <w:tcW w:w="566" w:type="dxa"/>
            <w:gridSpan w:val="2"/>
            <w:vMerge w:val="restart"/>
            <w:shd w:val="clear" w:color="auto" w:fill="auto"/>
            <w:vAlign w:val="center"/>
          </w:tcPr>
          <w:p w14:paraId="58A33AC2" w14:textId="292A3999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Կանխա-վճարի չափը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Размер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предоплаты</w:t>
            </w:r>
          </w:p>
        </w:tc>
        <w:tc>
          <w:tcPr>
            <w:tcW w:w="3261" w:type="dxa"/>
            <w:gridSpan w:val="7"/>
            <w:shd w:val="clear" w:color="auto" w:fill="auto"/>
            <w:vAlign w:val="center"/>
          </w:tcPr>
          <w:p w14:paraId="0911FBB2" w14:textId="72CB726D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Գինը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Цена</w:t>
            </w:r>
            <w:proofErr w:type="spellEnd"/>
          </w:p>
        </w:tc>
      </w:tr>
      <w:tr w:rsidR="009D12FD" w:rsidRPr="00705755" w14:paraId="4DC53241" w14:textId="77777777" w:rsidTr="0059109B">
        <w:trPr>
          <w:trHeight w:val="238"/>
        </w:trPr>
        <w:tc>
          <w:tcPr>
            <w:tcW w:w="534" w:type="dxa"/>
            <w:vMerge/>
            <w:shd w:val="clear" w:color="auto" w:fill="auto"/>
            <w:vAlign w:val="center"/>
          </w:tcPr>
          <w:p w14:paraId="7D858D4B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078A8417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57" w:type="dxa"/>
            <w:gridSpan w:val="7"/>
            <w:vMerge/>
            <w:shd w:val="clear" w:color="auto" w:fill="auto"/>
            <w:vAlign w:val="center"/>
          </w:tcPr>
          <w:p w14:paraId="67FA13FC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78" w:type="dxa"/>
            <w:gridSpan w:val="4"/>
            <w:vMerge/>
            <w:shd w:val="clear" w:color="auto" w:fill="auto"/>
            <w:vAlign w:val="center"/>
          </w:tcPr>
          <w:p w14:paraId="7FDD9C22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8"/>
            <w:vMerge/>
            <w:shd w:val="clear" w:color="auto" w:fill="auto"/>
            <w:vAlign w:val="center"/>
          </w:tcPr>
          <w:p w14:paraId="73BBD2A3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566" w:type="dxa"/>
            <w:gridSpan w:val="2"/>
            <w:vMerge/>
            <w:shd w:val="clear" w:color="auto" w:fill="auto"/>
            <w:vAlign w:val="center"/>
          </w:tcPr>
          <w:p w14:paraId="078CB506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3261" w:type="dxa"/>
            <w:gridSpan w:val="7"/>
            <w:shd w:val="clear" w:color="auto" w:fill="auto"/>
            <w:vAlign w:val="center"/>
          </w:tcPr>
          <w:p w14:paraId="3C0959C2" w14:textId="2825D3D3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դրամ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Драмов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РА</w:t>
            </w:r>
          </w:p>
        </w:tc>
      </w:tr>
      <w:tr w:rsidR="009D12FD" w:rsidRPr="00705755" w14:paraId="75FDA7D8" w14:textId="77777777" w:rsidTr="0059109B">
        <w:trPr>
          <w:trHeight w:val="263"/>
        </w:trPr>
        <w:tc>
          <w:tcPr>
            <w:tcW w:w="53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9D12FD" w:rsidRPr="00705755" w:rsidRDefault="009D12FD" w:rsidP="009D12F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557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7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56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</w:p>
        </w:tc>
        <w:tc>
          <w:tcPr>
            <w:tcW w:w="123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39A4471F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Առկա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По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имеющимся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финансовым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val="ru-RU" w:eastAsia="ru-RU"/>
              </w:rPr>
              <w:t>средствам</w:t>
            </w:r>
          </w:p>
        </w:tc>
        <w:tc>
          <w:tcPr>
            <w:tcW w:w="202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27E0CE7C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eastAsia="ru-RU"/>
              </w:rPr>
              <w:footnoteReference w:id="6"/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705755">
              <w:rPr>
                <w:rFonts w:ascii="GHEA Grapalat" w:eastAsia="Times New Roman" w:hAnsi="GHEA Grapalat" w:cs="Sylfaen" w:hint="eastAsia"/>
                <w:b/>
                <w:i/>
                <w:sz w:val="14"/>
                <w:szCs w:val="14"/>
                <w:lang w:eastAsia="ru-RU"/>
              </w:rPr>
              <w:t>Общая</w:t>
            </w:r>
            <w:proofErr w:type="spellEnd"/>
          </w:p>
        </w:tc>
      </w:tr>
      <w:tr w:rsidR="009D12FD" w:rsidRPr="00705755" w14:paraId="1E28D31D" w14:textId="77777777" w:rsidTr="0059109B">
        <w:trPr>
          <w:trHeight w:val="1398"/>
        </w:trPr>
        <w:tc>
          <w:tcPr>
            <w:tcW w:w="534" w:type="dxa"/>
            <w:shd w:val="clear" w:color="auto" w:fill="auto"/>
            <w:vAlign w:val="center"/>
          </w:tcPr>
          <w:p w14:paraId="1F1D10DE" w14:textId="4EF49C91" w:rsidR="009D12FD" w:rsidRPr="00705755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391CD0D1" w14:textId="782EBAD5" w:rsidR="009D12FD" w:rsidRPr="0012015E" w:rsidRDefault="00EB3F43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i/>
                <w:sz w:val="20"/>
                <w:szCs w:val="20"/>
                <w:lang w:val="hy-AM" w:eastAsia="ru-RU"/>
              </w:rPr>
            </w:pPr>
            <w:r w:rsidRPr="0052614D">
              <w:rPr>
                <w:rFonts w:ascii="GHEA Grapalat" w:hAnsi="GHEA Grapalat"/>
                <w:i/>
                <w:lang w:val="hy-AM"/>
              </w:rPr>
              <w:t>«Ճաննախագիծ ինստիտուտ» ՍՊԸ</w:t>
            </w:r>
          </w:p>
        </w:tc>
        <w:tc>
          <w:tcPr>
            <w:tcW w:w="1557" w:type="dxa"/>
            <w:gridSpan w:val="7"/>
            <w:shd w:val="clear" w:color="auto" w:fill="auto"/>
            <w:vAlign w:val="center"/>
          </w:tcPr>
          <w:p w14:paraId="2183B64C" w14:textId="25CF34C8" w:rsidR="009D12FD" w:rsidRPr="00CC13F7" w:rsidRDefault="00181432" w:rsidP="0075318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20"/>
                <w:szCs w:val="20"/>
                <w:lang w:val="hy-AM" w:eastAsia="ru-RU"/>
              </w:rPr>
            </w:pPr>
            <w:r w:rsidRPr="00181432">
              <w:rPr>
                <w:rFonts w:ascii="GHEA Grapalat" w:hAnsi="GHEA Grapalat" w:cs="Sylfaen"/>
                <w:i/>
                <w:lang w:val="hy-AM"/>
              </w:rPr>
              <w:t>«</w:t>
            </w:r>
            <w:r w:rsidR="00BD16B2" w:rsidRPr="00114640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ԱԲՀ-ԲՄԽԱՇՁԲ</w:t>
            </w:r>
            <w:r w:rsidR="00784444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-25/43-1</w:t>
            </w:r>
            <w:r w:rsidR="00BD16B2">
              <w:rPr>
                <w:rFonts w:ascii="GHEA Grapalat" w:hAnsi="GHEA Grapalat" w:cs="Sylfaen"/>
                <w:i/>
                <w:lang w:val="hy-AM"/>
              </w:rPr>
              <w:t>», "</w:t>
            </w:r>
            <w:r w:rsidR="00784444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ABH-BMKhAshDzB-25/43-1</w:t>
            </w:r>
            <w:r w:rsidRPr="00181432">
              <w:rPr>
                <w:rFonts w:ascii="GHEA Grapalat" w:hAnsi="GHEA Grapalat" w:cs="Sylfaen"/>
                <w:i/>
                <w:lang w:val="hy-AM"/>
              </w:rPr>
              <w:t>"</w:t>
            </w:r>
          </w:p>
        </w:tc>
        <w:tc>
          <w:tcPr>
            <w:tcW w:w="1278" w:type="dxa"/>
            <w:gridSpan w:val="4"/>
            <w:shd w:val="clear" w:color="auto" w:fill="auto"/>
            <w:vAlign w:val="center"/>
          </w:tcPr>
          <w:p w14:paraId="54F54951" w14:textId="2B5A0155" w:rsidR="009D12FD" w:rsidRPr="007B050B" w:rsidRDefault="00E25893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6"/>
                <w:szCs w:val="16"/>
                <w:lang w:val="af-ZA"/>
              </w:rPr>
            </w:pPr>
            <w:r w:rsidRPr="00E25893">
              <w:rPr>
                <w:rFonts w:ascii="GHEA Grapalat" w:hAnsi="GHEA Grapalat" w:cs="Sylfaen"/>
                <w:i/>
                <w:sz w:val="16"/>
                <w:szCs w:val="16"/>
                <w:lang w:val="af-ZA"/>
              </w:rPr>
              <w:t>01.07.2025թ</w:t>
            </w:r>
            <w:r w:rsidR="009D12FD" w:rsidRPr="007B050B">
              <w:rPr>
                <w:rFonts w:ascii="GHEA Grapalat" w:hAnsi="GHEA Grapalat" w:cs="Sylfaen"/>
                <w:i/>
                <w:sz w:val="16"/>
                <w:szCs w:val="16"/>
                <w:lang w:val="af-ZA"/>
              </w:rPr>
              <w:t>.</w:t>
            </w:r>
          </w:p>
        </w:tc>
        <w:tc>
          <w:tcPr>
            <w:tcW w:w="1701" w:type="dxa"/>
            <w:gridSpan w:val="8"/>
            <w:shd w:val="clear" w:color="auto" w:fill="auto"/>
            <w:vAlign w:val="center"/>
          </w:tcPr>
          <w:p w14:paraId="610A7BBF" w14:textId="3F548253" w:rsidR="009D12FD" w:rsidRPr="00691DF4" w:rsidRDefault="006961E0" w:rsidP="00691DF4">
            <w:pPr>
              <w:pStyle w:val="HTML"/>
              <w:shd w:val="clear" w:color="auto" w:fill="F8F9FA"/>
              <w:spacing w:line="276" w:lineRule="auto"/>
              <w:rPr>
                <w:rFonts w:ascii="GHEA Grapalat" w:hAnsi="GHEA Grapalat"/>
                <w:i/>
                <w:lang w:val="hy-AM"/>
              </w:rPr>
            </w:pPr>
            <w:r w:rsidRPr="007E3611">
              <w:rPr>
                <w:rFonts w:ascii="GHEA Grapalat" w:hAnsi="GHEA Grapalat"/>
                <w:i/>
                <w:lang w:val="hy-AM"/>
              </w:rPr>
              <w:t>Պատվիրատուի</w:t>
            </w:r>
            <w:r w:rsidRPr="00812F40">
              <w:rPr>
                <w:rFonts w:ascii="GHEA Grapalat" w:hAnsi="GHEA Grapalat"/>
                <w:i/>
                <w:lang w:val="pt-BR"/>
              </w:rPr>
              <w:t xml:space="preserve"> </w:t>
            </w:r>
            <w:r w:rsidRPr="007E3611">
              <w:rPr>
                <w:rFonts w:ascii="GHEA Grapalat" w:hAnsi="GHEA Grapalat"/>
                <w:i/>
                <w:lang w:val="hy-AM"/>
              </w:rPr>
              <w:t>կողմից</w:t>
            </w:r>
            <w:r w:rsidRPr="00812F40">
              <w:rPr>
                <w:rFonts w:ascii="GHEA Grapalat" w:hAnsi="GHEA Grapalat"/>
                <w:i/>
                <w:lang w:val="pt-BR"/>
              </w:rPr>
              <w:t xml:space="preserve"> </w:t>
            </w:r>
            <w:r w:rsidRPr="007E3611">
              <w:rPr>
                <w:rFonts w:ascii="GHEA Grapalat" w:hAnsi="GHEA Grapalat"/>
                <w:i/>
                <w:lang w:val="hy-AM"/>
              </w:rPr>
              <w:t>գրավոր</w:t>
            </w:r>
            <w:r w:rsidRPr="00812F40">
              <w:rPr>
                <w:rFonts w:ascii="GHEA Grapalat" w:hAnsi="GHEA Grapalat"/>
                <w:i/>
                <w:lang w:val="pt-BR"/>
              </w:rPr>
              <w:t xml:space="preserve"> </w:t>
            </w:r>
            <w:r w:rsidRPr="007E3611">
              <w:rPr>
                <w:rFonts w:ascii="GHEA Grapalat" w:hAnsi="GHEA Grapalat"/>
                <w:i/>
                <w:lang w:val="hy-AM"/>
              </w:rPr>
              <w:t>ծանուցելու</w:t>
            </w:r>
            <w:r w:rsidRPr="00812F40">
              <w:rPr>
                <w:rFonts w:ascii="GHEA Grapalat" w:hAnsi="GHEA Grapalat"/>
                <w:i/>
                <w:lang w:val="pt-BR"/>
              </w:rPr>
              <w:t xml:space="preserve"> </w:t>
            </w:r>
            <w:r w:rsidRPr="007E3611">
              <w:rPr>
                <w:rFonts w:ascii="GHEA Grapalat" w:hAnsi="GHEA Grapalat"/>
                <w:i/>
                <w:lang w:val="hy-AM"/>
              </w:rPr>
              <w:t>օրվանից</w:t>
            </w:r>
            <w:r w:rsidRPr="00812F40">
              <w:rPr>
                <w:rFonts w:ascii="GHEA Grapalat" w:hAnsi="GHEA Grapalat"/>
                <w:i/>
                <w:lang w:val="pt-BR"/>
              </w:rPr>
              <w:t xml:space="preserve"> </w:t>
            </w:r>
            <w:r>
              <w:rPr>
                <w:rFonts w:ascii="GHEA Grapalat" w:hAnsi="GHEA Grapalat"/>
                <w:i/>
                <w:lang w:val="pt-BR"/>
              </w:rPr>
              <w:t>2</w:t>
            </w:r>
            <w:r w:rsidRPr="00812F40">
              <w:rPr>
                <w:rFonts w:ascii="GHEA Grapalat" w:hAnsi="GHEA Grapalat"/>
                <w:i/>
                <w:lang w:val="pt-BR"/>
              </w:rPr>
              <w:t>0</w:t>
            </w:r>
            <w:r w:rsidRPr="00812F40">
              <w:rPr>
                <w:rFonts w:ascii="GHEA Grapalat" w:hAnsi="GHEA Grapalat"/>
                <w:i/>
                <w:lang w:val="hy-AM"/>
              </w:rPr>
              <w:t>-րդ օրացուցային օրը ներառյալ</w:t>
            </w:r>
            <w:r w:rsidR="00691DF4" w:rsidRPr="00691DF4">
              <w:rPr>
                <w:rFonts w:ascii="GHEA Grapalat" w:hAnsi="GHEA Grapalat"/>
                <w:i/>
                <w:lang w:val="hy-AM"/>
              </w:rPr>
              <w:t>, 20-й календарный день с даты письменного уведомления Клиента включительно</w:t>
            </w:r>
          </w:p>
        </w:tc>
        <w:tc>
          <w:tcPr>
            <w:tcW w:w="566" w:type="dxa"/>
            <w:gridSpan w:val="2"/>
            <w:shd w:val="clear" w:color="auto" w:fill="auto"/>
            <w:vAlign w:val="center"/>
          </w:tcPr>
          <w:p w14:paraId="6A3A27A0" w14:textId="77777777" w:rsidR="009D12FD" w:rsidRPr="001165CE" w:rsidRDefault="009D12FD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</w:p>
        </w:tc>
        <w:tc>
          <w:tcPr>
            <w:tcW w:w="1238" w:type="dxa"/>
            <w:gridSpan w:val="5"/>
            <w:shd w:val="clear" w:color="auto" w:fill="auto"/>
            <w:vAlign w:val="center"/>
          </w:tcPr>
          <w:p w14:paraId="540F0BC7" w14:textId="62EE4CDA" w:rsidR="009D12FD" w:rsidRPr="00E13543" w:rsidRDefault="003131C9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i/>
              </w:rPr>
              <w:t>969 600</w:t>
            </w:r>
          </w:p>
        </w:tc>
        <w:tc>
          <w:tcPr>
            <w:tcW w:w="2023" w:type="dxa"/>
            <w:gridSpan w:val="2"/>
            <w:shd w:val="clear" w:color="auto" w:fill="auto"/>
            <w:vAlign w:val="center"/>
          </w:tcPr>
          <w:p w14:paraId="6043A549" w14:textId="0BF58329" w:rsidR="009D12FD" w:rsidRPr="00705755" w:rsidRDefault="003131C9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i/>
              </w:rPr>
              <w:t>969 600</w:t>
            </w:r>
          </w:p>
        </w:tc>
      </w:tr>
      <w:tr w:rsidR="00EB3F43" w:rsidRPr="006961E0" w14:paraId="0759800B" w14:textId="77777777" w:rsidTr="0059109B">
        <w:trPr>
          <w:trHeight w:val="1398"/>
        </w:trPr>
        <w:tc>
          <w:tcPr>
            <w:tcW w:w="534" w:type="dxa"/>
            <w:shd w:val="clear" w:color="auto" w:fill="auto"/>
            <w:vAlign w:val="center"/>
          </w:tcPr>
          <w:p w14:paraId="75C59B48" w14:textId="5C39F97B" w:rsidR="00EB3F43" w:rsidRPr="00705755" w:rsidRDefault="00EB3F43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38E30D85" w14:textId="62FB42AE" w:rsidR="00EB3F43" w:rsidRDefault="00EB3F43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r w:rsidRPr="00A45389">
              <w:rPr>
                <w:rFonts w:ascii="GHEA Grapalat" w:hAnsi="GHEA Grapalat"/>
                <w:i/>
                <w:lang w:val="hy-AM"/>
              </w:rPr>
              <w:t>«Իգդիր Մավ» ՍՊԸ</w:t>
            </w:r>
          </w:p>
        </w:tc>
        <w:tc>
          <w:tcPr>
            <w:tcW w:w="1557" w:type="dxa"/>
            <w:gridSpan w:val="7"/>
            <w:shd w:val="clear" w:color="auto" w:fill="auto"/>
            <w:vAlign w:val="center"/>
          </w:tcPr>
          <w:p w14:paraId="798A8499" w14:textId="0B28FEAE" w:rsidR="00EB3F43" w:rsidRPr="00181432" w:rsidRDefault="00784444" w:rsidP="007844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lang w:val="hy-AM"/>
              </w:rPr>
            </w:pPr>
            <w:r w:rsidRPr="00181432">
              <w:rPr>
                <w:rFonts w:ascii="GHEA Grapalat" w:hAnsi="GHEA Grapalat" w:cs="Sylfaen"/>
                <w:i/>
                <w:lang w:val="hy-AM"/>
              </w:rPr>
              <w:t>«</w:t>
            </w:r>
            <w:r w:rsidRPr="00114640"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ԱԲՀ-ԲՄԽԱՇՁԲ</w:t>
            </w:r>
            <w:r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-25/43-</w:t>
            </w:r>
            <w:r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2</w:t>
            </w:r>
            <w:r>
              <w:rPr>
                <w:rFonts w:ascii="GHEA Grapalat" w:hAnsi="GHEA Grapalat" w:cs="Sylfaen"/>
                <w:i/>
                <w:lang w:val="hy-AM"/>
              </w:rPr>
              <w:t>», "</w:t>
            </w:r>
            <w:r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  <w:t>ABH-BMKhAshDzB-25/43-2</w:t>
            </w:r>
            <w:r w:rsidRPr="00181432">
              <w:rPr>
                <w:rFonts w:ascii="GHEA Grapalat" w:hAnsi="GHEA Grapalat" w:cs="Sylfaen"/>
                <w:i/>
                <w:lang w:val="hy-AM"/>
              </w:rPr>
              <w:t>"</w:t>
            </w:r>
          </w:p>
        </w:tc>
        <w:tc>
          <w:tcPr>
            <w:tcW w:w="1278" w:type="dxa"/>
            <w:gridSpan w:val="4"/>
            <w:shd w:val="clear" w:color="auto" w:fill="auto"/>
            <w:vAlign w:val="center"/>
          </w:tcPr>
          <w:p w14:paraId="520DE741" w14:textId="00607FCA" w:rsidR="00EB3F43" w:rsidRDefault="00E25893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E25893">
              <w:rPr>
                <w:rFonts w:ascii="GHEA Grapalat" w:hAnsi="GHEA Grapalat" w:cs="Sylfaen"/>
                <w:i/>
                <w:sz w:val="16"/>
                <w:szCs w:val="16"/>
                <w:lang w:val="af-ZA"/>
              </w:rPr>
              <w:t>10.07.2025թ</w:t>
            </w:r>
            <w:r>
              <w:rPr>
                <w:rFonts w:ascii="GHEA Grapalat" w:hAnsi="GHEA Grapalat" w:cs="Sylfaen"/>
                <w:i/>
                <w:sz w:val="16"/>
                <w:szCs w:val="16"/>
                <w:lang w:val="af-ZA"/>
              </w:rPr>
              <w:t>.</w:t>
            </w:r>
          </w:p>
        </w:tc>
        <w:tc>
          <w:tcPr>
            <w:tcW w:w="1701" w:type="dxa"/>
            <w:gridSpan w:val="8"/>
            <w:shd w:val="clear" w:color="auto" w:fill="auto"/>
            <w:vAlign w:val="center"/>
          </w:tcPr>
          <w:p w14:paraId="7A6D843F" w14:textId="732A7842" w:rsidR="00EB3F43" w:rsidRPr="00660C13" w:rsidRDefault="00691DF4" w:rsidP="00753180">
            <w:pPr>
              <w:ind w:left="0" w:firstLine="0"/>
              <w:rPr>
                <w:rFonts w:ascii="GHEA Grapalat" w:hAnsi="GHEA Grapalat" w:cs="Sylfaen"/>
                <w:i/>
                <w:sz w:val="20"/>
                <w:szCs w:val="20"/>
                <w:lang w:val="af-ZA"/>
              </w:rPr>
            </w:pPr>
            <w:r w:rsidRPr="007E3611">
              <w:rPr>
                <w:rFonts w:ascii="GHEA Grapalat" w:hAnsi="GHEA Grapalat"/>
                <w:i/>
                <w:sz w:val="20"/>
                <w:szCs w:val="20"/>
                <w:lang w:val="hy-AM"/>
              </w:rPr>
              <w:t>Պատվիրատուի</w:t>
            </w:r>
            <w:r w:rsidRPr="00812F40">
              <w:rPr>
                <w:rFonts w:ascii="GHEA Grapalat" w:hAnsi="GHEA Grapalat"/>
                <w:i/>
                <w:sz w:val="20"/>
                <w:szCs w:val="20"/>
                <w:lang w:val="pt-BR"/>
              </w:rPr>
              <w:t xml:space="preserve"> </w:t>
            </w:r>
            <w:r w:rsidRPr="007E3611">
              <w:rPr>
                <w:rFonts w:ascii="GHEA Grapalat" w:hAnsi="GHEA Grapalat"/>
                <w:i/>
                <w:sz w:val="20"/>
                <w:szCs w:val="20"/>
                <w:lang w:val="hy-AM"/>
              </w:rPr>
              <w:t>կողմից</w:t>
            </w:r>
            <w:r w:rsidRPr="00812F40">
              <w:rPr>
                <w:rFonts w:ascii="GHEA Grapalat" w:hAnsi="GHEA Grapalat"/>
                <w:i/>
                <w:sz w:val="20"/>
                <w:szCs w:val="20"/>
                <w:lang w:val="pt-BR"/>
              </w:rPr>
              <w:t xml:space="preserve"> </w:t>
            </w:r>
            <w:r w:rsidRPr="007E3611">
              <w:rPr>
                <w:rFonts w:ascii="GHEA Grapalat" w:hAnsi="GHEA Grapalat"/>
                <w:i/>
                <w:sz w:val="20"/>
                <w:szCs w:val="20"/>
                <w:lang w:val="hy-AM"/>
              </w:rPr>
              <w:t>գրավոր</w:t>
            </w:r>
            <w:r w:rsidRPr="00812F40">
              <w:rPr>
                <w:rFonts w:ascii="GHEA Grapalat" w:hAnsi="GHEA Grapalat"/>
                <w:i/>
                <w:sz w:val="20"/>
                <w:szCs w:val="20"/>
                <w:lang w:val="pt-BR"/>
              </w:rPr>
              <w:t xml:space="preserve"> </w:t>
            </w:r>
            <w:r w:rsidRPr="007E3611">
              <w:rPr>
                <w:rFonts w:ascii="GHEA Grapalat" w:hAnsi="GHEA Grapalat"/>
                <w:i/>
                <w:sz w:val="20"/>
                <w:szCs w:val="20"/>
                <w:lang w:val="hy-AM"/>
              </w:rPr>
              <w:t>ծանուցելու</w:t>
            </w:r>
            <w:r w:rsidRPr="00812F40">
              <w:rPr>
                <w:rFonts w:ascii="GHEA Grapalat" w:hAnsi="GHEA Grapalat"/>
                <w:i/>
                <w:sz w:val="20"/>
                <w:szCs w:val="20"/>
                <w:lang w:val="pt-BR"/>
              </w:rPr>
              <w:t xml:space="preserve"> </w:t>
            </w:r>
            <w:r w:rsidRPr="007E3611">
              <w:rPr>
                <w:rFonts w:ascii="GHEA Grapalat" w:hAnsi="GHEA Grapalat"/>
                <w:i/>
                <w:sz w:val="20"/>
                <w:szCs w:val="20"/>
                <w:lang w:val="hy-AM"/>
              </w:rPr>
              <w:t>օրվանից</w:t>
            </w:r>
            <w:r w:rsidRPr="00812F40">
              <w:rPr>
                <w:rFonts w:ascii="GHEA Grapalat" w:hAnsi="GHEA Grapalat"/>
                <w:i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GHEA Grapalat" w:hAnsi="GHEA Grapalat"/>
                <w:i/>
                <w:sz w:val="20"/>
                <w:szCs w:val="20"/>
                <w:lang w:val="pt-BR"/>
              </w:rPr>
              <w:t>2</w:t>
            </w:r>
            <w:r w:rsidRPr="00812F40">
              <w:rPr>
                <w:rFonts w:ascii="GHEA Grapalat" w:hAnsi="GHEA Grapalat"/>
                <w:i/>
                <w:sz w:val="20"/>
                <w:szCs w:val="20"/>
                <w:lang w:val="pt-BR"/>
              </w:rPr>
              <w:t>0</w:t>
            </w:r>
            <w:r w:rsidRPr="00812F40">
              <w:rPr>
                <w:rFonts w:ascii="GHEA Grapalat" w:hAnsi="GHEA Grapalat"/>
                <w:i/>
                <w:sz w:val="20"/>
                <w:szCs w:val="20"/>
                <w:lang w:val="hy-AM"/>
              </w:rPr>
              <w:t>-րդ օրացուցային օրը ներառյալ</w:t>
            </w:r>
            <w:r w:rsidRPr="00691DF4">
              <w:rPr>
                <w:rFonts w:ascii="GHEA Grapalat" w:hAnsi="GHEA Grapalat"/>
                <w:i/>
                <w:sz w:val="20"/>
                <w:szCs w:val="20"/>
                <w:lang w:val="hy-AM"/>
              </w:rPr>
              <w:t>, 20-й календарный день с даты письменного уведомления Клиента включительно</w:t>
            </w:r>
          </w:p>
        </w:tc>
        <w:tc>
          <w:tcPr>
            <w:tcW w:w="566" w:type="dxa"/>
            <w:gridSpan w:val="2"/>
            <w:shd w:val="clear" w:color="auto" w:fill="auto"/>
            <w:vAlign w:val="center"/>
          </w:tcPr>
          <w:p w14:paraId="56776AB5" w14:textId="77777777" w:rsidR="00EB3F43" w:rsidRPr="001165CE" w:rsidRDefault="00EB3F43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af-ZA" w:eastAsia="ru-RU"/>
              </w:rPr>
            </w:pPr>
          </w:p>
        </w:tc>
        <w:tc>
          <w:tcPr>
            <w:tcW w:w="1238" w:type="dxa"/>
            <w:gridSpan w:val="5"/>
            <w:shd w:val="clear" w:color="auto" w:fill="auto"/>
            <w:vAlign w:val="center"/>
          </w:tcPr>
          <w:p w14:paraId="3E458B7A" w14:textId="40967097" w:rsidR="00EB3F43" w:rsidRPr="006961E0" w:rsidRDefault="003131C9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r>
              <w:rPr>
                <w:rFonts w:ascii="GHEA Grapalat" w:hAnsi="GHEA Grapalat"/>
                <w:i/>
              </w:rPr>
              <w:t>350 000</w:t>
            </w:r>
          </w:p>
        </w:tc>
        <w:tc>
          <w:tcPr>
            <w:tcW w:w="2023" w:type="dxa"/>
            <w:gridSpan w:val="2"/>
            <w:shd w:val="clear" w:color="auto" w:fill="auto"/>
            <w:vAlign w:val="center"/>
          </w:tcPr>
          <w:p w14:paraId="0D04AC7A" w14:textId="666A2213" w:rsidR="00EB3F43" w:rsidRPr="006961E0" w:rsidRDefault="003131C9" w:rsidP="009D12F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r>
              <w:rPr>
                <w:rFonts w:ascii="GHEA Grapalat" w:hAnsi="GHEA Grapalat"/>
                <w:i/>
              </w:rPr>
              <w:t>350 000</w:t>
            </w:r>
          </w:p>
        </w:tc>
      </w:tr>
      <w:tr w:rsidR="00260CC9" w:rsidRPr="00E62C07" w14:paraId="41E4ED39" w14:textId="77777777" w:rsidTr="00F91F99">
        <w:trPr>
          <w:trHeight w:val="150"/>
        </w:trPr>
        <w:tc>
          <w:tcPr>
            <w:tcW w:w="10598" w:type="dxa"/>
            <w:gridSpan w:val="32"/>
            <w:shd w:val="clear" w:color="auto" w:fill="auto"/>
            <w:vAlign w:val="center"/>
          </w:tcPr>
          <w:p w14:paraId="7265AE84" w14:textId="21A6CA25" w:rsidR="00260CC9" w:rsidRPr="00705755" w:rsidRDefault="00260CC9" w:rsidP="00260CC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Ընտրված մասնակցի (մասնակիցների) անվանումը և հասցեն</w:t>
            </w:r>
            <w:r w:rsidRPr="00B05106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                                                                    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Наименование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адрес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отобранного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участника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(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отобранных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)</w:t>
            </w:r>
          </w:p>
        </w:tc>
      </w:tr>
      <w:tr w:rsidR="00260CC9" w:rsidRPr="00E62C07" w14:paraId="1F657639" w14:textId="77777777" w:rsidTr="00251847">
        <w:trPr>
          <w:trHeight w:val="1308"/>
        </w:trPr>
        <w:tc>
          <w:tcPr>
            <w:tcW w:w="5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56680F0C" w:rsidR="00260CC9" w:rsidRPr="00705755" w:rsidRDefault="00260CC9" w:rsidP="00260CC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>Չափաբաժնի համարը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Номер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hy-AM" w:eastAsia="ru-RU"/>
              </w:rPr>
              <w:t>лота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6203C54B" w:rsidR="00260CC9" w:rsidRPr="00705755" w:rsidRDefault="00260CC9" w:rsidP="00260CC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hy-AM" w:eastAsia="ru-RU"/>
              </w:rPr>
              <w:t xml:space="preserve">Ընտրված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մասնակիցը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Отобранный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eastAsia="ru-RU"/>
              </w:rPr>
              <w:t>участник</w:t>
            </w:r>
            <w:proofErr w:type="spellEnd"/>
          </w:p>
        </w:tc>
        <w:tc>
          <w:tcPr>
            <w:tcW w:w="155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03889E33" w:rsidR="00260CC9" w:rsidRPr="00705755" w:rsidRDefault="00260CC9" w:rsidP="00260CC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Հասցե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,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հեռ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.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Адрес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тел</w:t>
            </w:r>
            <w:r w:rsidRPr="00705755">
              <w:rPr>
                <w:rFonts w:ascii="GHEA Grapalat" w:hAnsi="GHEA Grapalat"/>
                <w:b/>
                <w:i/>
                <w:sz w:val="16"/>
                <w:szCs w:val="16"/>
                <w:lang w:val="hy-AM"/>
              </w:rPr>
              <w:t>.</w:t>
            </w:r>
          </w:p>
        </w:tc>
        <w:tc>
          <w:tcPr>
            <w:tcW w:w="269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3A646FE8" w:rsidR="00260CC9" w:rsidRPr="00705755" w:rsidRDefault="00260CC9" w:rsidP="00EA44F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Էլ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>.-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փոստ</w:t>
            </w:r>
            <w:proofErr w:type="spellEnd"/>
            <w:r w:rsid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                    </w:t>
            </w:r>
            <w:r w:rsid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br/>
            </w:r>
            <w:r w:rsidRP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</w:t>
            </w:r>
            <w:r w:rsidRPr="00EA44F3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Эл</w:t>
            </w:r>
            <w:r w:rsidRP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. </w:t>
            </w:r>
            <w:r w:rsidRPr="00EA44F3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Почта</w:t>
            </w:r>
          </w:p>
        </w:tc>
        <w:tc>
          <w:tcPr>
            <w:tcW w:w="186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043DA9CF" w:rsidR="00260CC9" w:rsidRPr="00705755" w:rsidRDefault="00260CC9" w:rsidP="00260CC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Բանկային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հաշիվը</w:t>
            </w:r>
            <w:proofErr w:type="spellEnd"/>
            <w:r w:rsidRP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EA44F3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Банковский</w:t>
            </w:r>
            <w:r w:rsidRPr="00EA44F3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EA44F3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счет</w:t>
            </w:r>
          </w:p>
        </w:tc>
        <w:tc>
          <w:tcPr>
            <w:tcW w:w="22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17BC8D77" w:rsidR="00260CC9" w:rsidRPr="00705755" w:rsidRDefault="00260CC9" w:rsidP="00260CC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ՀՎՀՀ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/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Անձնագրի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համարը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և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eastAsia="ru-RU"/>
              </w:rPr>
              <w:t>սերիան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Номер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и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серия</w:t>
            </w:r>
            <w:r w:rsidRPr="00705755"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4"/>
                <w:szCs w:val="14"/>
                <w:lang w:val="ru-RU" w:eastAsia="ru-RU"/>
              </w:rPr>
              <w:t>паспорта</w:t>
            </w:r>
          </w:p>
        </w:tc>
      </w:tr>
      <w:tr w:rsidR="00EB3F43" w:rsidRPr="00660C13" w14:paraId="20BC55B9" w14:textId="77777777" w:rsidTr="00251847">
        <w:trPr>
          <w:trHeight w:val="155"/>
        </w:trPr>
        <w:tc>
          <w:tcPr>
            <w:tcW w:w="5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6D8385CF" w:rsidR="00EB3F43" w:rsidRPr="00EA44F3" w:rsidRDefault="00EB3F43" w:rsidP="00EB3F4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8"/>
                <w:szCs w:val="18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8"/>
                <w:szCs w:val="18"/>
                <w:lang w:val="hy-AM" w:eastAsia="ru-RU"/>
              </w:rPr>
              <w:t>1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48E0DAFD" w:rsidR="00EB3F43" w:rsidRPr="00EA44F3" w:rsidRDefault="00EB3F43" w:rsidP="00EB3F4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8"/>
                <w:szCs w:val="18"/>
                <w:lang w:val="ru-RU" w:eastAsia="ru-RU"/>
              </w:rPr>
            </w:pPr>
            <w:r w:rsidRPr="0052614D">
              <w:rPr>
                <w:rFonts w:ascii="GHEA Grapalat" w:hAnsi="GHEA Grapalat"/>
                <w:i/>
                <w:lang w:val="hy-AM"/>
              </w:rPr>
              <w:t xml:space="preserve">«Ճաննախագիծ ինստիտուտ» </w:t>
            </w:r>
            <w:r w:rsidRPr="0052614D">
              <w:rPr>
                <w:rFonts w:ascii="GHEA Grapalat" w:hAnsi="GHEA Grapalat"/>
                <w:i/>
                <w:lang w:val="hy-AM"/>
              </w:rPr>
              <w:lastRenderedPageBreak/>
              <w:t>ՍՊԸ</w:t>
            </w:r>
          </w:p>
        </w:tc>
        <w:tc>
          <w:tcPr>
            <w:tcW w:w="155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A6A8A4" w14:textId="77777777" w:rsidR="003131C9" w:rsidRPr="0052614D" w:rsidRDefault="003131C9" w:rsidP="003131C9">
            <w:pPr>
              <w:pStyle w:val="Default"/>
              <w:jc w:val="center"/>
              <w:rPr>
                <w:rFonts w:cs="Times New Roman"/>
                <w:i/>
                <w:color w:val="auto"/>
                <w:sz w:val="22"/>
                <w:szCs w:val="22"/>
                <w:lang w:val="hy-AM"/>
              </w:rPr>
            </w:pPr>
            <w:r w:rsidRPr="0052614D">
              <w:rPr>
                <w:rFonts w:cs="Times New Roman"/>
                <w:i/>
                <w:color w:val="auto"/>
                <w:sz w:val="22"/>
                <w:szCs w:val="22"/>
                <w:lang w:val="hy-AM"/>
              </w:rPr>
              <w:lastRenderedPageBreak/>
              <w:t xml:space="preserve">ք. Երևան, Աճառյան 54բ, +374 93 </w:t>
            </w:r>
            <w:r w:rsidRPr="0052614D">
              <w:rPr>
                <w:rFonts w:cs="Times New Roman"/>
                <w:i/>
                <w:color w:val="auto"/>
                <w:sz w:val="22"/>
                <w:szCs w:val="22"/>
                <w:lang w:val="hy-AM"/>
              </w:rPr>
              <w:lastRenderedPageBreak/>
              <w:t>08 17 87</w:t>
            </w:r>
          </w:p>
          <w:p w14:paraId="4916BA54" w14:textId="11E7BF32" w:rsidR="00EB3F43" w:rsidRPr="003131C9" w:rsidRDefault="00EB3F43" w:rsidP="003131C9">
            <w:pPr>
              <w:pStyle w:val="HTML"/>
              <w:shd w:val="clear" w:color="auto" w:fill="F8F9FA"/>
              <w:rPr>
                <w:rFonts w:ascii="inherit" w:hAnsi="inherit"/>
                <w:color w:val="1F1F1F"/>
                <w:sz w:val="42"/>
                <w:szCs w:val="42"/>
                <w:lang w:val="hy-AM"/>
              </w:rPr>
            </w:pPr>
          </w:p>
        </w:tc>
        <w:tc>
          <w:tcPr>
            <w:tcW w:w="269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F3D1E2" w14:textId="3A25E3B5" w:rsidR="00EB3F43" w:rsidRPr="00660C13" w:rsidRDefault="00EB3F43" w:rsidP="00EB3F43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Sylfaen" w:eastAsiaTheme="minorHAnsi" w:hAnsi="Sylfaen" w:cs="Sylfaen"/>
                <w:color w:val="000000"/>
                <w:sz w:val="24"/>
                <w:szCs w:val="24"/>
                <w:lang w:val="hy-AM"/>
              </w:rPr>
            </w:pPr>
          </w:p>
          <w:p w14:paraId="07F71670" w14:textId="3C52DB0F" w:rsidR="00EB3F43" w:rsidRPr="00753180" w:rsidRDefault="003131C9" w:rsidP="00EB3F4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i/>
                <w:lang w:val="hy-AM"/>
              </w:rPr>
              <w:t>lilit.poghosyan@dorproject.am</w:t>
            </w:r>
            <w:r w:rsidRPr="0052614D">
              <w:rPr>
                <w:rFonts w:ascii="GHEA Grapalat" w:hAnsi="GHEA Grapalat"/>
                <w:i/>
                <w:lang w:val="hy-AM"/>
              </w:rPr>
              <w:t xml:space="preserve">, </w:t>
            </w:r>
            <w:r w:rsidRPr="0052614D">
              <w:rPr>
                <w:rFonts w:ascii="GHEA Grapalat" w:hAnsi="GHEA Grapalat"/>
                <w:i/>
                <w:lang w:val="hy-AM"/>
              </w:rPr>
              <w:lastRenderedPageBreak/>
              <w:t>lil.poghosyan17@gmail.com</w:t>
            </w:r>
          </w:p>
        </w:tc>
        <w:tc>
          <w:tcPr>
            <w:tcW w:w="186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528A0689" w:rsidR="00EB3F43" w:rsidRPr="00753180" w:rsidRDefault="00EB3F43" w:rsidP="003131C9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20"/>
                <w:szCs w:val="20"/>
              </w:rPr>
            </w:pPr>
            <w:r w:rsidRPr="00705755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lastRenderedPageBreak/>
              <w:t>ՀՀ-</w:t>
            </w:r>
            <w:r w:rsidR="003131C9">
              <w:rPr>
                <w:rFonts w:ascii="GHEA Grapalat" w:hAnsi="GHEA Grapalat" w:cs="Sylfaen"/>
                <w:i/>
                <w:sz w:val="16"/>
                <w:szCs w:val="16"/>
              </w:rPr>
              <w:t>2050022451291001</w:t>
            </w:r>
          </w:p>
        </w:tc>
        <w:tc>
          <w:tcPr>
            <w:tcW w:w="22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0D7A4E" w14:textId="6CC6F137" w:rsidR="00EB3F43" w:rsidRPr="002C22F6" w:rsidRDefault="00EB3F43" w:rsidP="00EB3F43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Sylfaen" w:eastAsiaTheme="minorHAnsi" w:hAnsi="Sylfaen" w:cs="Sylfaen"/>
                <w:color w:val="000000"/>
                <w:sz w:val="24"/>
                <w:szCs w:val="24"/>
              </w:rPr>
            </w:pPr>
          </w:p>
          <w:p w14:paraId="6E1E7005" w14:textId="1D231B0E" w:rsidR="00EB3F43" w:rsidRPr="00660C13" w:rsidRDefault="003131C9" w:rsidP="00EB3F4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20"/>
                <w:szCs w:val="20"/>
                <w:lang w:val="hy-AM"/>
              </w:rPr>
            </w:pPr>
            <w:r w:rsidRPr="00660C13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ՀՎՀՀ</w:t>
            </w:r>
            <w:r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-00813453</w:t>
            </w:r>
          </w:p>
        </w:tc>
      </w:tr>
      <w:tr w:rsidR="00EB3F43" w:rsidRPr="003131C9" w14:paraId="79E89820" w14:textId="77777777" w:rsidTr="00251847">
        <w:trPr>
          <w:trHeight w:val="155"/>
        </w:trPr>
        <w:tc>
          <w:tcPr>
            <w:tcW w:w="5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8D4F8F" w14:textId="6B20EA59" w:rsidR="00EB3F43" w:rsidRPr="00EB3F43" w:rsidRDefault="00EB3F43" w:rsidP="00EB3F4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i/>
                <w:sz w:val="18"/>
                <w:szCs w:val="18"/>
                <w:lang w:eastAsia="ru-RU"/>
              </w:rPr>
              <w:lastRenderedPageBreak/>
              <w:t>2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31DDDE" w14:textId="753E09E7" w:rsidR="00EB3F43" w:rsidRDefault="00EB3F43" w:rsidP="00EB3F4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i/>
                <w:lang w:val="hy-AM"/>
              </w:rPr>
            </w:pPr>
            <w:r w:rsidRPr="00A45389">
              <w:rPr>
                <w:rFonts w:ascii="GHEA Grapalat" w:hAnsi="GHEA Grapalat"/>
                <w:i/>
                <w:lang w:val="hy-AM"/>
              </w:rPr>
              <w:t>«Իգդիր Մավ» ՍՊԸ</w:t>
            </w:r>
          </w:p>
        </w:tc>
        <w:tc>
          <w:tcPr>
            <w:tcW w:w="155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195AFA" w14:textId="3E3B19A3" w:rsidR="00EB3F43" w:rsidRPr="009E5403" w:rsidRDefault="003131C9" w:rsidP="003131C9">
            <w:pPr>
              <w:pStyle w:val="HTML"/>
              <w:shd w:val="clear" w:color="auto" w:fill="F8F9FA"/>
              <w:rPr>
                <w:rFonts w:ascii="GHEA Grapalat" w:hAnsi="GHEA Grapalat" w:cs="Times New Roman"/>
                <w:i/>
                <w:sz w:val="22"/>
                <w:szCs w:val="22"/>
                <w:lang w:val="hy-AM"/>
              </w:rPr>
            </w:pPr>
            <w:r w:rsidRPr="00B7761C">
              <w:rPr>
                <w:rFonts w:ascii="GHEA Grapalat" w:hAnsi="GHEA Grapalat"/>
                <w:i/>
                <w:sz w:val="22"/>
                <w:szCs w:val="22"/>
                <w:lang w:val="hy-AM"/>
              </w:rPr>
              <w:t>մ</w:t>
            </w:r>
            <w:r w:rsidRPr="00B7761C">
              <w:rPr>
                <w:rFonts w:ascii="MS Mincho" w:eastAsia="MS Mincho" w:hAnsi="MS Mincho" w:cs="MS Mincho" w:hint="eastAsia"/>
                <w:i/>
                <w:sz w:val="22"/>
                <w:szCs w:val="22"/>
                <w:lang w:val="hy-AM"/>
              </w:rPr>
              <w:t>․</w:t>
            </w:r>
            <w:r w:rsidRPr="00B7761C">
              <w:rPr>
                <w:rFonts w:ascii="GHEA Grapalat" w:hAnsi="GHEA Grapalat"/>
                <w:i/>
                <w:sz w:val="22"/>
                <w:szCs w:val="22"/>
                <w:lang w:val="hy-AM"/>
              </w:rPr>
              <w:t xml:space="preserve"> Արմավիր հ</w:t>
            </w:r>
            <w:r w:rsidRPr="00B7761C">
              <w:rPr>
                <w:rFonts w:ascii="MS Mincho" w:eastAsia="MS Mincho" w:hAnsi="MS Mincho" w:cs="MS Mincho" w:hint="eastAsia"/>
                <w:i/>
                <w:sz w:val="22"/>
                <w:szCs w:val="22"/>
                <w:lang w:val="hy-AM"/>
              </w:rPr>
              <w:t>․</w:t>
            </w:r>
            <w:r w:rsidRPr="00B7761C">
              <w:rPr>
                <w:rFonts w:ascii="GHEA Grapalat" w:hAnsi="GHEA Grapalat"/>
                <w:i/>
                <w:sz w:val="22"/>
                <w:szCs w:val="22"/>
                <w:lang w:val="hy-AM"/>
              </w:rPr>
              <w:t xml:space="preserve"> Վաղարշապատ ք</w:t>
            </w:r>
            <w:r w:rsidRPr="00B7761C">
              <w:rPr>
                <w:rFonts w:ascii="MS Mincho" w:eastAsia="MS Mincho" w:hAnsi="MS Mincho" w:cs="MS Mincho" w:hint="eastAsia"/>
                <w:i/>
                <w:sz w:val="22"/>
                <w:szCs w:val="22"/>
                <w:lang w:val="hy-AM"/>
              </w:rPr>
              <w:t>․</w:t>
            </w:r>
            <w:r w:rsidRPr="00B7761C">
              <w:rPr>
                <w:rFonts w:ascii="GHEA Grapalat" w:hAnsi="GHEA Grapalat"/>
                <w:i/>
                <w:sz w:val="22"/>
                <w:szCs w:val="22"/>
                <w:lang w:val="hy-AM"/>
              </w:rPr>
              <w:t xml:space="preserve"> Իսրայել Օրու փ. 16/1</w:t>
            </w:r>
            <w:r>
              <w:rPr>
                <w:rFonts w:ascii="GHEA Grapalat" w:hAnsi="GHEA Grapalat"/>
                <w:i/>
                <w:sz w:val="22"/>
                <w:szCs w:val="22"/>
                <w:lang w:val="hy-AM"/>
              </w:rPr>
              <w:t xml:space="preserve">, </w:t>
            </w:r>
            <w:r w:rsidRPr="00B7761C">
              <w:rPr>
                <w:rFonts w:ascii="GHEA Grapalat" w:hAnsi="GHEA Grapalat"/>
                <w:i/>
                <w:sz w:val="22"/>
                <w:szCs w:val="22"/>
                <w:lang w:val="hy-AM"/>
              </w:rPr>
              <w:t>093 484 229</w:t>
            </w:r>
          </w:p>
        </w:tc>
        <w:tc>
          <w:tcPr>
            <w:tcW w:w="269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C3EDAE" w14:textId="066FC126" w:rsidR="00EB3F43" w:rsidRPr="00660C13" w:rsidRDefault="003131C9" w:rsidP="00EB3F43">
            <w:pPr>
              <w:autoSpaceDE w:val="0"/>
              <w:autoSpaceDN w:val="0"/>
              <w:adjustRightInd w:val="0"/>
              <w:spacing w:before="0" w:after="0"/>
              <w:ind w:left="0" w:firstLine="0"/>
              <w:rPr>
                <w:rFonts w:ascii="Sylfaen" w:eastAsiaTheme="minorHAnsi" w:hAnsi="Sylfaen" w:cs="Sylfaen"/>
                <w:color w:val="000000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i/>
                <w:lang w:val="hy-AM"/>
              </w:rPr>
              <w:t>ashotdavtyan78@mail.ru</w:t>
            </w:r>
          </w:p>
        </w:tc>
        <w:tc>
          <w:tcPr>
            <w:tcW w:w="186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820348" w14:textId="7918083D" w:rsidR="00EB3F43" w:rsidRPr="00705755" w:rsidRDefault="003131C9" w:rsidP="00EB3F4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</w:pPr>
            <w:r w:rsidRPr="00705755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ՀՀ-</w:t>
            </w:r>
            <w:r>
              <w:rPr>
                <w:rFonts w:ascii="GHEA Grapalat" w:hAnsi="GHEA Grapalat" w:cs="Sylfaen"/>
                <w:i/>
                <w:sz w:val="16"/>
                <w:szCs w:val="16"/>
              </w:rPr>
              <w:t>2479400198850000</w:t>
            </w:r>
          </w:p>
        </w:tc>
        <w:tc>
          <w:tcPr>
            <w:tcW w:w="22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C4972D" w14:textId="19F83727" w:rsidR="00EB3F43" w:rsidRPr="003131C9" w:rsidRDefault="003131C9" w:rsidP="003131C9">
            <w:pPr>
              <w:autoSpaceDE w:val="0"/>
              <w:autoSpaceDN w:val="0"/>
              <w:adjustRightInd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6"/>
                <w:szCs w:val="16"/>
              </w:rPr>
            </w:pPr>
            <w:r w:rsidRPr="00660C13"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ՀՎՀՀ</w:t>
            </w:r>
            <w:r>
              <w:rPr>
                <w:rFonts w:ascii="GHEA Grapalat" w:hAnsi="GHEA Grapalat" w:cs="Sylfaen"/>
                <w:i/>
                <w:sz w:val="16"/>
                <w:szCs w:val="16"/>
                <w:lang w:val="hy-AM"/>
              </w:rPr>
              <w:t>-04727089</w:t>
            </w:r>
          </w:p>
        </w:tc>
      </w:tr>
      <w:tr w:rsidR="002C22F6" w:rsidRPr="003131C9" w14:paraId="496A046D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393BE26B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2C22F6" w:rsidRPr="00E62C07" w14:paraId="3863A00B" w14:textId="77777777" w:rsidTr="00F91F9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49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0EAEFEF" w:rsidR="002C22F6" w:rsidRPr="00705755" w:rsidRDefault="002C22F6" w:rsidP="002C22F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Այլ տեղեկություններ  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Иные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сведения</w:t>
            </w:r>
          </w:p>
        </w:tc>
        <w:tc>
          <w:tcPr>
            <w:tcW w:w="8101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6084240D" w:rsidR="002C22F6" w:rsidRPr="00705755" w:rsidRDefault="002C22F6" w:rsidP="002C22F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Ծանոթություն` </w:t>
            </w:r>
            <w:r w:rsidRPr="00705755">
              <w:rPr>
                <w:rFonts w:ascii="GHEA Grapalat" w:eastAsia="Times New Roman" w:hAnsi="GHEA Grapalat"/>
                <w:i/>
                <w:sz w:val="16"/>
                <w:szCs w:val="16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705755">
              <w:rPr>
                <w:rFonts w:ascii="GHEA Grapalat" w:eastAsia="Times New Roman" w:hAnsi="GHEA Grapalat" w:cs="Arial Armenian"/>
                <w:i/>
                <w:sz w:val="16"/>
                <w:szCs w:val="16"/>
                <w:lang w:val="hy-AM" w:eastAsia="ru-RU"/>
              </w:rPr>
              <w:t xml:space="preserve">։ </w:t>
            </w:r>
            <w:r w:rsidRPr="00705755">
              <w:rPr>
                <w:rFonts w:ascii="GHEA Grapalat" w:eastAsia="Times New Roman" w:hAnsi="GHEA Grapalat" w:cs="Arial Armenian"/>
                <w:i/>
                <w:sz w:val="16"/>
                <w:szCs w:val="16"/>
                <w:lang w:val="ru-RU" w:eastAsia="ru-RU"/>
              </w:rPr>
              <w:t>При несоблюдении какого-либо лота заказчик обязан заполнить сведения о несостоявшемся.</w:t>
            </w:r>
          </w:p>
        </w:tc>
      </w:tr>
      <w:tr w:rsidR="002C22F6" w:rsidRPr="00E62C07" w14:paraId="485BF528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60FF974B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2C22F6" w:rsidRPr="00E62C07" w14:paraId="7DB42300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auto"/>
            <w:vAlign w:val="center"/>
          </w:tcPr>
          <w:p w14:paraId="0AD8E25E" w14:textId="0F77BF35" w:rsidR="002C22F6" w:rsidRPr="00705755" w:rsidRDefault="002C22F6" w:rsidP="002C22F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(երեք) օրացուցային օրվա ընթացքում:</w:t>
            </w:r>
          </w:p>
          <w:p w14:paraId="3D70D3AA" w14:textId="77777777" w:rsidR="002C22F6" w:rsidRPr="00705755" w:rsidRDefault="002C22F6" w:rsidP="002C22F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2C22F6" w:rsidRPr="00705755" w:rsidRDefault="002C22F6" w:rsidP="002C22F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2C22F6" w:rsidRPr="00705755" w:rsidRDefault="002C22F6" w:rsidP="002C22F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2C22F6" w:rsidRPr="00705755" w:rsidRDefault="002C22F6" w:rsidP="002C22F6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2C22F6" w:rsidRPr="00705755" w:rsidRDefault="002C22F6" w:rsidP="002C22F6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2C22F6" w:rsidRPr="00705755" w:rsidRDefault="002C22F6" w:rsidP="002C22F6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CB74728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Պատվիրատուի պատասխանատու ստորաբաժանման ղեկավարի էլեկտրոնային փոստի պաշտոնական հասցեն է abovyan.kotayq@mta.gov.am: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vertAlign w:val="superscript"/>
                <w:lang w:eastAsia="ru-RU"/>
              </w:rPr>
              <w:footnoteReference w:id="8"/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</w:p>
          <w:p w14:paraId="7C406C52" w14:textId="0E31974F" w:rsidR="002C22F6" w:rsidRPr="00705755" w:rsidRDefault="002C22F6" w:rsidP="002C22F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Как участники, подавшие заявку в части данного лота настоящей процедуры, так и общественные организации, получавшие государственную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регистрацию в Республике Армения, и лица,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осуществляюшие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информационную деятельность, могут представить организатору процедуры письменное требование об участии совместно с подразделением, ответственным за процесс принятия данного лота заключенного договора, в течение 3 (трех) календарных дней после опубликования настоящего заявления.</w:t>
            </w:r>
          </w:p>
          <w:p w14:paraId="5A4350B6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К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писменному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требованию прилагается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:</w:t>
            </w:r>
          </w:p>
          <w:p w14:paraId="4EA6ADC1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Оригинал доверенности,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выданний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физическому лицу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.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При этом </w:t>
            </w:r>
          </w:p>
          <w:p w14:paraId="6583C2CD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4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Количество уполномоченных физических лиц не может превысить двух,</w:t>
            </w:r>
          </w:p>
          <w:p w14:paraId="41C7BE02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4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Уполномоченное физическое лицо должно лично выполнять действия, на которые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уполномоченно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;</w:t>
            </w:r>
          </w:p>
          <w:p w14:paraId="1F075D98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Оригиналы подписанных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обьявлений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gram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лиц</w:t>
            </w:r>
            <w:proofErr w:type="gram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представивших требование об участии в процессе, а также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уполномочненных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физических лиц об отсутствии конфликта интересов предусмотренных частью 2 статьи 5.1 Закона РА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«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 Закупках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»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; </w:t>
            </w:r>
          </w:p>
          <w:p w14:paraId="11DCEA32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Адреса электронной почты и телефонные номера, посредством которых заказчик может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связатья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gram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с лицом</w:t>
            </w:r>
            <w:proofErr w:type="gram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представившим требование и уполномоченным им физическим лицом;</w:t>
            </w:r>
          </w:p>
          <w:p w14:paraId="0ADCE90C" w14:textId="77777777" w:rsidR="002C22F6" w:rsidRPr="00705755" w:rsidRDefault="002C22F6" w:rsidP="002C22F6">
            <w:pPr>
              <w:pStyle w:val="a6"/>
              <w:widowControl w:val="0"/>
              <w:numPr>
                <w:ilvl w:val="0"/>
                <w:numId w:val="3"/>
              </w:numPr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Копия свидетельства о государственной регистрации – в случае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обшественных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организаций и лиц, осуществляющих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информациионную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деятельность, получивших государственную регистрацию в Республике Армения;</w:t>
            </w:r>
          </w:p>
          <w:p w14:paraId="366938C8" w14:textId="1EA4483A" w:rsidR="002C22F6" w:rsidRPr="00705755" w:rsidRDefault="002C22F6" w:rsidP="002C22F6">
            <w:pPr>
              <w:widowControl w:val="0"/>
              <w:spacing w:before="0" w:after="0"/>
              <w:jc w:val="both"/>
              <w:rPr>
                <w:rFonts w:ascii="GHEA Grapalat" w:eastAsia="Times New Roman" w:hAnsi="GHEA Grapalat"/>
                <w:b/>
                <w:i/>
                <w:sz w:val="14"/>
                <w:szCs w:val="14"/>
                <w:lang w:val="ru-RU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Официальный адрес электронной почты руководителя ответственного подразделения заказчика - </w:t>
            </w:r>
            <w:proofErr w:type="spellStart"/>
            <w:proofErr w:type="gram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tatevik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86@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inbox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.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ru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:   </w:t>
            </w:r>
            <w:proofErr w:type="gram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</w:p>
        </w:tc>
      </w:tr>
      <w:tr w:rsidR="002C22F6" w:rsidRPr="00E62C07" w14:paraId="3CC8B38C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02AFA8BF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  <w:p w14:paraId="27E950AD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4"/>
                <w:szCs w:val="14"/>
                <w:lang w:val="hy-AM" w:eastAsia="ru-RU"/>
              </w:rPr>
            </w:pPr>
          </w:p>
        </w:tc>
      </w:tr>
      <w:tr w:rsidR="002C22F6" w:rsidRPr="00E62C07" w14:paraId="5484FA73" w14:textId="77777777" w:rsidTr="00F91F99">
        <w:trPr>
          <w:trHeight w:val="475"/>
        </w:trPr>
        <w:tc>
          <w:tcPr>
            <w:tcW w:w="249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A9CE343" w14:textId="47DBAE6B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         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Сведения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публикациях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осуществленных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согласно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Закону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Республики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Армения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"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О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закупках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"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с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целью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lastRenderedPageBreak/>
              <w:t>привлечения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hy-AM" w:eastAsia="ru-RU"/>
              </w:rPr>
              <w:t>участников</w:t>
            </w:r>
          </w:p>
        </w:tc>
        <w:tc>
          <w:tcPr>
            <w:tcW w:w="8101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6FC786A2" w14:textId="77777777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E62C07" w14:paraId="5A7FED5D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0C88E286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  <w:p w14:paraId="7A66F2DC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E62C07" w14:paraId="40B30E88" w14:textId="77777777" w:rsidTr="00F91F99">
        <w:trPr>
          <w:trHeight w:val="427"/>
        </w:trPr>
        <w:tc>
          <w:tcPr>
            <w:tcW w:w="24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45167A6A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Գնման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գործընթացի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շրջանակներում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հակաօրինական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գործողություններ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հայտնաբերվելու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դեպքում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դրանց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և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այդ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կապակցությամբ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ձեռնարկված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գործողությունների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համառոտ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նկարագիրը               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случае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выявления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противозаконных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действий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рамках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процесса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закупки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—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их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краткое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описание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также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краткое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описание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предпринятых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в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связи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с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этим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действий</w:t>
            </w:r>
          </w:p>
        </w:tc>
        <w:tc>
          <w:tcPr>
            <w:tcW w:w="810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E62C07" w14:paraId="541BD7F7" w14:textId="77777777" w:rsidTr="00F91F99">
        <w:trPr>
          <w:trHeight w:val="288"/>
        </w:trPr>
        <w:tc>
          <w:tcPr>
            <w:tcW w:w="10598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E62C07" w14:paraId="4DE14D25" w14:textId="77777777" w:rsidTr="00F91F99">
        <w:trPr>
          <w:trHeight w:val="427"/>
        </w:trPr>
        <w:tc>
          <w:tcPr>
            <w:tcW w:w="24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024EDB5C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Գնման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ընթացակարգի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վերաբերյալ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ներկայացված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բողոքները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և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դրանց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վերաբերյալ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>կայացված</w:t>
            </w:r>
            <w:r w:rsidRPr="00705755">
              <w:rPr>
                <w:rFonts w:ascii="GHEA Grapalat" w:eastAsia="Times New Roman" w:hAnsi="GHEA Grapalat" w:cs="Times Armenia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որոշումները    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Жалобы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поданные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относительно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процесса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закупки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и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принятые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по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ним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hy-AM" w:eastAsia="ru-RU"/>
              </w:rPr>
              <w:t>решения</w:t>
            </w:r>
          </w:p>
        </w:tc>
        <w:tc>
          <w:tcPr>
            <w:tcW w:w="810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E62C07" w14:paraId="1DAD5D5C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57597369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hy-AM" w:eastAsia="ru-RU"/>
              </w:rPr>
            </w:pPr>
          </w:p>
        </w:tc>
      </w:tr>
      <w:tr w:rsidR="002C22F6" w:rsidRPr="00E62C07" w14:paraId="5F667D89" w14:textId="77777777" w:rsidTr="00F91F99">
        <w:trPr>
          <w:trHeight w:val="427"/>
        </w:trPr>
        <w:tc>
          <w:tcPr>
            <w:tcW w:w="249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A1519C4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Այլ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անհրաժեշտ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տեղեկություններ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Другие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необходимые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r w:rsidRPr="00705755">
              <w:rPr>
                <w:rFonts w:ascii="GHEA Grapalat" w:eastAsia="Times New Roman" w:hAnsi="GHEA Grapalat" w:hint="eastAsia"/>
                <w:b/>
                <w:i/>
                <w:sz w:val="16"/>
                <w:szCs w:val="16"/>
                <w:lang w:val="ru-RU" w:eastAsia="ru-RU"/>
              </w:rPr>
              <w:t>сведения</w:t>
            </w:r>
          </w:p>
        </w:tc>
        <w:tc>
          <w:tcPr>
            <w:tcW w:w="810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ru-RU" w:eastAsia="ru-RU"/>
              </w:rPr>
            </w:pPr>
          </w:p>
        </w:tc>
      </w:tr>
      <w:tr w:rsidR="002C22F6" w:rsidRPr="00E62C07" w14:paraId="406B68D6" w14:textId="77777777" w:rsidTr="00F91F99">
        <w:trPr>
          <w:trHeight w:val="288"/>
        </w:trPr>
        <w:tc>
          <w:tcPr>
            <w:tcW w:w="10598" w:type="dxa"/>
            <w:gridSpan w:val="32"/>
            <w:shd w:val="clear" w:color="auto" w:fill="99CCFF"/>
            <w:vAlign w:val="center"/>
          </w:tcPr>
          <w:p w14:paraId="79EAD146" w14:textId="77777777" w:rsidR="002C22F6" w:rsidRPr="00705755" w:rsidRDefault="002C22F6" w:rsidP="002C22F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ru-RU" w:eastAsia="ru-RU"/>
              </w:rPr>
            </w:pPr>
          </w:p>
        </w:tc>
      </w:tr>
      <w:tr w:rsidR="002C22F6" w:rsidRPr="00E62C07" w14:paraId="1A2BD291" w14:textId="77777777" w:rsidTr="00F91F99">
        <w:trPr>
          <w:trHeight w:val="227"/>
        </w:trPr>
        <w:tc>
          <w:tcPr>
            <w:tcW w:w="10598" w:type="dxa"/>
            <w:gridSpan w:val="32"/>
            <w:shd w:val="clear" w:color="auto" w:fill="auto"/>
            <w:vAlign w:val="center"/>
          </w:tcPr>
          <w:p w14:paraId="73A19DB3" w14:textId="6C7A151C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Սույն հայտարարության հետ կապված լրացուցիչ տեղեկություններ ստանալու համար կարող եք դիմել գնումների համակարգող                              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Для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получения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дополнительной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информации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связанной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с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настоящим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объявлением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,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можно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обратиться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к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координатору</w:t>
            </w:r>
            <w:r w:rsidRPr="00705755">
              <w:rPr>
                <w:rFonts w:ascii="GHEA Grapalat" w:eastAsia="Times New Roman" w:hAnsi="GHEA Grapalat" w:cs="Sylfaen"/>
                <w:b/>
                <w:i/>
                <w:sz w:val="16"/>
                <w:szCs w:val="16"/>
                <w:lang w:val="af-ZA" w:eastAsia="ru-RU"/>
              </w:rPr>
              <w:t xml:space="preserve"> </w:t>
            </w:r>
            <w:r w:rsidRPr="00705755">
              <w:rPr>
                <w:rFonts w:ascii="GHEA Grapalat" w:eastAsia="Times New Roman" w:hAnsi="GHEA Grapalat" w:cs="Sylfaen" w:hint="eastAsia"/>
                <w:b/>
                <w:i/>
                <w:sz w:val="16"/>
                <w:szCs w:val="16"/>
                <w:lang w:val="af-ZA" w:eastAsia="ru-RU"/>
              </w:rPr>
              <w:t>закупок</w:t>
            </w:r>
          </w:p>
        </w:tc>
      </w:tr>
      <w:tr w:rsidR="002C22F6" w:rsidRPr="00E62C07" w14:paraId="002AF1AD" w14:textId="77777777" w:rsidTr="00F91F99">
        <w:trPr>
          <w:trHeight w:val="47"/>
        </w:trPr>
        <w:tc>
          <w:tcPr>
            <w:tcW w:w="276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0FBD1366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Անուն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Ազգանուն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>Имя, фамилия</w:t>
            </w:r>
          </w:p>
        </w:tc>
        <w:tc>
          <w:tcPr>
            <w:tcW w:w="3746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2270A950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Հեռախոս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>ի համար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           Номер телефона</w:t>
            </w:r>
          </w:p>
        </w:tc>
        <w:tc>
          <w:tcPr>
            <w:tcW w:w="408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4E20982F" w:rsidR="002C22F6" w:rsidRPr="00705755" w:rsidRDefault="002C22F6" w:rsidP="002C22F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Էլ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.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փոստի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eastAsia="ru-RU"/>
              </w:rPr>
              <w:t>հասցեն</w:t>
            </w:r>
            <w:proofErr w:type="spellEnd"/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  <w:t xml:space="preserve"> </w:t>
            </w:r>
            <w:r w:rsidRPr="00705755">
              <w:rPr>
                <w:rFonts w:ascii="GHEA Grapalat" w:eastAsia="Times New Roman" w:hAnsi="GHEA Grapalat"/>
                <w:b/>
                <w:i/>
                <w:sz w:val="16"/>
                <w:szCs w:val="16"/>
                <w:lang w:val="ru-RU" w:eastAsia="ru-RU"/>
              </w:rPr>
              <w:t xml:space="preserve">                                    Адрес электронной почты</w:t>
            </w:r>
          </w:p>
        </w:tc>
      </w:tr>
      <w:tr w:rsidR="002C22F6" w:rsidRPr="00705755" w14:paraId="6C6C269C" w14:textId="77777777" w:rsidTr="00F91F99">
        <w:trPr>
          <w:trHeight w:val="47"/>
        </w:trPr>
        <w:tc>
          <w:tcPr>
            <w:tcW w:w="2765" w:type="dxa"/>
            <w:gridSpan w:val="6"/>
            <w:shd w:val="clear" w:color="auto" w:fill="auto"/>
            <w:vAlign w:val="center"/>
          </w:tcPr>
          <w:p w14:paraId="0A862370" w14:textId="3E4DC620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</w:pPr>
            <w:proofErr w:type="spellStart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Տաթևիկ</w:t>
            </w:r>
            <w:proofErr w:type="spellEnd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Զոհրաբյան</w:t>
            </w:r>
            <w:proofErr w:type="spellEnd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         </w:t>
            </w:r>
            <w:proofErr w:type="spellStart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Татевик</w:t>
            </w:r>
            <w:proofErr w:type="spellEnd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Зограбян</w:t>
            </w:r>
            <w:proofErr w:type="spellEnd"/>
          </w:p>
        </w:tc>
        <w:tc>
          <w:tcPr>
            <w:tcW w:w="3746" w:type="dxa"/>
            <w:gridSpan w:val="15"/>
            <w:shd w:val="clear" w:color="auto" w:fill="auto"/>
            <w:vAlign w:val="center"/>
          </w:tcPr>
          <w:p w14:paraId="570A2BE5" w14:textId="23E9DF07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val="hy-AM" w:eastAsia="ru-RU"/>
              </w:rPr>
            </w:pPr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060-536402</w:t>
            </w:r>
          </w:p>
        </w:tc>
        <w:tc>
          <w:tcPr>
            <w:tcW w:w="4087" w:type="dxa"/>
            <w:gridSpan w:val="11"/>
            <w:shd w:val="clear" w:color="auto" w:fill="auto"/>
            <w:vAlign w:val="center"/>
          </w:tcPr>
          <w:p w14:paraId="3C42DEDA" w14:textId="1EC6F118" w:rsidR="002C22F6" w:rsidRPr="00705755" w:rsidRDefault="002C22F6" w:rsidP="002C22F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i/>
                <w:sz w:val="16"/>
                <w:szCs w:val="16"/>
                <w:lang w:eastAsia="ru-RU"/>
              </w:rPr>
            </w:pPr>
            <w:r w:rsidRPr="00705755">
              <w:rPr>
                <w:rFonts w:ascii="GHEA Grapalat" w:eastAsia="Times New Roman" w:hAnsi="GHEA Grapalat"/>
                <w:bCs/>
                <w:i/>
                <w:sz w:val="16"/>
                <w:szCs w:val="16"/>
                <w:lang w:val="ru-RU" w:eastAsia="ru-RU"/>
              </w:rPr>
              <w:t>tatevik86@inbox.ru</w:t>
            </w:r>
          </w:p>
        </w:tc>
      </w:tr>
    </w:tbl>
    <w:p w14:paraId="0C123193" w14:textId="77777777" w:rsidR="0022631D" w:rsidRPr="00705755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i/>
          <w:sz w:val="20"/>
          <w:szCs w:val="20"/>
          <w:lang w:val="af-ZA" w:eastAsia="ru-RU"/>
        </w:rPr>
      </w:pPr>
    </w:p>
    <w:p w14:paraId="1160E497" w14:textId="77777777" w:rsidR="001021B0" w:rsidRPr="00BA4838" w:rsidRDefault="001021B0" w:rsidP="009C5E0F">
      <w:pPr>
        <w:tabs>
          <w:tab w:val="left" w:pos="9829"/>
        </w:tabs>
        <w:ind w:left="0" w:firstLine="0"/>
        <w:rPr>
          <w:rFonts w:ascii="Sylfaen" w:hAnsi="Sylfaen"/>
          <w:i/>
          <w:sz w:val="18"/>
          <w:szCs w:val="18"/>
          <w:lang w:val="hy-AM"/>
        </w:rPr>
      </w:pPr>
    </w:p>
    <w:sectPr w:rsidR="001021B0" w:rsidRPr="00BA4838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3F2C0C" w14:textId="77777777" w:rsidR="00027CC2" w:rsidRDefault="00027CC2" w:rsidP="0022631D">
      <w:pPr>
        <w:spacing w:before="0" w:after="0"/>
      </w:pPr>
      <w:r>
        <w:separator/>
      </w:r>
    </w:p>
  </w:endnote>
  <w:endnote w:type="continuationSeparator" w:id="0">
    <w:p w14:paraId="3AF995F3" w14:textId="77777777" w:rsidR="00027CC2" w:rsidRDefault="00027CC2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altName w:val="Cambria"/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Bal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DA2054" w14:textId="77777777" w:rsidR="00027CC2" w:rsidRDefault="00027CC2" w:rsidP="0022631D">
      <w:pPr>
        <w:spacing w:before="0" w:after="0"/>
      </w:pPr>
      <w:r>
        <w:separator/>
      </w:r>
    </w:p>
  </w:footnote>
  <w:footnote w:type="continuationSeparator" w:id="0">
    <w:p w14:paraId="7C89C34A" w14:textId="77777777" w:rsidR="00027CC2" w:rsidRDefault="00027CC2" w:rsidP="0022631D">
      <w:pPr>
        <w:spacing w:before="0" w:after="0"/>
      </w:pPr>
      <w:r>
        <w:continuationSeparator/>
      </w:r>
    </w:p>
  </w:footnote>
  <w:footnote w:id="1">
    <w:p w14:paraId="73E33F31" w14:textId="77777777" w:rsidR="009D12FD" w:rsidRPr="00541A77" w:rsidRDefault="009D12F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9D12FD" w:rsidRPr="002D0BF6" w:rsidRDefault="009D12F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9D12FD" w:rsidRPr="002D0BF6" w:rsidRDefault="009D12F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9D12FD" w:rsidRPr="002D0BF6" w:rsidRDefault="009D12F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9D12FD" w:rsidRPr="002D0BF6" w:rsidRDefault="009D12FD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9D12FD" w:rsidRPr="00871366" w:rsidRDefault="009D12F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260CC9" w:rsidRPr="002D0BF6" w:rsidRDefault="00260CC9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2C22F6" w:rsidRPr="0078682E" w:rsidRDefault="002C22F6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2C22F6" w:rsidRPr="0078682E" w:rsidRDefault="002C22F6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2C22F6" w:rsidRPr="00005B9C" w:rsidRDefault="002C22F6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3443CC"/>
    <w:multiLevelType w:val="hybridMultilevel"/>
    <w:tmpl w:val="412206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E69C8"/>
    <w:multiLevelType w:val="hybridMultilevel"/>
    <w:tmpl w:val="2F0EB4A8"/>
    <w:lvl w:ilvl="0" w:tplc="A5C87620">
      <w:start w:val="1"/>
      <w:numFmt w:val="decimal"/>
      <w:lvlText w:val="%1)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E3209A"/>
    <w:multiLevelType w:val="hybridMultilevel"/>
    <w:tmpl w:val="6452306E"/>
    <w:lvl w:ilvl="0" w:tplc="0BFC4312">
      <w:start w:val="1"/>
      <w:numFmt w:val="lowerLetter"/>
      <w:lvlText w:val="%1."/>
      <w:lvlJc w:val="left"/>
      <w:pPr>
        <w:ind w:left="720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04BC5"/>
    <w:rsid w:val="00006113"/>
    <w:rsid w:val="00012170"/>
    <w:rsid w:val="00013F0D"/>
    <w:rsid w:val="000219FE"/>
    <w:rsid w:val="00027CC2"/>
    <w:rsid w:val="00032877"/>
    <w:rsid w:val="00035227"/>
    <w:rsid w:val="00040A34"/>
    <w:rsid w:val="00044EA8"/>
    <w:rsid w:val="00046CCF"/>
    <w:rsid w:val="000511E2"/>
    <w:rsid w:val="00051ECE"/>
    <w:rsid w:val="000542BB"/>
    <w:rsid w:val="0005498C"/>
    <w:rsid w:val="0006599D"/>
    <w:rsid w:val="0007090E"/>
    <w:rsid w:val="00073D66"/>
    <w:rsid w:val="000752F2"/>
    <w:rsid w:val="00077F3B"/>
    <w:rsid w:val="00086DFD"/>
    <w:rsid w:val="00091D06"/>
    <w:rsid w:val="00093C0A"/>
    <w:rsid w:val="000A2E2B"/>
    <w:rsid w:val="000A6954"/>
    <w:rsid w:val="000B0199"/>
    <w:rsid w:val="000B2FCC"/>
    <w:rsid w:val="000D0F5B"/>
    <w:rsid w:val="000E0A0C"/>
    <w:rsid w:val="000E183F"/>
    <w:rsid w:val="000E4FF1"/>
    <w:rsid w:val="000E6906"/>
    <w:rsid w:val="000F376D"/>
    <w:rsid w:val="000F405C"/>
    <w:rsid w:val="000F4373"/>
    <w:rsid w:val="000F4408"/>
    <w:rsid w:val="001021B0"/>
    <w:rsid w:val="00103405"/>
    <w:rsid w:val="001042CC"/>
    <w:rsid w:val="00107F05"/>
    <w:rsid w:val="00113788"/>
    <w:rsid w:val="00114640"/>
    <w:rsid w:val="001165CE"/>
    <w:rsid w:val="00117673"/>
    <w:rsid w:val="0012015E"/>
    <w:rsid w:val="00122581"/>
    <w:rsid w:val="00125485"/>
    <w:rsid w:val="00131124"/>
    <w:rsid w:val="00144217"/>
    <w:rsid w:val="001518A6"/>
    <w:rsid w:val="0015387A"/>
    <w:rsid w:val="00153B39"/>
    <w:rsid w:val="00153D69"/>
    <w:rsid w:val="00166937"/>
    <w:rsid w:val="0017331E"/>
    <w:rsid w:val="00181432"/>
    <w:rsid w:val="001837D5"/>
    <w:rsid w:val="0018422F"/>
    <w:rsid w:val="00194B57"/>
    <w:rsid w:val="001A1999"/>
    <w:rsid w:val="001B24CA"/>
    <w:rsid w:val="001C1BE1"/>
    <w:rsid w:val="001C2D63"/>
    <w:rsid w:val="001D2E8F"/>
    <w:rsid w:val="001E0091"/>
    <w:rsid w:val="001E39CB"/>
    <w:rsid w:val="001E3AE4"/>
    <w:rsid w:val="001E3B3B"/>
    <w:rsid w:val="001E6163"/>
    <w:rsid w:val="001F1A3C"/>
    <w:rsid w:val="00200E92"/>
    <w:rsid w:val="002061E6"/>
    <w:rsid w:val="00207B08"/>
    <w:rsid w:val="00222240"/>
    <w:rsid w:val="0022631D"/>
    <w:rsid w:val="002418FA"/>
    <w:rsid w:val="00251847"/>
    <w:rsid w:val="00260A7B"/>
    <w:rsid w:val="00260CC9"/>
    <w:rsid w:val="00262CED"/>
    <w:rsid w:val="00263480"/>
    <w:rsid w:val="0027072A"/>
    <w:rsid w:val="0027412A"/>
    <w:rsid w:val="00277693"/>
    <w:rsid w:val="00277C5E"/>
    <w:rsid w:val="00285974"/>
    <w:rsid w:val="00292931"/>
    <w:rsid w:val="00295B92"/>
    <w:rsid w:val="002B20E7"/>
    <w:rsid w:val="002B3248"/>
    <w:rsid w:val="002B4696"/>
    <w:rsid w:val="002B7F29"/>
    <w:rsid w:val="002C22F6"/>
    <w:rsid w:val="002C50E6"/>
    <w:rsid w:val="002E4E6F"/>
    <w:rsid w:val="002F16CC"/>
    <w:rsid w:val="002F1FEB"/>
    <w:rsid w:val="00311163"/>
    <w:rsid w:val="003131C9"/>
    <w:rsid w:val="00314DA4"/>
    <w:rsid w:val="00314E57"/>
    <w:rsid w:val="003178A7"/>
    <w:rsid w:val="00325768"/>
    <w:rsid w:val="00326835"/>
    <w:rsid w:val="00330F2F"/>
    <w:rsid w:val="0033126B"/>
    <w:rsid w:val="0033484D"/>
    <w:rsid w:val="00337B56"/>
    <w:rsid w:val="0034060D"/>
    <w:rsid w:val="00350ED8"/>
    <w:rsid w:val="00353229"/>
    <w:rsid w:val="00354783"/>
    <w:rsid w:val="00357E67"/>
    <w:rsid w:val="003614BD"/>
    <w:rsid w:val="00371B1D"/>
    <w:rsid w:val="003738DC"/>
    <w:rsid w:val="00373A77"/>
    <w:rsid w:val="00374AB4"/>
    <w:rsid w:val="00391C36"/>
    <w:rsid w:val="00392F3B"/>
    <w:rsid w:val="003930DE"/>
    <w:rsid w:val="00394A4C"/>
    <w:rsid w:val="00394E3E"/>
    <w:rsid w:val="00395A74"/>
    <w:rsid w:val="00395EEF"/>
    <w:rsid w:val="003A1A08"/>
    <w:rsid w:val="003B1514"/>
    <w:rsid w:val="003B2758"/>
    <w:rsid w:val="003B3FCE"/>
    <w:rsid w:val="003B6E71"/>
    <w:rsid w:val="003C39B7"/>
    <w:rsid w:val="003C4F42"/>
    <w:rsid w:val="003D0BAF"/>
    <w:rsid w:val="003D7B43"/>
    <w:rsid w:val="003E00D5"/>
    <w:rsid w:val="003E1A31"/>
    <w:rsid w:val="003E34DD"/>
    <w:rsid w:val="003E3D40"/>
    <w:rsid w:val="003E6978"/>
    <w:rsid w:val="003F0706"/>
    <w:rsid w:val="003F621A"/>
    <w:rsid w:val="00405041"/>
    <w:rsid w:val="0040770F"/>
    <w:rsid w:val="00411616"/>
    <w:rsid w:val="00416F06"/>
    <w:rsid w:val="00417C63"/>
    <w:rsid w:val="004316E4"/>
    <w:rsid w:val="00432494"/>
    <w:rsid w:val="00433E3C"/>
    <w:rsid w:val="004405BE"/>
    <w:rsid w:val="004405D4"/>
    <w:rsid w:val="0044104C"/>
    <w:rsid w:val="004418E2"/>
    <w:rsid w:val="004445C2"/>
    <w:rsid w:val="00444790"/>
    <w:rsid w:val="00460FE5"/>
    <w:rsid w:val="004676AE"/>
    <w:rsid w:val="00467E54"/>
    <w:rsid w:val="00472069"/>
    <w:rsid w:val="00474C2F"/>
    <w:rsid w:val="00475E89"/>
    <w:rsid w:val="00476187"/>
    <w:rsid w:val="004764CD"/>
    <w:rsid w:val="004820C6"/>
    <w:rsid w:val="00484CD1"/>
    <w:rsid w:val="00486ADB"/>
    <w:rsid w:val="004875E0"/>
    <w:rsid w:val="00491C29"/>
    <w:rsid w:val="004920A7"/>
    <w:rsid w:val="004954E0"/>
    <w:rsid w:val="004976C0"/>
    <w:rsid w:val="00497A8C"/>
    <w:rsid w:val="004A19A0"/>
    <w:rsid w:val="004A19D8"/>
    <w:rsid w:val="004A3A19"/>
    <w:rsid w:val="004B4A6B"/>
    <w:rsid w:val="004C0CDA"/>
    <w:rsid w:val="004C2E17"/>
    <w:rsid w:val="004C6E7E"/>
    <w:rsid w:val="004C714B"/>
    <w:rsid w:val="004D078F"/>
    <w:rsid w:val="004E376E"/>
    <w:rsid w:val="004F207A"/>
    <w:rsid w:val="004F2BB3"/>
    <w:rsid w:val="004F2D40"/>
    <w:rsid w:val="00503BCC"/>
    <w:rsid w:val="0051082D"/>
    <w:rsid w:val="00510FD4"/>
    <w:rsid w:val="00522BFD"/>
    <w:rsid w:val="00525836"/>
    <w:rsid w:val="00530DDF"/>
    <w:rsid w:val="00532B3F"/>
    <w:rsid w:val="00536E55"/>
    <w:rsid w:val="00542892"/>
    <w:rsid w:val="00542D4B"/>
    <w:rsid w:val="005458EA"/>
    <w:rsid w:val="00546023"/>
    <w:rsid w:val="00553C47"/>
    <w:rsid w:val="00556C2C"/>
    <w:rsid w:val="00557BC2"/>
    <w:rsid w:val="0056193C"/>
    <w:rsid w:val="00573148"/>
    <w:rsid w:val="005737F9"/>
    <w:rsid w:val="0058251F"/>
    <w:rsid w:val="005853C4"/>
    <w:rsid w:val="00585642"/>
    <w:rsid w:val="00585AE1"/>
    <w:rsid w:val="00586F81"/>
    <w:rsid w:val="0059109B"/>
    <w:rsid w:val="00592E81"/>
    <w:rsid w:val="00596959"/>
    <w:rsid w:val="005A54ED"/>
    <w:rsid w:val="005A622F"/>
    <w:rsid w:val="005A7087"/>
    <w:rsid w:val="005B6A50"/>
    <w:rsid w:val="005C585E"/>
    <w:rsid w:val="005C635F"/>
    <w:rsid w:val="005D0158"/>
    <w:rsid w:val="005D5FBD"/>
    <w:rsid w:val="005E2B3E"/>
    <w:rsid w:val="005E4C76"/>
    <w:rsid w:val="005E587E"/>
    <w:rsid w:val="005F0E1D"/>
    <w:rsid w:val="0060105E"/>
    <w:rsid w:val="006028E0"/>
    <w:rsid w:val="006029D1"/>
    <w:rsid w:val="00604A95"/>
    <w:rsid w:val="00604E58"/>
    <w:rsid w:val="00607466"/>
    <w:rsid w:val="00607C9A"/>
    <w:rsid w:val="00623367"/>
    <w:rsid w:val="006235CE"/>
    <w:rsid w:val="006237C0"/>
    <w:rsid w:val="00627C43"/>
    <w:rsid w:val="006322D1"/>
    <w:rsid w:val="00635F2C"/>
    <w:rsid w:val="00643BE4"/>
    <w:rsid w:val="00643C4E"/>
    <w:rsid w:val="00646760"/>
    <w:rsid w:val="00652BF0"/>
    <w:rsid w:val="00656A5D"/>
    <w:rsid w:val="00660C13"/>
    <w:rsid w:val="00664622"/>
    <w:rsid w:val="006666F2"/>
    <w:rsid w:val="006714EA"/>
    <w:rsid w:val="00672F3A"/>
    <w:rsid w:val="00690ECB"/>
    <w:rsid w:val="00691DF4"/>
    <w:rsid w:val="006961E0"/>
    <w:rsid w:val="006A2FBE"/>
    <w:rsid w:val="006A38B4"/>
    <w:rsid w:val="006B2E21"/>
    <w:rsid w:val="006B3BD4"/>
    <w:rsid w:val="006B7541"/>
    <w:rsid w:val="006C0266"/>
    <w:rsid w:val="006D4CC0"/>
    <w:rsid w:val="006D6B0B"/>
    <w:rsid w:val="006E0D92"/>
    <w:rsid w:val="006E1A83"/>
    <w:rsid w:val="006E22F9"/>
    <w:rsid w:val="006F2779"/>
    <w:rsid w:val="006F282F"/>
    <w:rsid w:val="006F46C5"/>
    <w:rsid w:val="00700272"/>
    <w:rsid w:val="00701D6F"/>
    <w:rsid w:val="007039AD"/>
    <w:rsid w:val="00703C08"/>
    <w:rsid w:val="00705755"/>
    <w:rsid w:val="007060FC"/>
    <w:rsid w:val="00716704"/>
    <w:rsid w:val="00722933"/>
    <w:rsid w:val="00724617"/>
    <w:rsid w:val="0072614A"/>
    <w:rsid w:val="00731037"/>
    <w:rsid w:val="00736378"/>
    <w:rsid w:val="00737EFA"/>
    <w:rsid w:val="0074277C"/>
    <w:rsid w:val="007472D9"/>
    <w:rsid w:val="00747376"/>
    <w:rsid w:val="00751F05"/>
    <w:rsid w:val="00753180"/>
    <w:rsid w:val="0075418B"/>
    <w:rsid w:val="0076053B"/>
    <w:rsid w:val="007732E7"/>
    <w:rsid w:val="007739FB"/>
    <w:rsid w:val="00774E1B"/>
    <w:rsid w:val="007750C3"/>
    <w:rsid w:val="00777823"/>
    <w:rsid w:val="00783731"/>
    <w:rsid w:val="00784444"/>
    <w:rsid w:val="0078474B"/>
    <w:rsid w:val="0078682E"/>
    <w:rsid w:val="00795E0C"/>
    <w:rsid w:val="007978C2"/>
    <w:rsid w:val="007A5E73"/>
    <w:rsid w:val="007B050B"/>
    <w:rsid w:val="007B3092"/>
    <w:rsid w:val="007B44A4"/>
    <w:rsid w:val="007B4A51"/>
    <w:rsid w:val="007C6D46"/>
    <w:rsid w:val="007F5541"/>
    <w:rsid w:val="007F67DB"/>
    <w:rsid w:val="00810B21"/>
    <w:rsid w:val="008130F8"/>
    <w:rsid w:val="0081420B"/>
    <w:rsid w:val="00823064"/>
    <w:rsid w:val="00827EA9"/>
    <w:rsid w:val="00834174"/>
    <w:rsid w:val="008368AF"/>
    <w:rsid w:val="008375C9"/>
    <w:rsid w:val="0084180F"/>
    <w:rsid w:val="0084207F"/>
    <w:rsid w:val="00842191"/>
    <w:rsid w:val="008452D4"/>
    <w:rsid w:val="00847916"/>
    <w:rsid w:val="0085414E"/>
    <w:rsid w:val="00857C12"/>
    <w:rsid w:val="008630DE"/>
    <w:rsid w:val="00867E9F"/>
    <w:rsid w:val="0087747E"/>
    <w:rsid w:val="00890F51"/>
    <w:rsid w:val="008934B4"/>
    <w:rsid w:val="00893F86"/>
    <w:rsid w:val="00897CC1"/>
    <w:rsid w:val="008A1125"/>
    <w:rsid w:val="008A2B66"/>
    <w:rsid w:val="008A5252"/>
    <w:rsid w:val="008B078C"/>
    <w:rsid w:val="008B246E"/>
    <w:rsid w:val="008B53FB"/>
    <w:rsid w:val="008B77D8"/>
    <w:rsid w:val="008C429A"/>
    <w:rsid w:val="008C4E62"/>
    <w:rsid w:val="008D4C9D"/>
    <w:rsid w:val="008D6EC3"/>
    <w:rsid w:val="008E3031"/>
    <w:rsid w:val="008E493A"/>
    <w:rsid w:val="008F3408"/>
    <w:rsid w:val="008F38AF"/>
    <w:rsid w:val="00924337"/>
    <w:rsid w:val="00924683"/>
    <w:rsid w:val="009248B3"/>
    <w:rsid w:val="00925D63"/>
    <w:rsid w:val="0093290C"/>
    <w:rsid w:val="00942C68"/>
    <w:rsid w:val="00943204"/>
    <w:rsid w:val="009446C3"/>
    <w:rsid w:val="00951ED2"/>
    <w:rsid w:val="00956188"/>
    <w:rsid w:val="0097794E"/>
    <w:rsid w:val="00982459"/>
    <w:rsid w:val="00984D92"/>
    <w:rsid w:val="00992B23"/>
    <w:rsid w:val="00995DC8"/>
    <w:rsid w:val="00997D92"/>
    <w:rsid w:val="009A5102"/>
    <w:rsid w:val="009C30DA"/>
    <w:rsid w:val="009C5E0F"/>
    <w:rsid w:val="009D12FD"/>
    <w:rsid w:val="009D1336"/>
    <w:rsid w:val="009D379A"/>
    <w:rsid w:val="009D3AF9"/>
    <w:rsid w:val="009E1AB0"/>
    <w:rsid w:val="009E75FF"/>
    <w:rsid w:val="009F0306"/>
    <w:rsid w:val="009F1434"/>
    <w:rsid w:val="009F5025"/>
    <w:rsid w:val="00A01753"/>
    <w:rsid w:val="00A1323F"/>
    <w:rsid w:val="00A14802"/>
    <w:rsid w:val="00A20D4A"/>
    <w:rsid w:val="00A24874"/>
    <w:rsid w:val="00A27D5F"/>
    <w:rsid w:val="00A306F5"/>
    <w:rsid w:val="00A3074B"/>
    <w:rsid w:val="00A30C7F"/>
    <w:rsid w:val="00A31820"/>
    <w:rsid w:val="00A436E9"/>
    <w:rsid w:val="00A5017F"/>
    <w:rsid w:val="00A57DE8"/>
    <w:rsid w:val="00A62347"/>
    <w:rsid w:val="00A7507A"/>
    <w:rsid w:val="00A75B2F"/>
    <w:rsid w:val="00A86241"/>
    <w:rsid w:val="00A90107"/>
    <w:rsid w:val="00A90E2F"/>
    <w:rsid w:val="00A955FC"/>
    <w:rsid w:val="00AA32E4"/>
    <w:rsid w:val="00AA6078"/>
    <w:rsid w:val="00AB6AD4"/>
    <w:rsid w:val="00AC4ABB"/>
    <w:rsid w:val="00AD07B9"/>
    <w:rsid w:val="00AD4647"/>
    <w:rsid w:val="00AD59DC"/>
    <w:rsid w:val="00AE7B9F"/>
    <w:rsid w:val="00AF3516"/>
    <w:rsid w:val="00AF3655"/>
    <w:rsid w:val="00AF48DC"/>
    <w:rsid w:val="00AF5979"/>
    <w:rsid w:val="00AF5A06"/>
    <w:rsid w:val="00B00053"/>
    <w:rsid w:val="00B016A9"/>
    <w:rsid w:val="00B05106"/>
    <w:rsid w:val="00B11978"/>
    <w:rsid w:val="00B12C1A"/>
    <w:rsid w:val="00B17585"/>
    <w:rsid w:val="00B17F3E"/>
    <w:rsid w:val="00B3313B"/>
    <w:rsid w:val="00B44636"/>
    <w:rsid w:val="00B52901"/>
    <w:rsid w:val="00B538BE"/>
    <w:rsid w:val="00B611C6"/>
    <w:rsid w:val="00B63269"/>
    <w:rsid w:val="00B75762"/>
    <w:rsid w:val="00B75889"/>
    <w:rsid w:val="00B75EBB"/>
    <w:rsid w:val="00B77384"/>
    <w:rsid w:val="00B83A20"/>
    <w:rsid w:val="00B91DE2"/>
    <w:rsid w:val="00B9478D"/>
    <w:rsid w:val="00B94EA2"/>
    <w:rsid w:val="00BA03B0"/>
    <w:rsid w:val="00BA4838"/>
    <w:rsid w:val="00BB0A93"/>
    <w:rsid w:val="00BB3E88"/>
    <w:rsid w:val="00BB762F"/>
    <w:rsid w:val="00BB7F50"/>
    <w:rsid w:val="00BC2138"/>
    <w:rsid w:val="00BC42AD"/>
    <w:rsid w:val="00BC4678"/>
    <w:rsid w:val="00BC485A"/>
    <w:rsid w:val="00BD0096"/>
    <w:rsid w:val="00BD16B2"/>
    <w:rsid w:val="00BD3D4E"/>
    <w:rsid w:val="00BD743F"/>
    <w:rsid w:val="00BE4632"/>
    <w:rsid w:val="00BF1465"/>
    <w:rsid w:val="00BF4745"/>
    <w:rsid w:val="00C018EA"/>
    <w:rsid w:val="00C01997"/>
    <w:rsid w:val="00C04944"/>
    <w:rsid w:val="00C04F32"/>
    <w:rsid w:val="00C12CE7"/>
    <w:rsid w:val="00C15AAD"/>
    <w:rsid w:val="00C15BE4"/>
    <w:rsid w:val="00C2228C"/>
    <w:rsid w:val="00C22FF5"/>
    <w:rsid w:val="00C26D4B"/>
    <w:rsid w:val="00C432D0"/>
    <w:rsid w:val="00C43E3B"/>
    <w:rsid w:val="00C46484"/>
    <w:rsid w:val="00C46C8E"/>
    <w:rsid w:val="00C568B4"/>
    <w:rsid w:val="00C57F62"/>
    <w:rsid w:val="00C61CFE"/>
    <w:rsid w:val="00C6314E"/>
    <w:rsid w:val="00C632EE"/>
    <w:rsid w:val="00C63521"/>
    <w:rsid w:val="00C6708D"/>
    <w:rsid w:val="00C76F44"/>
    <w:rsid w:val="00C84DF7"/>
    <w:rsid w:val="00C909D8"/>
    <w:rsid w:val="00C96337"/>
    <w:rsid w:val="00C96BED"/>
    <w:rsid w:val="00CB000D"/>
    <w:rsid w:val="00CB1FD9"/>
    <w:rsid w:val="00CB44D2"/>
    <w:rsid w:val="00CC13F7"/>
    <w:rsid w:val="00CC1F23"/>
    <w:rsid w:val="00CE07F6"/>
    <w:rsid w:val="00CE3DAE"/>
    <w:rsid w:val="00CE45C3"/>
    <w:rsid w:val="00CE4C95"/>
    <w:rsid w:val="00CE7003"/>
    <w:rsid w:val="00CE7E2C"/>
    <w:rsid w:val="00CF1F70"/>
    <w:rsid w:val="00D212D5"/>
    <w:rsid w:val="00D33997"/>
    <w:rsid w:val="00D340EE"/>
    <w:rsid w:val="00D350DE"/>
    <w:rsid w:val="00D36189"/>
    <w:rsid w:val="00D40B4B"/>
    <w:rsid w:val="00D44050"/>
    <w:rsid w:val="00D61108"/>
    <w:rsid w:val="00D65C68"/>
    <w:rsid w:val="00D6670C"/>
    <w:rsid w:val="00D71169"/>
    <w:rsid w:val="00D80C64"/>
    <w:rsid w:val="00D82DBC"/>
    <w:rsid w:val="00D85612"/>
    <w:rsid w:val="00DA0D87"/>
    <w:rsid w:val="00DA32DD"/>
    <w:rsid w:val="00DA7199"/>
    <w:rsid w:val="00DA76B2"/>
    <w:rsid w:val="00DB65F9"/>
    <w:rsid w:val="00DB7093"/>
    <w:rsid w:val="00DC36E3"/>
    <w:rsid w:val="00DC375E"/>
    <w:rsid w:val="00DC6190"/>
    <w:rsid w:val="00DE06F1"/>
    <w:rsid w:val="00DE3B25"/>
    <w:rsid w:val="00DE5667"/>
    <w:rsid w:val="00DF2159"/>
    <w:rsid w:val="00DF44C8"/>
    <w:rsid w:val="00E01111"/>
    <w:rsid w:val="00E0655A"/>
    <w:rsid w:val="00E1269E"/>
    <w:rsid w:val="00E13543"/>
    <w:rsid w:val="00E13581"/>
    <w:rsid w:val="00E21EDF"/>
    <w:rsid w:val="00E243EA"/>
    <w:rsid w:val="00E25893"/>
    <w:rsid w:val="00E26139"/>
    <w:rsid w:val="00E32F23"/>
    <w:rsid w:val="00E33A25"/>
    <w:rsid w:val="00E34D57"/>
    <w:rsid w:val="00E367FA"/>
    <w:rsid w:val="00E4188B"/>
    <w:rsid w:val="00E43D9C"/>
    <w:rsid w:val="00E44269"/>
    <w:rsid w:val="00E46EB7"/>
    <w:rsid w:val="00E54C4D"/>
    <w:rsid w:val="00E56328"/>
    <w:rsid w:val="00E62C07"/>
    <w:rsid w:val="00E6529F"/>
    <w:rsid w:val="00E7535F"/>
    <w:rsid w:val="00E85244"/>
    <w:rsid w:val="00E85DBB"/>
    <w:rsid w:val="00E97EB4"/>
    <w:rsid w:val="00EA0120"/>
    <w:rsid w:val="00EA01A2"/>
    <w:rsid w:val="00EA31CB"/>
    <w:rsid w:val="00EA44F3"/>
    <w:rsid w:val="00EA568C"/>
    <w:rsid w:val="00EA767F"/>
    <w:rsid w:val="00EB366D"/>
    <w:rsid w:val="00EB3F43"/>
    <w:rsid w:val="00EB59EE"/>
    <w:rsid w:val="00EC371E"/>
    <w:rsid w:val="00ED7FCD"/>
    <w:rsid w:val="00EE2C27"/>
    <w:rsid w:val="00EE46BF"/>
    <w:rsid w:val="00EE558E"/>
    <w:rsid w:val="00EE5E58"/>
    <w:rsid w:val="00EE7382"/>
    <w:rsid w:val="00EE7B69"/>
    <w:rsid w:val="00EF16D0"/>
    <w:rsid w:val="00EF47CE"/>
    <w:rsid w:val="00F02B9D"/>
    <w:rsid w:val="00F056FF"/>
    <w:rsid w:val="00F10AFE"/>
    <w:rsid w:val="00F259BE"/>
    <w:rsid w:val="00F261F4"/>
    <w:rsid w:val="00F3086E"/>
    <w:rsid w:val="00F31004"/>
    <w:rsid w:val="00F35C23"/>
    <w:rsid w:val="00F36550"/>
    <w:rsid w:val="00F45DCB"/>
    <w:rsid w:val="00F50CBA"/>
    <w:rsid w:val="00F52609"/>
    <w:rsid w:val="00F558D1"/>
    <w:rsid w:val="00F60B8D"/>
    <w:rsid w:val="00F62CA3"/>
    <w:rsid w:val="00F64167"/>
    <w:rsid w:val="00F6673B"/>
    <w:rsid w:val="00F71061"/>
    <w:rsid w:val="00F73E85"/>
    <w:rsid w:val="00F74F1A"/>
    <w:rsid w:val="00F77AAD"/>
    <w:rsid w:val="00F851B5"/>
    <w:rsid w:val="00F916C4"/>
    <w:rsid w:val="00F91F99"/>
    <w:rsid w:val="00F95745"/>
    <w:rsid w:val="00FA2C83"/>
    <w:rsid w:val="00FA586A"/>
    <w:rsid w:val="00FA72EB"/>
    <w:rsid w:val="00FB097B"/>
    <w:rsid w:val="00FB1BFC"/>
    <w:rsid w:val="00FB29D4"/>
    <w:rsid w:val="00FB406E"/>
    <w:rsid w:val="00FB4616"/>
    <w:rsid w:val="00FC11DF"/>
    <w:rsid w:val="00FC272A"/>
    <w:rsid w:val="00FC3F80"/>
    <w:rsid w:val="00FE34C5"/>
    <w:rsid w:val="00FE6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  <w15:docId w15:val="{E260C186-F06C-4DB5-A860-911FAE4B9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Hyperlink"/>
    <w:basedOn w:val="a0"/>
    <w:uiPriority w:val="99"/>
    <w:unhideWhenUsed/>
    <w:rsid w:val="008C429A"/>
    <w:rPr>
      <w:color w:val="0563C1" w:themeColor="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7167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716704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y2iqfc">
    <w:name w:val="y2iqfc"/>
    <w:basedOn w:val="a0"/>
    <w:rsid w:val="00716704"/>
  </w:style>
  <w:style w:type="paragraph" w:customStyle="1" w:styleId="Default">
    <w:name w:val="Default"/>
    <w:rsid w:val="0084207F"/>
    <w:pPr>
      <w:autoSpaceDE w:val="0"/>
      <w:autoSpaceDN w:val="0"/>
      <w:adjustRightInd w:val="0"/>
      <w:spacing w:after="0" w:line="240" w:lineRule="auto"/>
    </w:pPr>
    <w:rPr>
      <w:rFonts w:ascii="GHEA Grapalat" w:hAnsi="GHEA Grapalat" w:cs="GHEA Grapalat"/>
      <w:color w:val="000000"/>
      <w:sz w:val="24"/>
      <w:szCs w:val="24"/>
      <w:lang w:val="ru-RU"/>
    </w:rPr>
  </w:style>
  <w:style w:type="paragraph" w:styleId="ab">
    <w:name w:val="Normal (Web)"/>
    <w:basedOn w:val="a"/>
    <w:uiPriority w:val="99"/>
    <w:rsid w:val="00A7507A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paragraph" w:styleId="2">
    <w:name w:val="Body Text Indent 2"/>
    <w:basedOn w:val="a"/>
    <w:link w:val="20"/>
    <w:rsid w:val="00CE4C95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CE4C95"/>
    <w:rPr>
      <w:rFonts w:ascii="Baltica" w:eastAsia="Times New Roman" w:hAnsi="Baltica" w:cs="Times New Roman"/>
      <w:sz w:val="20"/>
      <w:szCs w:val="20"/>
      <w:lang w:val="af-ZA"/>
    </w:rPr>
  </w:style>
  <w:style w:type="character" w:styleId="ac">
    <w:name w:val="page number"/>
    <w:basedOn w:val="a0"/>
    <w:rsid w:val="003131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4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8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3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5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2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6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B3C16-0B23-44BC-B8F2-E3DBE7D04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1190</TotalTime>
  <Pages>11</Pages>
  <Words>3814</Words>
  <Characters>21742</Characters>
  <Application>Microsoft Office Word</Application>
  <DocSecurity>0</DocSecurity>
  <Lines>181</Lines>
  <Paragraphs>51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User</cp:lastModifiedBy>
  <cp:revision>436</cp:revision>
  <cp:lastPrinted>2023-04-25T07:21:00Z</cp:lastPrinted>
  <dcterms:created xsi:type="dcterms:W3CDTF">2021-06-28T12:08:00Z</dcterms:created>
  <dcterms:modified xsi:type="dcterms:W3CDTF">2025-07-11T08:36:00Z</dcterms:modified>
</cp:coreProperties>
</file>