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E9" w:rsidRPr="002B75F4" w:rsidRDefault="00DA49E9" w:rsidP="00DA49E9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</w:rPr>
      </w:pPr>
    </w:p>
    <w:p w:rsidR="00DA49E9" w:rsidRPr="0022631D" w:rsidRDefault="00DA49E9" w:rsidP="00DA49E9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DA49E9" w:rsidRPr="0022631D" w:rsidRDefault="00DA49E9" w:rsidP="00DA49E9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DA49E9" w:rsidRPr="0022631D" w:rsidRDefault="009A688F" w:rsidP="00E64D7C">
      <w:pPr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A688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DA49E9" w:rsidRPr="009A688F">
        <w:rPr>
          <w:rFonts w:ascii="GHEA Grapalat" w:eastAsia="Times New Roman" w:hAnsi="GHEA Grapalat" w:cs="Sylfaen"/>
          <w:sz w:val="20"/>
          <w:szCs w:val="20"/>
          <w:lang w:val="hy-AM" w:eastAsia="ru-RU"/>
        </w:rPr>
        <w:t>«Երևանի Ջերմաէլեկտրակենտրոն» ՓԲԸ-ն,</w:t>
      </w:r>
      <w:r w:rsidR="00DA49E9" w:rsidRPr="00E2326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որը գտնվում էք. Երևան, Արին Բերդի 3-րդ նրբանցք, թիվ 3 հասցեում, </w:t>
      </w:r>
      <w:r w:rsidR="00DA49E9" w:rsidRPr="00E2326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 կարիքների համար</w:t>
      </w:r>
      <w:r w:rsidR="00102CD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02CD0">
        <w:rPr>
          <w:rFonts w:ascii="GHEA Grapalat" w:eastAsia="Times New Roman" w:hAnsi="GHEA Grapalat" w:cs="Sylfaen"/>
          <w:sz w:val="20"/>
          <w:szCs w:val="20"/>
          <w:lang w:val="hy-AM" w:eastAsia="ru-RU"/>
        </w:rPr>
        <w:t>էլեկտրատեխնիկական ապրանքների</w:t>
      </w:r>
      <w:r w:rsidR="002B75F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B2D1B" w:rsidRPr="00117ACE">
        <w:rPr>
          <w:rFonts w:ascii="GHEA Grapalat" w:hAnsi="GHEA Grapalat"/>
          <w:sz w:val="20"/>
          <w:szCs w:val="20"/>
          <w:lang w:val="hy-AM"/>
        </w:rPr>
        <w:t xml:space="preserve"> </w:t>
      </w:r>
      <w:r w:rsidR="00DA49E9" w:rsidRPr="00117ACE">
        <w:rPr>
          <w:rFonts w:ascii="GHEA Grapalat" w:eastAsia="Times New Roman" w:hAnsi="GHEA Grapalat" w:cs="Sylfaen"/>
          <w:sz w:val="20"/>
          <w:szCs w:val="20"/>
          <w:lang w:val="hy-AM" w:eastAsia="ru-RU"/>
        </w:rPr>
        <w:t>ձ</w:t>
      </w:r>
      <w:r w:rsidR="00DA49E9" w:rsidRPr="00117ACE">
        <w:rPr>
          <w:rFonts w:ascii="GHEA Grapalat" w:eastAsia="Times New Roman" w:hAnsi="GHEA Grapalat" w:cs="Sylfaen"/>
          <w:sz w:val="20"/>
          <w:szCs w:val="20"/>
          <w:lang w:val="af-ZA" w:eastAsia="ru-RU"/>
        </w:rPr>
        <w:t>եռքբերման նպատակով կազմակերպված</w:t>
      </w:r>
      <w:r w:rsidR="008E1FC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ԵՋԷԿ-ԳՀ</w:t>
      </w:r>
      <w:r w:rsidR="002B75F4">
        <w:rPr>
          <w:rFonts w:ascii="GHEA Grapalat" w:eastAsia="Times New Roman" w:hAnsi="GHEA Grapalat" w:cs="Sylfaen"/>
          <w:sz w:val="20"/>
          <w:szCs w:val="20"/>
          <w:lang w:val="hy-AM" w:eastAsia="ru-RU"/>
        </w:rPr>
        <w:t>ԱՊ</w:t>
      </w:r>
      <w:r w:rsidR="00DA49E9" w:rsidRPr="00E2326A">
        <w:rPr>
          <w:rFonts w:ascii="GHEA Grapalat" w:eastAsia="Times New Roman" w:hAnsi="GHEA Grapalat" w:cs="Sylfaen"/>
          <w:sz w:val="20"/>
          <w:szCs w:val="20"/>
          <w:lang w:val="hy-AM" w:eastAsia="ru-RU"/>
        </w:rPr>
        <w:t>ՁԲ-23/</w:t>
      </w:r>
      <w:r w:rsidR="00102CD0">
        <w:rPr>
          <w:rFonts w:ascii="GHEA Grapalat" w:eastAsia="Times New Roman" w:hAnsi="GHEA Grapalat" w:cs="Sylfaen"/>
          <w:sz w:val="20"/>
          <w:szCs w:val="20"/>
          <w:lang w:val="hy-AM" w:eastAsia="ru-RU"/>
        </w:rPr>
        <w:t>56</w:t>
      </w:r>
      <w:r w:rsidR="002B75F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DA49E9" w:rsidRPr="00E2326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52"/>
        <w:gridCol w:w="38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471"/>
        <w:gridCol w:w="28"/>
        <w:gridCol w:w="224"/>
        <w:gridCol w:w="187"/>
        <w:gridCol w:w="154"/>
        <w:gridCol w:w="273"/>
        <w:gridCol w:w="459"/>
        <w:gridCol w:w="39"/>
        <w:gridCol w:w="636"/>
        <w:gridCol w:w="208"/>
        <w:gridCol w:w="26"/>
        <w:gridCol w:w="16"/>
        <w:gridCol w:w="170"/>
        <w:gridCol w:w="35"/>
        <w:gridCol w:w="220"/>
        <w:gridCol w:w="1815"/>
      </w:tblGrid>
      <w:tr w:rsidR="00DA49E9" w:rsidRPr="0022631D" w:rsidTr="008C75B1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5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DA49E9" w:rsidRPr="0022631D" w:rsidTr="008C75B1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DA49E9" w:rsidRPr="00E4188B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DA49E9" w:rsidRPr="00E4188B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9"/>
            <w:vMerge w:val="restart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DA49E9" w:rsidRPr="0022631D" w:rsidTr="008C75B1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9"/>
            <w:vMerge/>
            <w:shd w:val="clear" w:color="auto" w:fill="auto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A49E9" w:rsidRPr="0022631D" w:rsidTr="008C75B1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E4188B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9E9" w:rsidRPr="0022631D" w:rsidRDefault="00DA49E9" w:rsidP="008C75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DA49E9" w:rsidRPr="0022631D" w:rsidRDefault="00DA49E9" w:rsidP="008C75B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B32E5" w:rsidRPr="00B7125E" w:rsidTr="00E64D7C">
        <w:trPr>
          <w:trHeight w:val="4255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EB32E5" w:rsidRPr="009058C6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58C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2B75F4" w:rsidRDefault="00102CD0" w:rsidP="00EB32E5">
            <w:pPr>
              <w:tabs>
                <w:tab w:val="left" w:pos="1248"/>
              </w:tabs>
              <w:spacing w:before="0" w:after="0"/>
              <w:ind w:left="134" w:hanging="134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CE70C7">
              <w:rPr>
                <w:rFonts w:ascii="Sylfaen" w:hAnsi="Sylfaen" w:cs="Calibri"/>
                <w:color w:val="000000"/>
                <w:sz w:val="20"/>
                <w:szCs w:val="20"/>
              </w:rPr>
              <w:t>DCS</w:t>
            </w:r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համակարգի</w:t>
            </w:r>
            <w:proofErr w:type="spellEnd"/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ժամանակի</w:t>
            </w:r>
            <w:proofErr w:type="spellEnd"/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համակագի</w:t>
            </w:r>
            <w:proofErr w:type="spellEnd"/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սինխրոնիզացիայի</w:t>
            </w:r>
            <w:proofErr w:type="spellEnd"/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սարք</w:t>
            </w:r>
            <w:proofErr w:type="spellEnd"/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0C7">
              <w:rPr>
                <w:rFonts w:ascii="Sylfaen" w:hAnsi="Sylfaen" w:cs="Calibri"/>
                <w:color w:val="000000"/>
                <w:sz w:val="20"/>
                <w:szCs w:val="20"/>
              </w:rPr>
              <w:t>Symmetricom</w:t>
            </w:r>
            <w:proofErr w:type="spellEnd"/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CE70C7">
              <w:rPr>
                <w:rFonts w:ascii="Sylfaen" w:hAnsi="Sylfaen" w:cs="Calibri"/>
                <w:color w:val="000000"/>
                <w:sz w:val="20"/>
                <w:szCs w:val="20"/>
              </w:rPr>
              <w:t>xli</w:t>
            </w:r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CE70C7">
              <w:rPr>
                <w:rFonts w:ascii="Sylfaen" w:hAnsi="Sylfaen" w:cs="Calibri"/>
                <w:color w:val="000000"/>
                <w:sz w:val="20"/>
                <w:szCs w:val="20"/>
              </w:rPr>
              <w:t>Time</w:t>
            </w:r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CE70C7">
              <w:rPr>
                <w:rFonts w:ascii="Sylfaen" w:hAnsi="Sylfaen" w:cs="Calibri"/>
                <w:color w:val="000000"/>
                <w:sz w:val="20"/>
                <w:szCs w:val="20"/>
              </w:rPr>
              <w:t>and</w:t>
            </w:r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CE70C7">
              <w:rPr>
                <w:rFonts w:ascii="Sylfaen" w:hAnsi="Sylfaen" w:cs="Calibri"/>
                <w:color w:val="000000"/>
                <w:sz w:val="20"/>
                <w:szCs w:val="20"/>
              </w:rPr>
              <w:t>frequency</w:t>
            </w:r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CE70C7">
              <w:rPr>
                <w:rFonts w:ascii="Sylfaen" w:hAnsi="Sylfaen" w:cs="Calibri"/>
                <w:color w:val="000000"/>
                <w:sz w:val="20"/>
                <w:szCs w:val="20"/>
              </w:rPr>
              <w:t>system</w:t>
            </w:r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br/>
            </w:r>
            <w:r w:rsidRPr="00CE70C7">
              <w:rPr>
                <w:rFonts w:ascii="Sylfaen" w:hAnsi="Sylfaen" w:cs="Calibri"/>
                <w:color w:val="000000"/>
                <w:sz w:val="20"/>
                <w:szCs w:val="20"/>
              </w:rPr>
              <w:t>Model</w:t>
            </w:r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CE70C7">
              <w:rPr>
                <w:rFonts w:ascii="Sylfaen" w:hAnsi="Sylfaen" w:cs="Calibri"/>
                <w:color w:val="000000"/>
                <w:sz w:val="20"/>
                <w:szCs w:val="20"/>
              </w:rPr>
              <w:t>No</w:t>
            </w:r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. 1510-602,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կամ</w:t>
            </w:r>
            <w:proofErr w:type="spellEnd"/>
            <w:r w:rsidRPr="00A51B72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համարժեք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873762" w:rsidRDefault="00873762" w:rsidP="00EB32E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proofErr w:type="spellStart"/>
            <w:r w:rsidRPr="00873762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582B63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C849F8" w:rsidRDefault="00C849F8" w:rsidP="00EB32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117ACE" w:rsidRDefault="00EB32E5" w:rsidP="00EB32E5">
            <w:pPr>
              <w:spacing w:before="0"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2B75F4" w:rsidRDefault="00C849F8" w:rsidP="00EB32E5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lang w:val="hy-AM"/>
              </w:rPr>
              <w:t>1728000</w:t>
            </w: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102CD0" w:rsidRDefault="00102CD0" w:rsidP="00EB32E5">
            <w:pPr>
              <w:tabs>
                <w:tab w:val="left" w:pos="1248"/>
              </w:tabs>
              <w:spacing w:before="0" w:after="0"/>
              <w:ind w:left="134" w:hanging="134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02CD0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DCS համակարգի ժամանակի համակագի սինխրոնիզացիայի սարք Symmetricom xli Time and frequency system</w:t>
            </w:r>
            <w:r w:rsidRPr="00102CD0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br/>
              <w:t>Model No. 1510-602, կամ համարժեք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102CD0" w:rsidRDefault="00102CD0" w:rsidP="00EB32E5">
            <w:pPr>
              <w:tabs>
                <w:tab w:val="left" w:pos="1248"/>
              </w:tabs>
              <w:spacing w:before="0" w:after="0"/>
              <w:ind w:left="134" w:hanging="134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102CD0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DCS համակարգի ժամանակի համակագի սինխրոնիզացիայի սարք Symmetricom xli Time and frequency system</w:t>
            </w:r>
            <w:r w:rsidRPr="00102CD0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br/>
              <w:t>Model No. 1510-602, կամ համարժեք</w:t>
            </w:r>
          </w:p>
        </w:tc>
      </w:tr>
      <w:tr w:rsidR="00C849F8" w:rsidRPr="00B7125E" w:rsidTr="00E64D7C">
        <w:trPr>
          <w:trHeight w:val="4255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C849F8" w:rsidRPr="00C849F8" w:rsidRDefault="00C849F8" w:rsidP="00EB32E5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49F8" w:rsidRPr="00C849F8" w:rsidRDefault="00C849F8" w:rsidP="00EB32E5">
            <w:pPr>
              <w:tabs>
                <w:tab w:val="left" w:pos="1248"/>
              </w:tabs>
              <w:spacing w:before="0" w:after="0"/>
              <w:ind w:left="134" w:hanging="134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C849F8">
              <w:rPr>
                <w:rFonts w:ascii="Sylfaen" w:hAnsi="Sylfaen" w:cs="Calibri"/>
                <w:sz w:val="20"/>
                <w:szCs w:val="20"/>
                <w:lang w:val="hy-AM"/>
              </w:rPr>
              <w:t>Ջերմաստիճանի ցուցիչ SAMWON ENG model SU105PRR կամ համարժեք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49F8" w:rsidRPr="00C849F8" w:rsidRDefault="00C849F8" w:rsidP="00EB32E5">
            <w:pPr>
              <w:spacing w:before="0"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  <w:r>
              <w:rPr>
                <w:rFonts w:asciiTheme="minorHAnsi" w:hAnsiTheme="minorHAnsi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49F8" w:rsidRPr="00582B63" w:rsidRDefault="00C849F8" w:rsidP="00EB32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49F8" w:rsidRDefault="00C849F8" w:rsidP="00EB32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49F8" w:rsidRPr="00C849F8" w:rsidRDefault="00C849F8" w:rsidP="00EB32E5">
            <w:pPr>
              <w:spacing w:before="0" w:after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49F8" w:rsidRDefault="00C849F8" w:rsidP="00EB32E5">
            <w:pPr>
              <w:spacing w:before="0" w:after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360000</w:t>
            </w: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49F8" w:rsidRPr="00C849F8" w:rsidRDefault="00C849F8" w:rsidP="00EB32E5">
            <w:pPr>
              <w:tabs>
                <w:tab w:val="left" w:pos="1248"/>
              </w:tabs>
              <w:spacing w:before="0" w:after="0"/>
              <w:ind w:left="134" w:hanging="134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C849F8">
              <w:rPr>
                <w:rFonts w:ascii="Sylfaen" w:hAnsi="Sylfaen" w:cs="Calibri"/>
                <w:sz w:val="20"/>
                <w:szCs w:val="20"/>
                <w:lang w:val="hy-AM"/>
              </w:rPr>
              <w:t>Ջերմաստիճանի ցուցիչ SAMWON ENG model SU105PRR կամ համարժեք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49F8" w:rsidRPr="00C849F8" w:rsidRDefault="00C849F8" w:rsidP="00EB32E5">
            <w:pPr>
              <w:tabs>
                <w:tab w:val="left" w:pos="1248"/>
              </w:tabs>
              <w:spacing w:before="0" w:after="0"/>
              <w:ind w:left="134" w:hanging="134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C849F8">
              <w:rPr>
                <w:rFonts w:ascii="Sylfaen" w:hAnsi="Sylfaen" w:cs="Calibri"/>
                <w:sz w:val="20"/>
                <w:szCs w:val="20"/>
                <w:lang w:val="hy-AM"/>
              </w:rPr>
              <w:t>Ջերմաստիճանի ցուցիչ SAMWON ENG model SU105PRR կամ համարժեք</w:t>
            </w:r>
          </w:p>
        </w:tc>
      </w:tr>
      <w:tr w:rsidR="00EB32E5" w:rsidRPr="00B7125E" w:rsidTr="008C75B1">
        <w:trPr>
          <w:trHeight w:val="169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EB32E5" w:rsidRPr="00DE496B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B32E5" w:rsidRPr="00B7125E" w:rsidTr="008C75B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732EE6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732EE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732EE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32E5" w:rsidRPr="00732EE6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Գնանշման հարցում` հիմք  </w:t>
            </w:r>
            <w:r w:rsidRPr="00887F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&lt;&lt;Գնումների մասին&gt;&gt; ՀՀ օրենքի 22-րդ հոդվածի 1-ին մաս</w:t>
            </w:r>
          </w:p>
        </w:tc>
      </w:tr>
      <w:tr w:rsidR="00EB32E5" w:rsidRPr="00B7125E" w:rsidTr="008C75B1">
        <w:trPr>
          <w:trHeight w:val="196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B32E5" w:rsidRPr="00732EE6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32EE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732EE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B32E5" w:rsidRPr="00B674D5" w:rsidRDefault="00C849F8" w:rsidP="00C849F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  <w:t>25</w:t>
            </w:r>
            <w:r w:rsidR="00EB32E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  <w:t>10</w:t>
            </w:r>
            <w:r w:rsidR="00EB32E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EB32E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EB32E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DE496B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32E5" w:rsidRPr="0022631D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E5" w:rsidRPr="0022631D" w:rsidRDefault="00EB32E5" w:rsidP="00EB32E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B32E5" w:rsidRPr="0022631D" w:rsidTr="008C75B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EB32E5" w:rsidRPr="0022631D" w:rsidRDefault="00EB32E5" w:rsidP="00EB32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B32E5" w:rsidRPr="0022631D" w:rsidTr="008C75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EB32E5" w:rsidRPr="0022631D" w:rsidRDefault="00EB32E5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EB32E5" w:rsidRPr="0022631D" w:rsidRDefault="00EB32E5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7"/>
            <w:shd w:val="clear" w:color="auto" w:fill="auto"/>
            <w:vAlign w:val="center"/>
          </w:tcPr>
          <w:p w:rsidR="00EB32E5" w:rsidRPr="0022631D" w:rsidRDefault="00EB32E5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B32E5" w:rsidRPr="0022631D" w:rsidTr="008C75B1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EB32E5" w:rsidRPr="0022631D" w:rsidRDefault="00EB32E5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EB32E5" w:rsidRPr="0022631D" w:rsidRDefault="00EB32E5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30" w:type="dxa"/>
            <w:gridSpan w:val="13"/>
            <w:shd w:val="clear" w:color="auto" w:fill="auto"/>
            <w:vAlign w:val="center"/>
          </w:tcPr>
          <w:p w:rsidR="00EB32E5" w:rsidRPr="0022631D" w:rsidRDefault="00EB32E5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80" w:type="dxa"/>
            <w:gridSpan w:val="8"/>
            <w:shd w:val="clear" w:color="auto" w:fill="auto"/>
            <w:vAlign w:val="center"/>
          </w:tcPr>
          <w:p w:rsidR="00EB32E5" w:rsidRPr="0022631D" w:rsidRDefault="00EB32E5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:rsidR="00EB32E5" w:rsidRPr="0022631D" w:rsidRDefault="00EB32E5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EB32E5" w:rsidRPr="0022631D" w:rsidTr="008C75B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EB32E5" w:rsidRPr="0022631D" w:rsidRDefault="00EB32E5" w:rsidP="00C849F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4"/>
            <w:shd w:val="clear" w:color="auto" w:fill="auto"/>
            <w:vAlign w:val="center"/>
          </w:tcPr>
          <w:p w:rsidR="00EB32E5" w:rsidRPr="0022631D" w:rsidRDefault="00EB32E5" w:rsidP="00C849F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C849F8" w:rsidRPr="00760C87" w:rsidTr="001735C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C849F8" w:rsidRPr="0067716E" w:rsidRDefault="00C849F8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</w:t>
            </w:r>
          </w:p>
        </w:tc>
        <w:tc>
          <w:tcPr>
            <w:tcW w:w="2097" w:type="dxa"/>
            <w:gridSpan w:val="6"/>
            <w:shd w:val="clear" w:color="auto" w:fill="auto"/>
          </w:tcPr>
          <w:p w:rsidR="00C849F8" w:rsidRPr="002B75F4" w:rsidRDefault="00C849F8" w:rsidP="00C849F8">
            <w:pPr>
              <w:spacing w:before="0" w:after="0"/>
              <w:ind w:left="0" w:hanging="12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B75F4">
              <w:rPr>
                <w:rFonts w:ascii="GHEA Grapalat" w:hAnsi="GHEA Grapalat"/>
                <w:sz w:val="18"/>
                <w:szCs w:val="18"/>
                <w:lang w:val="hy-AM"/>
              </w:rPr>
              <w:t>&lt;&lt;</w:t>
            </w:r>
            <w:r>
              <w:rPr>
                <w:rFonts w:asciiTheme="minorHAnsi" w:hAnsiTheme="minorHAnsi"/>
                <w:sz w:val="18"/>
                <w:szCs w:val="18"/>
                <w:lang w:val="hy-AM"/>
              </w:rPr>
              <w:t>Յուէն Սուպորտ</w:t>
            </w:r>
            <w:r w:rsidRPr="002B75F4">
              <w:rPr>
                <w:rFonts w:ascii="GHEA Grapalat" w:hAnsi="GHEA Grapalat"/>
                <w:sz w:val="18"/>
                <w:szCs w:val="18"/>
                <w:lang w:val="hy-AM"/>
              </w:rPr>
              <w:t>&gt;&gt; ՍՊԸ</w:t>
            </w:r>
          </w:p>
        </w:tc>
        <w:tc>
          <w:tcPr>
            <w:tcW w:w="3240" w:type="dxa"/>
            <w:gridSpan w:val="13"/>
            <w:shd w:val="clear" w:color="auto" w:fill="auto"/>
          </w:tcPr>
          <w:p w:rsidR="00C849F8" w:rsidRPr="00E51959" w:rsidRDefault="00C849F8" w:rsidP="00C849F8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1356250</w:t>
            </w:r>
          </w:p>
        </w:tc>
        <w:tc>
          <w:tcPr>
            <w:tcW w:w="2250" w:type="dxa"/>
            <w:gridSpan w:val="11"/>
            <w:shd w:val="clear" w:color="auto" w:fill="auto"/>
          </w:tcPr>
          <w:p w:rsidR="00C849F8" w:rsidRPr="00E51959" w:rsidRDefault="00C849F8" w:rsidP="00C849F8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271250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C849F8" w:rsidRPr="00E51959" w:rsidRDefault="00C849F8" w:rsidP="00C849F8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1627500</w:t>
            </w:r>
          </w:p>
        </w:tc>
      </w:tr>
      <w:tr w:rsidR="00C849F8" w:rsidRPr="00760C87" w:rsidTr="001735C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C849F8" w:rsidRDefault="00C849F8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2097" w:type="dxa"/>
            <w:gridSpan w:val="6"/>
            <w:shd w:val="clear" w:color="auto" w:fill="auto"/>
          </w:tcPr>
          <w:p w:rsidR="00C849F8" w:rsidRPr="002B75F4" w:rsidRDefault="00C849F8" w:rsidP="00C849F8">
            <w:pPr>
              <w:spacing w:before="0" w:after="0"/>
              <w:ind w:left="0" w:hanging="12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240" w:type="dxa"/>
            <w:gridSpan w:val="13"/>
            <w:shd w:val="clear" w:color="auto" w:fill="auto"/>
          </w:tcPr>
          <w:p w:rsidR="00C849F8" w:rsidRPr="002B75F4" w:rsidRDefault="00C849F8" w:rsidP="00C849F8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50" w:type="dxa"/>
            <w:gridSpan w:val="11"/>
            <w:shd w:val="clear" w:color="auto" w:fill="auto"/>
          </w:tcPr>
          <w:p w:rsidR="00C849F8" w:rsidRPr="002B75F4" w:rsidRDefault="00C849F8" w:rsidP="00C849F8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shd w:val="clear" w:color="auto" w:fill="auto"/>
          </w:tcPr>
          <w:p w:rsidR="00C849F8" w:rsidRPr="002B75F4" w:rsidRDefault="00C849F8" w:rsidP="00C849F8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849F8" w:rsidRPr="0022631D" w:rsidTr="001735C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C849F8" w:rsidRPr="0027718E" w:rsidRDefault="00C849F8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97" w:type="dxa"/>
            <w:gridSpan w:val="6"/>
            <w:shd w:val="clear" w:color="auto" w:fill="auto"/>
          </w:tcPr>
          <w:p w:rsidR="00C849F8" w:rsidRPr="00BA6C2F" w:rsidRDefault="00C849F8" w:rsidP="00C849F8">
            <w:pPr>
              <w:spacing w:before="0" w:after="0"/>
              <w:rPr>
                <w:rFonts w:ascii="GHEA Grapalat" w:hAnsi="GHEA Grapalat"/>
                <w:sz w:val="18"/>
                <w:szCs w:val="18"/>
              </w:rPr>
            </w:pPr>
            <w:r w:rsidRPr="002B75F4">
              <w:rPr>
                <w:rFonts w:ascii="GHEA Grapalat" w:hAnsi="GHEA Grapalat"/>
                <w:sz w:val="18"/>
                <w:szCs w:val="18"/>
                <w:lang w:val="hy-AM"/>
              </w:rPr>
              <w:t>&lt;&lt;Առգուս Սոլուշնս&gt;&gt; ՍՊԸ</w:t>
            </w:r>
          </w:p>
        </w:tc>
        <w:tc>
          <w:tcPr>
            <w:tcW w:w="3240" w:type="dxa"/>
            <w:gridSpan w:val="13"/>
            <w:shd w:val="clear" w:color="auto" w:fill="auto"/>
          </w:tcPr>
          <w:p w:rsidR="00C849F8" w:rsidRPr="00DB0F3A" w:rsidRDefault="00C849F8" w:rsidP="00C849F8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358000</w:t>
            </w:r>
          </w:p>
        </w:tc>
        <w:tc>
          <w:tcPr>
            <w:tcW w:w="2250" w:type="dxa"/>
            <w:gridSpan w:val="11"/>
            <w:shd w:val="clear" w:color="auto" w:fill="auto"/>
          </w:tcPr>
          <w:p w:rsidR="00C849F8" w:rsidRPr="00DB0F3A" w:rsidRDefault="00C849F8" w:rsidP="00C849F8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240" w:type="dxa"/>
            <w:gridSpan w:val="4"/>
            <w:shd w:val="clear" w:color="auto" w:fill="auto"/>
          </w:tcPr>
          <w:p w:rsidR="00C849F8" w:rsidRPr="00DB0F3A" w:rsidRDefault="00C849F8" w:rsidP="00C849F8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358000</w:t>
            </w:r>
          </w:p>
        </w:tc>
      </w:tr>
      <w:tr w:rsidR="00BA6C2F" w:rsidRPr="007F50E0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BA6C2F" w:rsidRPr="007F50E0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A6C2F" w:rsidRPr="0022631D" w:rsidTr="008C75B1"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A6C2F" w:rsidRPr="0022631D" w:rsidTr="008C75B1">
        <w:tc>
          <w:tcPr>
            <w:tcW w:w="814" w:type="dxa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A6C2F" w:rsidRPr="0022631D" w:rsidTr="008C75B1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A6C2F" w:rsidRPr="0022631D" w:rsidTr="008C75B1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BA6C2F" w:rsidRPr="004010F0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A6C2F" w:rsidRPr="00332505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6C2F" w:rsidRPr="0022631D" w:rsidTr="008C75B1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6C2F" w:rsidRPr="0022631D" w:rsidTr="008C75B1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2"/>
            <w:shd w:val="clear" w:color="auto" w:fill="auto"/>
            <w:vAlign w:val="center"/>
          </w:tcPr>
          <w:p w:rsidR="00BA6C2F" w:rsidRPr="00332505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, ՀՀ կառավարության 13.10.2022թ-ի թիվ 1593-Ն որոշման հիման վրա</w:t>
            </w:r>
          </w:p>
        </w:tc>
      </w:tr>
      <w:tr w:rsidR="00BA6C2F" w:rsidRPr="0022631D" w:rsidTr="008C75B1">
        <w:trPr>
          <w:trHeight w:val="289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6C2F" w:rsidRPr="0022631D" w:rsidTr="008C75B1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5B77A9" w:rsidRDefault="00C849F8" w:rsidP="00C849F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 w:cs="Sylfaen"/>
                <w:b/>
                <w:sz w:val="14"/>
                <w:szCs w:val="14"/>
                <w:lang w:val="hy-AM" w:eastAsia="ru-RU"/>
              </w:rPr>
              <w:t>06</w:t>
            </w:r>
            <w:r w:rsidR="002B75F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Theme="minorHAnsi" w:eastAsia="Times New Roman" w:hAnsiTheme="minorHAnsi" w:cs="Sylfaen"/>
                <w:b/>
                <w:sz w:val="14"/>
                <w:szCs w:val="14"/>
                <w:lang w:val="hy-AM" w:eastAsia="ru-RU"/>
              </w:rPr>
              <w:t>1</w:t>
            </w:r>
            <w:r w:rsidR="002B75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BA6C2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BA6C2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BA6C2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A6C2F" w:rsidRPr="0022631D" w:rsidTr="008C75B1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A6C2F" w:rsidRPr="0022631D" w:rsidTr="008C75B1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B7125E" w:rsidRDefault="00B7125E" w:rsidP="005E0D5A">
            <w:pPr>
              <w:spacing w:before="0" w:after="0"/>
              <w:ind w:left="0" w:firstLine="0"/>
              <w:rPr>
                <w:rFonts w:asciiTheme="minorHAnsi" w:eastAsia="Times New Roman" w:hAnsiTheme="minorHAnsi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 w:cs="Sylfaen"/>
                <w:b/>
                <w:sz w:val="14"/>
                <w:szCs w:val="14"/>
                <w:lang w:val="hy-AM" w:eastAsia="ru-RU"/>
              </w:rPr>
              <w:t>07.11.2023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B7125E" w:rsidRDefault="00B7125E" w:rsidP="005E0D5A">
            <w:pPr>
              <w:spacing w:before="0" w:after="0"/>
              <w:ind w:left="0" w:firstLine="0"/>
              <w:rPr>
                <w:rFonts w:asciiTheme="minorHAnsi" w:eastAsia="Times New Roman" w:hAnsiTheme="minorHAnsi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 w:cs="Sylfaen"/>
                <w:b/>
                <w:sz w:val="14"/>
                <w:szCs w:val="14"/>
                <w:lang w:val="hy-AM" w:eastAsia="ru-RU"/>
              </w:rPr>
              <w:t>16.11.2023</w:t>
            </w:r>
          </w:p>
        </w:tc>
      </w:tr>
      <w:tr w:rsidR="00BA6C2F" w:rsidRPr="0022631D" w:rsidTr="008C75B1">
        <w:trPr>
          <w:trHeight w:val="344"/>
        </w:trPr>
        <w:tc>
          <w:tcPr>
            <w:tcW w:w="11212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C849F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</w:t>
            </w:r>
            <w:r w:rsidR="00B7125E"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  <w:t>22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E64D7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E64D7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C849F8"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  <w:t>1</w:t>
            </w:r>
            <w:r w:rsidRPr="005E0D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Pr="005E0D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2023թ</w:t>
            </w:r>
          </w:p>
        </w:tc>
      </w:tr>
      <w:tr w:rsidR="00BA6C2F" w:rsidRPr="0022631D" w:rsidTr="008C75B1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4010F0" w:rsidRDefault="00B7125E" w:rsidP="00B7125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24</w:t>
            </w:r>
            <w:r w:rsidR="00E64D7C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.1</w:t>
            </w:r>
            <w:r w:rsidR="00C849F8">
              <w:rPr>
                <w:rFonts w:asciiTheme="minorHAnsi" w:eastAsia="Times New Roman" w:hAnsiTheme="minorHAnsi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1</w:t>
            </w:r>
            <w:r w:rsidR="00BA6C2F" w:rsidRPr="00814879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.2023թ</w:t>
            </w:r>
          </w:p>
        </w:tc>
      </w:tr>
      <w:tr w:rsidR="00BA6C2F" w:rsidRPr="0022631D" w:rsidTr="008C75B1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4010F0" w:rsidRDefault="00B7125E" w:rsidP="00C849F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27</w:t>
            </w:r>
            <w:r w:rsidR="00B70488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eastAsia="ru-RU"/>
              </w:rPr>
              <w:t>.</w:t>
            </w:r>
            <w:r w:rsidR="00E64D7C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1</w:t>
            </w:r>
            <w:r w:rsidR="00C849F8">
              <w:rPr>
                <w:rFonts w:asciiTheme="minorHAnsi" w:eastAsia="Times New Roman" w:hAnsiTheme="minorHAnsi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1</w:t>
            </w:r>
            <w:r w:rsidR="00E64D7C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</w:t>
            </w:r>
            <w:r w:rsidR="00BA6C2F" w:rsidRPr="00814879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.2023թ</w:t>
            </w:r>
          </w:p>
        </w:tc>
      </w:tr>
      <w:tr w:rsidR="00BA6C2F" w:rsidRPr="0022631D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6C2F" w:rsidRPr="0022631D" w:rsidTr="008C75B1">
        <w:tc>
          <w:tcPr>
            <w:tcW w:w="814" w:type="dxa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3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A6C2F" w:rsidRPr="0022631D" w:rsidTr="008C75B1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BA6C2F" w:rsidRPr="0022631D" w:rsidTr="008C75B1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BA6C2F" w:rsidRPr="0022631D" w:rsidTr="008C75B1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BA6C2F" w:rsidRPr="00D10F64" w:rsidTr="008C75B1">
        <w:trPr>
          <w:trHeight w:val="146"/>
        </w:trPr>
        <w:tc>
          <w:tcPr>
            <w:tcW w:w="814" w:type="dxa"/>
            <w:shd w:val="clear" w:color="auto" w:fill="auto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BA6C2F" w:rsidRPr="00D84478" w:rsidRDefault="008C5DA3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B75F4">
              <w:rPr>
                <w:rFonts w:ascii="GHEA Grapalat" w:hAnsi="GHEA Grapalat"/>
                <w:sz w:val="18"/>
                <w:szCs w:val="18"/>
                <w:lang w:val="hy-AM"/>
              </w:rPr>
              <w:t>&lt;&lt;</w:t>
            </w:r>
            <w:r>
              <w:rPr>
                <w:rFonts w:asciiTheme="minorHAnsi" w:hAnsiTheme="minorHAnsi"/>
                <w:sz w:val="18"/>
                <w:szCs w:val="18"/>
                <w:lang w:val="hy-AM"/>
              </w:rPr>
              <w:t>Յուէն Սուպորտ</w:t>
            </w:r>
            <w:r w:rsidRPr="002B75F4">
              <w:rPr>
                <w:rFonts w:ascii="GHEA Grapalat" w:hAnsi="GHEA Grapalat"/>
                <w:sz w:val="18"/>
                <w:szCs w:val="18"/>
                <w:lang w:val="hy-AM"/>
              </w:rPr>
              <w:t>&gt;&gt;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BA6C2F" w:rsidRPr="00C849F8" w:rsidRDefault="00BA6C2F" w:rsidP="00C849F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sz w:val="18"/>
                <w:szCs w:val="18"/>
                <w:lang w:val="hy-AM" w:eastAsia="ru-RU"/>
              </w:rPr>
            </w:pPr>
            <w:r w:rsidRPr="00E64D7C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ԵՋԷԿ-ԳՀ</w:t>
            </w:r>
            <w:r w:rsidR="00EB09FA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ԱՊ</w:t>
            </w:r>
            <w:r w:rsidRPr="00E64D7C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ՁԲ-2</w:t>
            </w:r>
            <w:r w:rsidRPr="00E64D7C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3</w:t>
            </w:r>
            <w:r w:rsidR="00C849F8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/</w:t>
            </w:r>
            <w:r w:rsidR="00C849F8">
              <w:rPr>
                <w:rFonts w:asciiTheme="minorHAnsi" w:eastAsia="Times New Roman" w:hAnsiTheme="minorHAnsi"/>
                <w:sz w:val="18"/>
                <w:szCs w:val="18"/>
                <w:lang w:val="hy-AM" w:eastAsia="ru-RU"/>
              </w:rPr>
              <w:t>56-1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BA6C2F" w:rsidRPr="00D10F64" w:rsidRDefault="00B7125E" w:rsidP="00C84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27</w:t>
            </w:r>
            <w:r w:rsidR="00E64D7C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.1</w:t>
            </w:r>
            <w:r w:rsidR="00C849F8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1</w:t>
            </w:r>
            <w:r w:rsidR="00D10F64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.2023</w:t>
            </w:r>
            <w:r w:rsidR="00BA6C2F" w:rsidRPr="003C6DF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BA6C2F" w:rsidRPr="00814879" w:rsidRDefault="00B7125E" w:rsidP="00B71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Theme="minorHAnsi" w:eastAsia="Times New Roman" w:hAnsiTheme="minorHAnsi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31</w:t>
            </w:r>
            <w:r w:rsidR="00E64D7C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.1</w:t>
            </w:r>
            <w:r>
              <w:rPr>
                <w:rFonts w:asciiTheme="minorHAnsi" w:eastAsia="Times New Roman" w:hAnsiTheme="minorHAnsi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2</w:t>
            </w:r>
            <w:r w:rsidR="00D10F64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.202</w:t>
            </w:r>
            <w:r w:rsidR="00EB09FA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3</w:t>
            </w:r>
            <w:r w:rsidR="00BA6C2F" w:rsidRPr="003C6DF8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BA6C2F" w:rsidRPr="006922FA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BA6C2F" w:rsidRPr="00B7125E" w:rsidRDefault="00B7125E" w:rsidP="00BA6C2F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="Sylfaen"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 w:cs="Sylfaen"/>
                <w:sz w:val="14"/>
                <w:szCs w:val="14"/>
                <w:lang w:val="hy-AM" w:eastAsia="ru-RU"/>
              </w:rPr>
              <w:t>1627500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BA6C2F" w:rsidRPr="008C5DA3" w:rsidRDefault="008C5DA3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8C5DA3">
              <w:rPr>
                <w:rFonts w:ascii="GHEA Grapalat" w:hAnsi="GHEA Grapalat"/>
                <w:sz w:val="18"/>
                <w:szCs w:val="18"/>
                <w:lang w:val="ru-RU"/>
              </w:rPr>
              <w:t>1627500</w:t>
            </w:r>
          </w:p>
        </w:tc>
      </w:tr>
      <w:tr w:rsidR="008C5DA3" w:rsidRPr="00D10F64" w:rsidTr="008C75B1">
        <w:trPr>
          <w:trHeight w:val="146"/>
        </w:trPr>
        <w:tc>
          <w:tcPr>
            <w:tcW w:w="814" w:type="dxa"/>
            <w:shd w:val="clear" w:color="auto" w:fill="auto"/>
          </w:tcPr>
          <w:p w:rsidR="008C5DA3" w:rsidRPr="00C849F8" w:rsidRDefault="008C5DA3" w:rsidP="008C5DA3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8C5DA3" w:rsidRPr="002B75F4" w:rsidRDefault="008C5DA3" w:rsidP="008C5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B75F4">
              <w:rPr>
                <w:rFonts w:ascii="GHEA Grapalat" w:hAnsi="GHEA Grapalat"/>
                <w:sz w:val="18"/>
                <w:szCs w:val="18"/>
                <w:lang w:val="hy-AM"/>
              </w:rPr>
              <w:t>&lt;&lt;Առգուս Սոլուշնս&gt;&gt;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8C5DA3" w:rsidRPr="00E64D7C" w:rsidRDefault="008C5DA3" w:rsidP="008C5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E64D7C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ԵՋԷԿ-ԳՀ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ԱՊ</w:t>
            </w:r>
            <w:r w:rsidRPr="00E64D7C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ՁԲ-2</w:t>
            </w:r>
            <w:r w:rsidRPr="00E64D7C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/</w:t>
            </w:r>
            <w:r>
              <w:rPr>
                <w:rFonts w:asciiTheme="minorHAnsi" w:eastAsia="Times New Roman" w:hAnsiTheme="minorHAnsi"/>
                <w:sz w:val="18"/>
                <w:szCs w:val="18"/>
                <w:lang w:val="hy-AM" w:eastAsia="ru-RU"/>
              </w:rPr>
              <w:t>56-2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8C5DA3" w:rsidRPr="00D10F64" w:rsidRDefault="00B7125E" w:rsidP="008C5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27</w:t>
            </w:r>
            <w:r w:rsidR="008C5DA3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.1</w:t>
            </w:r>
            <w:r w:rsidR="008C5DA3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1</w:t>
            </w:r>
            <w:r w:rsidR="008C5DA3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.2023</w:t>
            </w:r>
            <w:r w:rsidR="008C5DA3" w:rsidRPr="003C6DF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8C5DA3" w:rsidRPr="00814879" w:rsidRDefault="00B7125E" w:rsidP="00B71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Theme="minorHAnsi" w:eastAsia="Times New Roman" w:hAnsiTheme="minorHAnsi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31</w:t>
            </w:r>
            <w:r w:rsidR="008C5DA3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.1</w:t>
            </w:r>
            <w:r>
              <w:rPr>
                <w:rFonts w:asciiTheme="minorHAnsi" w:eastAsia="Times New Roman" w:hAnsiTheme="minorHAnsi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2</w:t>
            </w:r>
            <w:r w:rsidR="008C5DA3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.2023</w:t>
            </w:r>
            <w:r w:rsidR="008C5DA3" w:rsidRPr="003C6DF8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hy-AM" w:eastAsia="ru-RU"/>
              </w:rPr>
              <w:t>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C5DA3" w:rsidRPr="008C5DA3" w:rsidRDefault="008C5DA3" w:rsidP="008C5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8C5DA3" w:rsidRPr="00B7125E" w:rsidRDefault="00B7125E" w:rsidP="008C5DA3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="Sylfaen"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 w:cs="Sylfaen"/>
                <w:sz w:val="14"/>
                <w:szCs w:val="14"/>
                <w:lang w:val="hy-AM" w:eastAsia="ru-RU"/>
              </w:rPr>
              <w:t>358000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8C5DA3" w:rsidRPr="008C5DA3" w:rsidRDefault="008C5DA3" w:rsidP="008C5D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C5DA3">
              <w:rPr>
                <w:rFonts w:ascii="GHEA Grapalat" w:hAnsi="GHEA Grapalat"/>
                <w:sz w:val="18"/>
                <w:szCs w:val="18"/>
              </w:rPr>
              <w:t>358000</w:t>
            </w:r>
          </w:p>
        </w:tc>
      </w:tr>
      <w:tr w:rsidR="00BA6C2F" w:rsidRPr="00D10F64" w:rsidTr="008C75B1">
        <w:trPr>
          <w:trHeight w:val="150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BA6C2F" w:rsidRPr="00D10F64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0F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BA6C2F" w:rsidRPr="0022631D" w:rsidTr="008C75B1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D10F64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0F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D10F64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0F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D10F64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0F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10F6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</w:t>
            </w:r>
            <w:proofErr w:type="spellEnd"/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9058C6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8C5DA3" w:rsidRPr="0022631D" w:rsidTr="008C75B1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5DA3" w:rsidRPr="008C5DA3" w:rsidRDefault="008C5DA3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5DA3" w:rsidRPr="00D10F64" w:rsidRDefault="008C5DA3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B75F4">
              <w:rPr>
                <w:rFonts w:ascii="GHEA Grapalat" w:hAnsi="GHEA Grapalat"/>
                <w:sz w:val="18"/>
                <w:szCs w:val="18"/>
                <w:lang w:val="hy-AM"/>
              </w:rPr>
              <w:t>&lt;&lt;</w:t>
            </w:r>
            <w:r>
              <w:rPr>
                <w:rFonts w:asciiTheme="minorHAnsi" w:hAnsiTheme="minorHAnsi"/>
                <w:sz w:val="18"/>
                <w:szCs w:val="18"/>
                <w:lang w:val="hy-AM"/>
              </w:rPr>
              <w:t>Յուէն Սուպորտ</w:t>
            </w:r>
            <w:r w:rsidRPr="002B75F4">
              <w:rPr>
                <w:rFonts w:ascii="GHEA Grapalat" w:hAnsi="GHEA Grapalat"/>
                <w:sz w:val="18"/>
                <w:szCs w:val="18"/>
                <w:lang w:val="hy-AM"/>
              </w:rPr>
              <w:t>&gt;&gt; 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5DA3" w:rsidRPr="008C5DA3" w:rsidRDefault="008C5DA3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proofErr w:type="spellStart"/>
            <w:r w:rsidRPr="008C5DA3">
              <w:rPr>
                <w:rFonts w:ascii="GHEA Grapalat" w:hAnsi="GHEA Grapalat"/>
                <w:sz w:val="18"/>
                <w:szCs w:val="18"/>
              </w:rPr>
              <w:t>Ք.Երևան</w:t>
            </w:r>
            <w:proofErr w:type="spellEnd"/>
            <w:r w:rsidRPr="008C5DA3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8C5DA3">
              <w:rPr>
                <w:rFonts w:ascii="GHEA Grapalat" w:hAnsi="GHEA Grapalat"/>
                <w:sz w:val="18"/>
                <w:szCs w:val="18"/>
              </w:rPr>
              <w:t>Ջամբուլի</w:t>
            </w:r>
            <w:proofErr w:type="spellEnd"/>
            <w:r w:rsidRPr="008C5DA3">
              <w:rPr>
                <w:rFonts w:ascii="GHEA Grapalat" w:hAnsi="GHEA Grapalat"/>
                <w:sz w:val="18"/>
                <w:szCs w:val="18"/>
              </w:rPr>
              <w:t xml:space="preserve"> փ33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5DA3" w:rsidRPr="008C5DA3" w:rsidRDefault="008C5DA3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unsllcompany@gmail.com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5DA3" w:rsidRPr="00B7125E" w:rsidRDefault="00B7125E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  <w:t>1570059892050100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5DA3" w:rsidRPr="008C5DA3" w:rsidRDefault="008C5DA3" w:rsidP="00BA6C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</w:pPr>
            <w:r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  <w:t>01297088</w:t>
            </w:r>
          </w:p>
        </w:tc>
      </w:tr>
      <w:tr w:rsidR="005E0D5A" w:rsidRPr="00EB09FA" w:rsidTr="00B102CE">
        <w:trPr>
          <w:trHeight w:val="646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5E0D5A" w:rsidRPr="0022631D" w:rsidRDefault="008C5DA3" w:rsidP="005E0D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D5A" w:rsidRPr="00760C87" w:rsidRDefault="00EB09FA" w:rsidP="005E0D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B75F4">
              <w:rPr>
                <w:rFonts w:ascii="GHEA Grapalat" w:hAnsi="GHEA Grapalat"/>
                <w:sz w:val="18"/>
                <w:szCs w:val="18"/>
                <w:lang w:val="hy-AM"/>
              </w:rPr>
              <w:t>&lt;&lt;Առգուս Սոլուշնս&gt;&gt; 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D5A" w:rsidRPr="00EB09FA" w:rsidRDefault="00EB09FA" w:rsidP="005E0D5A">
            <w:pPr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8"/>
                <w:szCs w:val="18"/>
                <w:lang w:val="hy-AM" w:eastAsia="ru-RU"/>
              </w:rPr>
            </w:pPr>
            <w:r w:rsidRPr="00EB09FA">
              <w:rPr>
                <w:rFonts w:ascii="GHEA Grapalat" w:hAnsi="GHEA Grapalat"/>
                <w:sz w:val="18"/>
                <w:szCs w:val="18"/>
                <w:lang w:val="hy-AM"/>
              </w:rPr>
              <w:t>Ք.Երևան, Ա.Խաչատրյան 25, բն12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D5A" w:rsidRPr="00EB09FA" w:rsidRDefault="00EB09FA" w:rsidP="005E0D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argus.solutionss@gmail.com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D5A" w:rsidRPr="00B7125E" w:rsidRDefault="00B7125E" w:rsidP="005E0D5A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  <w:lang w:val="hy-AM" w:eastAsia="ru-RU"/>
              </w:rPr>
            </w:pPr>
            <w:r w:rsidRPr="00B7125E"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  <w:t>2052822252211001</w:t>
            </w:r>
            <w:bookmarkStart w:id="0" w:name="_GoBack"/>
            <w:bookmarkEnd w:id="0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0D5A" w:rsidRPr="008C5DA3" w:rsidRDefault="008C5DA3" w:rsidP="005E0D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</w:pPr>
            <w:r w:rsidRPr="008C5DA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08228471</w:t>
            </w:r>
          </w:p>
        </w:tc>
      </w:tr>
      <w:tr w:rsidR="00BA6C2F" w:rsidRPr="00EB09FA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BA6C2F" w:rsidRPr="00972376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A6C2F" w:rsidRPr="00B7125E" w:rsidTr="008C75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C2F" w:rsidRPr="00972376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723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A6C2F" w:rsidRPr="00B7125E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BA6C2F" w:rsidRPr="004010F0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A6C2F" w:rsidRPr="00B7125E" w:rsidTr="008C75B1">
        <w:trPr>
          <w:trHeight w:val="288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BA6C2F" w:rsidRPr="004010F0" w:rsidRDefault="00BA6C2F" w:rsidP="00BA6C2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--5--- օրացուցային օրվա ընթացքում:</w:t>
            </w:r>
          </w:p>
          <w:p w:rsidR="00BA6C2F" w:rsidRPr="004010F0" w:rsidRDefault="00BA6C2F" w:rsidP="00BA6C2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BA6C2F" w:rsidRPr="004010F0" w:rsidRDefault="00BA6C2F" w:rsidP="00BA6C2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BA6C2F" w:rsidRPr="004010F0" w:rsidRDefault="00BA6C2F" w:rsidP="00BA6C2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BA6C2F" w:rsidRPr="004010F0" w:rsidRDefault="00BA6C2F" w:rsidP="00BA6C2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BA6C2F" w:rsidRPr="004010F0" w:rsidRDefault="00BA6C2F" w:rsidP="00BA6C2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BA6C2F" w:rsidRPr="004010F0" w:rsidRDefault="00BA6C2F" w:rsidP="00BA6C2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BA6C2F" w:rsidRPr="004010F0" w:rsidRDefault="00BA6C2F" w:rsidP="00BA6C2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BA6C2F" w:rsidRPr="004010F0" w:rsidRDefault="00BA6C2F" w:rsidP="00BA6C2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010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  purchase@ytpc.am:</w:t>
            </w:r>
          </w:p>
        </w:tc>
      </w:tr>
      <w:tr w:rsidR="00BA6C2F" w:rsidRPr="00B7125E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A6C2F" w:rsidRPr="00B7125E" w:rsidTr="008C75B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gnumner.am </w:t>
            </w: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և arpmeps.am/ppcm</w:t>
            </w:r>
          </w:p>
        </w:tc>
      </w:tr>
      <w:tr w:rsidR="00BA6C2F" w:rsidRPr="00B7125E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A6C2F" w:rsidRPr="00B7125E" w:rsidTr="008C75B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չեն եղել</w:t>
            </w:r>
          </w:p>
        </w:tc>
      </w:tr>
      <w:tr w:rsidR="00BA6C2F" w:rsidRPr="00B7125E" w:rsidTr="008C75B1">
        <w:trPr>
          <w:trHeight w:val="288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A6C2F" w:rsidRPr="00B7125E" w:rsidTr="008C75B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E56328" w:rsidRDefault="00BA6C2F" w:rsidP="00BA6C2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8187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E56328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821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</w:t>
            </w:r>
          </w:p>
        </w:tc>
      </w:tr>
      <w:tr w:rsidR="00BA6C2F" w:rsidRPr="00B7125E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BA6C2F" w:rsidRPr="00E56328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A6C2F" w:rsidRPr="0022631D" w:rsidTr="008C75B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A6C2F" w:rsidRPr="0022631D" w:rsidTr="008C75B1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BA6C2F" w:rsidRPr="0022631D" w:rsidRDefault="00BA6C2F" w:rsidP="00BA6C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6C2F" w:rsidRPr="0022631D" w:rsidTr="008C75B1">
        <w:trPr>
          <w:trHeight w:val="227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BA6C2F" w:rsidRPr="0022631D" w:rsidRDefault="00BA6C2F" w:rsidP="00BA6C2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A6C2F" w:rsidRPr="0022631D" w:rsidTr="008C75B1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C2F" w:rsidRPr="0022631D" w:rsidRDefault="00BA6C2F" w:rsidP="00BA6C2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A6C2F" w:rsidRPr="0022631D" w:rsidTr="008C75B1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BA6C2F" w:rsidRPr="00772EAD" w:rsidRDefault="00E64D7C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Ա.Հակոբյան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011-47-26-11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:rsidR="00BA6C2F" w:rsidRPr="0022631D" w:rsidRDefault="00BA6C2F" w:rsidP="00BA6C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purchase@ytpc.am</w:t>
            </w:r>
          </w:p>
        </w:tc>
      </w:tr>
    </w:tbl>
    <w:p w:rsidR="00DA49E9" w:rsidRDefault="00DA49E9" w:rsidP="00DA49E9">
      <w:pPr>
        <w:tabs>
          <w:tab w:val="left" w:pos="5985"/>
        </w:tabs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443B20" w:rsidRDefault="00DA49E9" w:rsidP="00D942FA">
      <w:pPr>
        <w:tabs>
          <w:tab w:val="center" w:pos="5577"/>
        </w:tabs>
        <w:spacing w:before="0" w:line="360" w:lineRule="auto"/>
        <w:ind w:left="0" w:firstLine="709"/>
        <w:jc w:val="both"/>
      </w:pP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«Երևանի Ջերմաէլեկտրակենտրոն» ՓԲԸ</w:t>
      </w:r>
    </w:p>
    <w:sectPr w:rsidR="00443B20" w:rsidSect="00582B63">
      <w:pgSz w:w="11907" w:h="16840" w:code="9"/>
      <w:pgMar w:top="720" w:right="562" w:bottom="284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E9"/>
    <w:rsid w:val="00102CD0"/>
    <w:rsid w:val="00117ACE"/>
    <w:rsid w:val="001D7AB5"/>
    <w:rsid w:val="0027718E"/>
    <w:rsid w:val="002B75F4"/>
    <w:rsid w:val="003C6DF8"/>
    <w:rsid w:val="00441033"/>
    <w:rsid w:val="00443B20"/>
    <w:rsid w:val="00457F96"/>
    <w:rsid w:val="005E0D5A"/>
    <w:rsid w:val="0067716E"/>
    <w:rsid w:val="00760C87"/>
    <w:rsid w:val="00772EAD"/>
    <w:rsid w:val="00850B5F"/>
    <w:rsid w:val="00873762"/>
    <w:rsid w:val="008C5DA3"/>
    <w:rsid w:val="008E1FC9"/>
    <w:rsid w:val="009A688F"/>
    <w:rsid w:val="009D7695"/>
    <w:rsid w:val="00A0189D"/>
    <w:rsid w:val="00A026B0"/>
    <w:rsid w:val="00A31ECA"/>
    <w:rsid w:val="00A75FD0"/>
    <w:rsid w:val="00AB0B36"/>
    <w:rsid w:val="00B102CE"/>
    <w:rsid w:val="00B70488"/>
    <w:rsid w:val="00B7125E"/>
    <w:rsid w:val="00B71DF9"/>
    <w:rsid w:val="00BA6C2F"/>
    <w:rsid w:val="00BB2D1B"/>
    <w:rsid w:val="00BE5AA5"/>
    <w:rsid w:val="00C26D35"/>
    <w:rsid w:val="00C849F8"/>
    <w:rsid w:val="00D10F64"/>
    <w:rsid w:val="00D942FA"/>
    <w:rsid w:val="00DA49E9"/>
    <w:rsid w:val="00E006DD"/>
    <w:rsid w:val="00E64D7C"/>
    <w:rsid w:val="00EB09FA"/>
    <w:rsid w:val="00EB32E5"/>
    <w:rsid w:val="00F545BD"/>
    <w:rsid w:val="00F86F79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80E2"/>
  <w15:chartTrackingRefBased/>
  <w15:docId w15:val="{42E95153-D7D7-453D-AEC8-876B8DAC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E9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5742-39DD-4E35-8D35-5AF79E67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bank of kuwait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gnum</cp:lastModifiedBy>
  <cp:revision>35</cp:revision>
  <cp:lastPrinted>2023-06-30T06:12:00Z</cp:lastPrinted>
  <dcterms:created xsi:type="dcterms:W3CDTF">2023-05-18T05:41:00Z</dcterms:created>
  <dcterms:modified xsi:type="dcterms:W3CDTF">2023-11-28T07:20:00Z</dcterms:modified>
</cp:coreProperties>
</file>