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5F338" w14:textId="08C52A2E" w:rsidR="00E00E75" w:rsidRPr="00F77C99" w:rsidRDefault="00F77C99" w:rsidP="00E00E75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9848C2">
        <w:rPr>
          <w:rFonts w:ascii="Times New Roman" w:eastAsia="Times New Roman" w:hAnsi="Times New Roman"/>
          <w:b/>
          <w:bCs/>
          <w:sz w:val="20"/>
          <w:szCs w:val="20"/>
          <w:lang w:eastAsia="en-US"/>
        </w:rPr>
        <w:t>ОБЬ</w:t>
      </w:r>
      <w:r w:rsidR="00EB4053" w:rsidRPr="00F77C99">
        <w:rPr>
          <w:rFonts w:ascii="Times New Roman" w:eastAsia="Times New Roman" w:hAnsi="Times New Roman"/>
          <w:b/>
          <w:bCs/>
          <w:sz w:val="20"/>
          <w:szCs w:val="20"/>
          <w:lang w:eastAsia="en-US"/>
        </w:rPr>
        <w:t>ЯВЛЕНИЕ</w:t>
      </w:r>
      <w:r w:rsidR="00E00E75" w:rsidRPr="00F77C99">
        <w:rPr>
          <w:rFonts w:ascii="Times New Roman" w:eastAsia="Times New Roman" w:hAnsi="Times New Roman"/>
          <w:sz w:val="20"/>
          <w:szCs w:val="20"/>
          <w:lang w:eastAsia="en-US"/>
        </w:rPr>
        <w:br/>
      </w:r>
      <w:r w:rsidR="00EB4053" w:rsidRPr="00F77C99">
        <w:rPr>
          <w:rFonts w:ascii="Times New Roman" w:hAnsi="Times New Roman"/>
          <w:kern w:val="2"/>
          <w:sz w:val="20"/>
          <w:szCs w:val="20"/>
        </w:rPr>
        <w:t>об объявлении процедуры закупки несостоявшейся</w:t>
      </w:r>
      <w:r w:rsidR="00EB4053" w:rsidRPr="00F77C99">
        <w:rPr>
          <w:rFonts w:ascii="Times New Roman" w:eastAsia="Times New Roman" w:hAnsi="Times New Roman"/>
          <w:b/>
          <w:bCs/>
          <w:sz w:val="20"/>
          <w:szCs w:val="20"/>
          <w:lang w:eastAsia="en-US"/>
        </w:rPr>
        <w:t xml:space="preserve">  </w:t>
      </w:r>
    </w:p>
    <w:p w14:paraId="15309C1D" w14:textId="4705176E" w:rsidR="00E00E75" w:rsidRPr="00F77C99" w:rsidRDefault="00EB4053" w:rsidP="00E00E75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F77C99">
        <w:rPr>
          <w:rFonts w:ascii="Times New Roman" w:eastAsiaTheme="minorHAnsi" w:hAnsi="Times New Roman"/>
          <w:color w:val="000000"/>
          <w:sz w:val="20"/>
          <w:szCs w:val="20"/>
        </w:rPr>
        <w:t xml:space="preserve">код закупки </w:t>
      </w:r>
      <w:r w:rsidRPr="00F77C99">
        <w:rPr>
          <w:rFonts w:ascii="Times New Roman" w:hAnsi="Times New Roman"/>
          <w:b/>
          <w:color w:val="002060"/>
          <w:kern w:val="2"/>
          <w:sz w:val="20"/>
          <w:szCs w:val="20"/>
        </w:rPr>
        <w:t>ՀՀ ՔԿ ԷԱՃԱՊՁԲ-ԴԳ-25/1</w:t>
      </w:r>
    </w:p>
    <w:p w14:paraId="04E1C62D" w14:textId="112E697C" w:rsidR="00E00E75" w:rsidRPr="00F77C99" w:rsidRDefault="00EB4053" w:rsidP="00E00E75">
      <w:pPr>
        <w:spacing w:before="100" w:beforeAutospacing="1" w:after="100" w:afterAutospacing="1"/>
        <w:jc w:val="center"/>
        <w:rPr>
          <w:rFonts w:ascii="Times New Roman" w:eastAsia="Times New Roman" w:hAnsi="Times New Roman"/>
          <w:bCs/>
          <w:sz w:val="20"/>
          <w:szCs w:val="20"/>
          <w:lang w:eastAsia="en-US"/>
        </w:rPr>
      </w:pPr>
      <w:r w:rsidRPr="00F77C99">
        <w:rPr>
          <w:rFonts w:ascii="Times New Roman" w:eastAsia="Times New Roman" w:hAnsi="Times New Roman"/>
          <w:sz w:val="20"/>
          <w:szCs w:val="20"/>
          <w:lang w:eastAsia="en-US"/>
        </w:rPr>
        <w:t xml:space="preserve">СК РА ниже представляет информацию относительно </w:t>
      </w:r>
      <w:r w:rsidR="00F77C99" w:rsidRPr="00F77C99">
        <w:rPr>
          <w:rFonts w:ascii="Times New Roman" w:eastAsia="Times New Roman" w:hAnsi="Times New Roman"/>
          <w:sz w:val="20"/>
          <w:szCs w:val="20"/>
          <w:lang w:eastAsia="en-US"/>
        </w:rPr>
        <w:t>объявления</w:t>
      </w:r>
      <w:r w:rsidRPr="00F77C99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Pr="00F77C99">
        <w:rPr>
          <w:rFonts w:ascii="Times New Roman" w:hAnsi="Times New Roman"/>
          <w:kern w:val="2"/>
          <w:sz w:val="20"/>
          <w:szCs w:val="20"/>
        </w:rPr>
        <w:t>несостоявшейся</w:t>
      </w:r>
      <w:r w:rsidRPr="00F77C99">
        <w:rPr>
          <w:rFonts w:ascii="Times New Roman" w:eastAsia="Times New Roman" w:hAnsi="Times New Roman"/>
          <w:b/>
          <w:bCs/>
          <w:sz w:val="20"/>
          <w:szCs w:val="20"/>
          <w:lang w:eastAsia="en-US"/>
        </w:rPr>
        <w:t xml:space="preserve"> </w:t>
      </w:r>
      <w:r w:rsidRPr="00F77C99">
        <w:rPr>
          <w:rFonts w:ascii="Times New Roman" w:eastAsia="Times New Roman" w:hAnsi="Times New Roman"/>
          <w:sz w:val="20"/>
          <w:szCs w:val="20"/>
          <w:lang w:eastAsia="en-US"/>
        </w:rPr>
        <w:t xml:space="preserve">процедуры под кодом </w:t>
      </w:r>
      <w:r w:rsidRPr="00F77C99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ՀՀ ՔԿ ԷԱՃԱՊՁԲ-ԴԳ-25/1, организованной с целью приобретения дизельного генератора для своих потребностей </w:t>
      </w:r>
      <w:r w:rsidR="00F77C99" w:rsidRPr="009848C2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</w:t>
      </w:r>
      <w:r w:rsidRPr="00F77C99">
        <w:rPr>
          <w:rFonts w:ascii="Times New Roman" w:eastAsia="Times New Roman" w:hAnsi="Times New Roman"/>
          <w:bCs/>
          <w:sz w:val="20"/>
          <w:szCs w:val="20"/>
          <w:lang w:eastAsia="en-US"/>
        </w:rPr>
        <w:t xml:space="preserve"> </w:t>
      </w:r>
    </w:p>
    <w:tbl>
      <w:tblPr>
        <w:tblW w:w="5726" w:type="pct"/>
        <w:tblInd w:w="-9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9"/>
        <w:gridCol w:w="2123"/>
        <w:gridCol w:w="3260"/>
        <w:gridCol w:w="2132"/>
        <w:gridCol w:w="2123"/>
      </w:tblGrid>
      <w:tr w:rsidR="00E725A5" w:rsidRPr="00F77C99" w14:paraId="67414DBB" w14:textId="77777777" w:rsidTr="00FC3211">
        <w:trPr>
          <w:divId w:val="1679309619"/>
          <w:trHeight w:val="1776"/>
        </w:trPr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C6451" w14:textId="6BA6D92F" w:rsidR="006C50B3" w:rsidRPr="00F77C99" w:rsidRDefault="00EB40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16B91" w14:textId="6F58C1A4" w:rsidR="006C50B3" w:rsidRPr="00F77C99" w:rsidRDefault="00EB40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861FC" w14:textId="1DD2BF86" w:rsidR="006C50B3" w:rsidRPr="00F77C99" w:rsidRDefault="00EB40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Названия участников процедуры закупки, если имеются 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3BEE4" w14:textId="136D748C" w:rsidR="006C50B3" w:rsidRPr="00F77C99" w:rsidRDefault="00EB40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Процедура закупки была </w:t>
            </w:r>
            <w:r w:rsidR="00F77C99"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объявлена</w:t>
            </w:r>
            <w:r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несостоявшейся согласно пункту 1 статьи 37 Закона РА “О закупках”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EE919" w14:textId="35177D57" w:rsidR="006C50B3" w:rsidRPr="00F77C99" w:rsidRDefault="00EB40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Краткая информация относительно обоснования </w:t>
            </w:r>
            <w:r w:rsidR="00F77C99"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объявить</w:t>
            </w:r>
            <w:r w:rsidR="00E41757"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процедуру закупки несостоявшейся </w:t>
            </w:r>
          </w:p>
        </w:tc>
      </w:tr>
      <w:tr w:rsidR="00E725A5" w:rsidRPr="00F77C99" w14:paraId="35C0875A" w14:textId="77777777" w:rsidTr="00FC3211">
        <w:trPr>
          <w:divId w:val="1679309619"/>
          <w:trHeight w:val="1116"/>
        </w:trPr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DD45" w14:textId="77777777" w:rsidR="00E725A5" w:rsidRPr="00F77C99" w:rsidRDefault="00E725A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77C9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86DD8" w14:textId="5679BE45" w:rsidR="00E725A5" w:rsidRPr="00F77C99" w:rsidRDefault="00F77C99" w:rsidP="00E725A5">
            <w:pPr>
              <w:pStyle w:val="BodyTextIndent2"/>
              <w:spacing w:line="240" w:lineRule="auto"/>
              <w:ind w:firstLine="0"/>
              <w:jc w:val="left"/>
              <w:rPr>
                <w:rFonts w:ascii="Times New Roman" w:hAnsi="Times New Roman"/>
                <w:highlight w:val="yellow"/>
                <w:u w:val="single"/>
                <w:vertAlign w:val="subscript"/>
                <w:lang w:val="ru-RU"/>
              </w:rPr>
            </w:pPr>
            <w:r w:rsidRPr="00F77C99">
              <w:rPr>
                <w:rFonts w:ascii="Times New Roman" w:hAnsi="Times New Roman"/>
                <w:b/>
                <w:lang w:val="ru-RU"/>
              </w:rPr>
              <w:t>Дизельный</w:t>
            </w:r>
            <w:r w:rsidR="00E41757" w:rsidRPr="00F77C99">
              <w:rPr>
                <w:rFonts w:ascii="Times New Roman" w:hAnsi="Times New Roman"/>
                <w:b/>
                <w:lang w:val="ru-RU"/>
              </w:rPr>
              <w:t xml:space="preserve"> генератор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04BCD" w14:textId="77777777" w:rsidR="00276CCA" w:rsidRPr="00F77C99" w:rsidRDefault="00E41757" w:rsidP="009848C2">
            <w:pPr>
              <w:pStyle w:val="ListParagraph"/>
              <w:numPr>
                <w:ilvl w:val="0"/>
                <w:numId w:val="7"/>
              </w:numPr>
              <w:ind w:left="592" w:hanging="27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F77C99">
              <w:rPr>
                <w:rFonts w:ascii="Times New Roman" w:hAnsi="Times New Roman"/>
                <w:sz w:val="20"/>
                <w:szCs w:val="20"/>
                <w:lang w:val="ru-RU"/>
              </w:rPr>
              <w:t>ООО Джи Эй Ти Катинг</w:t>
            </w:r>
          </w:p>
          <w:p w14:paraId="39F85AEA" w14:textId="1E3D716F" w:rsidR="00E41757" w:rsidRPr="00F77C99" w:rsidRDefault="00E41757" w:rsidP="009848C2">
            <w:pPr>
              <w:pStyle w:val="ListParagraph"/>
              <w:numPr>
                <w:ilvl w:val="0"/>
                <w:numId w:val="7"/>
              </w:numPr>
              <w:ind w:hanging="30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F77C99">
              <w:rPr>
                <w:rFonts w:ascii="Times New Roman" w:hAnsi="Times New Roman"/>
                <w:sz w:val="20"/>
                <w:szCs w:val="20"/>
                <w:lang w:val="ru-RU"/>
              </w:rPr>
              <w:t>ООО ЛЮ АРТ</w:t>
            </w:r>
          </w:p>
          <w:p w14:paraId="1A2E6C7D" w14:textId="07C4A6BE" w:rsidR="00E41757" w:rsidRPr="00F77C99" w:rsidRDefault="00E41757" w:rsidP="009848C2">
            <w:pPr>
              <w:pStyle w:val="ListParagraph"/>
              <w:numPr>
                <w:ilvl w:val="0"/>
                <w:numId w:val="7"/>
              </w:numPr>
              <w:ind w:left="412" w:hanging="180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F77C99">
              <w:rPr>
                <w:rFonts w:ascii="Times New Roman" w:hAnsi="Times New Roman"/>
                <w:sz w:val="20"/>
                <w:szCs w:val="20"/>
                <w:lang w:val="ru-RU"/>
              </w:rPr>
              <w:t>ООО СЕВ-АРТ ГРУП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4C650" w14:textId="46E06005" w:rsidR="00E725A5" w:rsidRPr="00F77C99" w:rsidRDefault="00E41757" w:rsidP="00907A18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77C9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Пункта </w:t>
            </w:r>
            <w:r w:rsidR="00E725A5" w:rsidRPr="00F77C9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</w:p>
          <w:p w14:paraId="601F9360" w14:textId="77777777" w:rsidR="00E41757" w:rsidRPr="00F77C99" w:rsidRDefault="00E41757" w:rsidP="00907A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99">
              <w:rPr>
                <w:rFonts w:ascii="Times New Roman" w:hAnsi="Times New Roman"/>
                <w:bCs/>
                <w:sz w:val="20"/>
                <w:szCs w:val="20"/>
              </w:rPr>
              <w:t xml:space="preserve">Пункта </w:t>
            </w:r>
            <w:r w:rsidR="00E725A5" w:rsidRPr="00F77C9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EBB90FE" w14:textId="59D9B7AE" w:rsidR="00E41757" w:rsidRPr="00907A18" w:rsidRDefault="00E41757" w:rsidP="00907A1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77C99">
              <w:rPr>
                <w:rFonts w:ascii="Times New Roman" w:hAnsi="Times New Roman"/>
                <w:bCs/>
                <w:sz w:val="20"/>
                <w:szCs w:val="20"/>
              </w:rPr>
              <w:t>Пункта</w:t>
            </w:r>
            <w:r w:rsidR="00907A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4C34A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  <w:p w14:paraId="39F9AB3E" w14:textId="21A269A5" w:rsidR="00E725A5" w:rsidRPr="00F77C99" w:rsidRDefault="00E41757" w:rsidP="00907A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C99">
              <w:rPr>
                <w:rFonts w:ascii="Times New Roman" w:hAnsi="Times New Roman"/>
                <w:bCs/>
                <w:sz w:val="20"/>
                <w:szCs w:val="20"/>
              </w:rPr>
              <w:t xml:space="preserve">Пункта </w:t>
            </w:r>
            <w:r w:rsidR="00E725A5" w:rsidRPr="00F77C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8008" w14:textId="488EC379" w:rsidR="00E725A5" w:rsidRPr="00F77C99" w:rsidRDefault="00F77C99" w:rsidP="00F77C99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77C99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 соответствии с абзацем «б» подпункта 1 и подпункта 19 пункта 32 Порядка организации процесса закупок, утвержденного постановлением Правительства РА от 4 мая 2017 года № 526-Н, подтверждение права ООО «Джи Эй Ти Катинг» участвовать в закупках квалифицируется как несоответствующее действительности, и это обстоятельство рассматривается как нарушение обязательства, взятого в рамках процесса закупок </w:t>
            </w:r>
          </w:p>
        </w:tc>
      </w:tr>
    </w:tbl>
    <w:p w14:paraId="252249AA" w14:textId="4AB904F6" w:rsidR="00F77C99" w:rsidRPr="00F77C99" w:rsidRDefault="00F77C99" w:rsidP="00F77C99">
      <w:pPr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F77C99">
        <w:rPr>
          <w:rFonts w:ascii="Times New Roman" w:hAnsi="Times New Roman"/>
          <w:kern w:val="2"/>
          <w:sz w:val="20"/>
          <w:szCs w:val="20"/>
        </w:rPr>
        <w:t>Согласно пункту 2 части 4 статьи 10 Закона РА “О закупках”, срок бездействия устанавливается в период со дня, следующего за днем опубликования объявления о заключении договора, до 10 календарного дня включительно.</w:t>
      </w:r>
      <w:r w:rsidRPr="00F77C99">
        <w:rPr>
          <w:rFonts w:ascii="Times New Roman" w:eastAsiaTheme="minorEastAsia" w:hAnsi="Times New Roman"/>
          <w:sz w:val="20"/>
          <w:szCs w:val="20"/>
        </w:rPr>
        <w:t xml:space="preserve"> </w:t>
      </w:r>
    </w:p>
    <w:p w14:paraId="6B9F49B5" w14:textId="1C63E37B" w:rsidR="00E00E75" w:rsidRPr="00F77C99" w:rsidRDefault="00F77C99" w:rsidP="00F77C99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F77C99">
        <w:rPr>
          <w:rFonts w:ascii="Times New Roman" w:eastAsiaTheme="minorEastAsia" w:hAnsi="Times New Roman"/>
          <w:sz w:val="20"/>
          <w:szCs w:val="20"/>
        </w:rPr>
        <w:t xml:space="preserve">Для получения дополнительной информации относительно настоящего объявления можете связаться с координатором закупок под кодом </w:t>
      </w:r>
      <w:r w:rsidR="008356D3" w:rsidRPr="00F77C99">
        <w:rPr>
          <w:rFonts w:ascii="Times New Roman" w:hAnsi="Times New Roman"/>
          <w:b/>
          <w:sz w:val="20"/>
          <w:szCs w:val="20"/>
        </w:rPr>
        <w:t xml:space="preserve">ՀՀ ՔԿ ԷԱՃԱՊՁԲ-ԴԳ-25/1 </w:t>
      </w:r>
      <w:r w:rsidRPr="00F77C99">
        <w:rPr>
          <w:rFonts w:ascii="Times New Roman" w:hAnsi="Times New Roman"/>
          <w:sz w:val="20"/>
          <w:szCs w:val="20"/>
        </w:rPr>
        <w:t>Наирой Бабаян.</w:t>
      </w:r>
    </w:p>
    <w:p w14:paraId="58DBA4BB" w14:textId="42FE768B" w:rsidR="00E00E75" w:rsidRPr="00F77C99" w:rsidRDefault="00F77C99" w:rsidP="00E00E75">
      <w:pPr>
        <w:pStyle w:val="NormalWeb"/>
        <w:jc w:val="both"/>
        <w:rPr>
          <w:sz w:val="20"/>
          <w:szCs w:val="20"/>
        </w:rPr>
      </w:pPr>
      <w:r w:rsidRPr="00F77C99">
        <w:rPr>
          <w:sz w:val="20"/>
          <w:szCs w:val="20"/>
        </w:rPr>
        <w:t xml:space="preserve">Тел. </w:t>
      </w:r>
      <w:r w:rsidR="00D73CF2" w:rsidRPr="00F77C99">
        <w:rPr>
          <w:sz w:val="20"/>
          <w:szCs w:val="20"/>
        </w:rPr>
        <w:t>012- 515-419</w:t>
      </w:r>
    </w:p>
    <w:p w14:paraId="7D4B7D0F" w14:textId="04473E48" w:rsidR="00E00E75" w:rsidRPr="00F77C99" w:rsidRDefault="00F77C99" w:rsidP="00E00E75">
      <w:pPr>
        <w:pStyle w:val="NormalWeb"/>
        <w:jc w:val="both"/>
        <w:rPr>
          <w:sz w:val="20"/>
          <w:szCs w:val="20"/>
        </w:rPr>
      </w:pPr>
      <w:r w:rsidRPr="00F77C99">
        <w:rPr>
          <w:sz w:val="20"/>
          <w:szCs w:val="20"/>
        </w:rPr>
        <w:t xml:space="preserve">Эл. адрес </w:t>
      </w:r>
      <w:hyperlink r:id="rId6" w:history="1">
        <w:r w:rsidR="00FC3211" w:rsidRPr="00F77C99">
          <w:rPr>
            <w:rStyle w:val="Hyperlink"/>
            <w:sz w:val="20"/>
            <w:szCs w:val="20"/>
          </w:rPr>
          <w:t>gnumner@investigative.am</w:t>
        </w:r>
      </w:hyperlink>
      <w:r w:rsidR="00FC3211" w:rsidRPr="00F77C99">
        <w:rPr>
          <w:sz w:val="20"/>
          <w:szCs w:val="20"/>
        </w:rPr>
        <w:t xml:space="preserve"> </w:t>
      </w:r>
      <w:r w:rsidR="00E00E75" w:rsidRPr="00F77C99">
        <w:rPr>
          <w:sz w:val="20"/>
          <w:szCs w:val="20"/>
        </w:rPr>
        <w:t xml:space="preserve"> </w:t>
      </w:r>
    </w:p>
    <w:p w14:paraId="5409B490" w14:textId="27890512" w:rsidR="006C50B3" w:rsidRPr="00F77C99" w:rsidRDefault="00F77C99" w:rsidP="00E00E75">
      <w:pPr>
        <w:pStyle w:val="NormalWeb"/>
        <w:jc w:val="both"/>
        <w:rPr>
          <w:sz w:val="20"/>
          <w:szCs w:val="20"/>
        </w:rPr>
      </w:pPr>
      <w:r w:rsidRPr="00F77C99">
        <w:rPr>
          <w:sz w:val="20"/>
          <w:szCs w:val="20"/>
        </w:rPr>
        <w:t>Заказчик СК РА</w:t>
      </w:r>
    </w:p>
    <w:sectPr w:rsidR="006C50B3" w:rsidRPr="00F7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56D1"/>
    <w:multiLevelType w:val="hybridMultilevel"/>
    <w:tmpl w:val="8C4807A4"/>
    <w:lvl w:ilvl="0" w:tplc="DD5A798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1E98"/>
    <w:rsid w:val="001003CD"/>
    <w:rsid w:val="00196B39"/>
    <w:rsid w:val="002155A5"/>
    <w:rsid w:val="00276CCA"/>
    <w:rsid w:val="002B1CDB"/>
    <w:rsid w:val="002B4EA5"/>
    <w:rsid w:val="002D2D2D"/>
    <w:rsid w:val="00430A5C"/>
    <w:rsid w:val="004C34A0"/>
    <w:rsid w:val="006C50B3"/>
    <w:rsid w:val="00784DE1"/>
    <w:rsid w:val="008356D3"/>
    <w:rsid w:val="0089090F"/>
    <w:rsid w:val="008A56E8"/>
    <w:rsid w:val="008B6DDA"/>
    <w:rsid w:val="009020B1"/>
    <w:rsid w:val="00907A18"/>
    <w:rsid w:val="009848C2"/>
    <w:rsid w:val="009C1E98"/>
    <w:rsid w:val="009F6D51"/>
    <w:rsid w:val="00A14FF6"/>
    <w:rsid w:val="00A86D38"/>
    <w:rsid w:val="00D73CF2"/>
    <w:rsid w:val="00DC3196"/>
    <w:rsid w:val="00DD2967"/>
    <w:rsid w:val="00E00E75"/>
    <w:rsid w:val="00E05BCF"/>
    <w:rsid w:val="00E41757"/>
    <w:rsid w:val="00E725A5"/>
    <w:rsid w:val="00EB4053"/>
    <w:rsid w:val="00EB5A26"/>
    <w:rsid w:val="00ED607C"/>
    <w:rsid w:val="00F77C99"/>
    <w:rsid w:val="00FC3211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7C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E725A5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725A5"/>
    <w:rPr>
      <w:rFonts w:ascii="Baltica" w:hAnsi="Baltica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E725A5"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725A5"/>
    <w:rPr>
      <w:rFonts w:ascii="Baltica" w:hAnsi="Baltica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investigative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keywords>https://mul2-investigative.gov.am/tasks/3209193/oneclick?token=71843d317bf74959d3598bfd558be999</cp:keywords>
  <cp:lastModifiedBy>Asus-H610M</cp:lastModifiedBy>
  <cp:revision>41</cp:revision>
  <cp:lastPrinted>2025-09-26T08:38:00Z</cp:lastPrinted>
  <dcterms:created xsi:type="dcterms:W3CDTF">2022-02-08T05:32:00Z</dcterms:created>
  <dcterms:modified xsi:type="dcterms:W3CDTF">2025-09-26T08:39:00Z</dcterms:modified>
</cp:coreProperties>
</file>