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82E" w:rsidRDefault="0083582E" w:rsidP="0083582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</w:rPr>
        <w:t>     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Attachment: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N1</w:t>
      </w:r>
    </w:p>
    <w:p w:rsidR="0083582E" w:rsidRDefault="0083582E" w:rsidP="0083582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RA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Finance: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of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2017</w:t>
      </w:r>
    </w:p>
    <w:p w:rsidR="0083582E" w:rsidRDefault="0083582E" w:rsidP="0083582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May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25,</w:t>
      </w:r>
      <w:r>
        <w:rPr>
          <w:rStyle w:val="notranslate"/>
          <w:rFonts w:ascii="Courier New" w:hAnsi="Courier New" w:cs="Courier New"/>
          <w:i/>
          <w:iCs/>
          <w:color w:val="000000"/>
          <w:sz w:val="16"/>
          <w:szCs w:val="16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247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-A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command</w:t>
      </w:r>
      <w:r>
        <w:rPr>
          <w:color w:val="000000"/>
          <w:sz w:val="27"/>
          <w:szCs w:val="27"/>
        </w:rPr>
        <w:t> 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ANNOUNCEMENT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*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PRICE!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SURVEY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This text of the statement is approved by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quotation inquiry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commission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2019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"May"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«</w:t>
      </w:r>
      <w:r w:rsidR="00676531">
        <w:rPr>
          <w:rStyle w:val="notranslate"/>
          <w:rFonts w:ascii="GHEA Grapalat" w:hAnsi="GHEA Grapalat"/>
          <w:color w:val="000000"/>
          <w:sz w:val="20"/>
          <w:szCs w:val="20"/>
        </w:rPr>
        <w:t>14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»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«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N 1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»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by decision and published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"About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Procurement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According to Article 2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 Article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7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RA law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Query Request ID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:</w:t>
      </w:r>
      <w:r>
        <w:rPr>
          <w:color w:val="000000"/>
          <w:sz w:val="27"/>
          <w:szCs w:val="27"/>
        </w:rPr>
        <w:t> </w:t>
      </w:r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ԹԿՎԿ-ԳՀԱՊՁԲ-19/</w:t>
      </w:r>
      <w:r w:rsidR="00676531">
        <w:rPr>
          <w:rStyle w:val="notranslate"/>
          <w:rFonts w:ascii="GHEA Grapalat" w:hAnsi="GHEA Grapalat"/>
          <w:color w:val="000000"/>
          <w:sz w:val="20"/>
          <w:szCs w:val="20"/>
        </w:rPr>
        <w:t>4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83582E" w:rsidRDefault="0083582E" w:rsidP="0083582E">
      <w:pPr>
        <w:pStyle w:val="NormalWeb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The customer: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"Stray animal control center" NCNGO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is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located 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USA.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Yerevan, P.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Byuzand Str.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1/3 Building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address: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announces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quotation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, which is carried out in one step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</w:p>
    <w:p w:rsidR="0083582E" w:rsidRDefault="0083582E" w:rsidP="0083582E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Quotation Request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selected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participant will be offered a seal in the prescribed manner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car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supply contract (hereinafter referred to as the contract);</w:t>
      </w:r>
    </w:p>
    <w:p w:rsidR="0083582E" w:rsidRDefault="0083582E" w:rsidP="0083582E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"About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Procurement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According to Article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7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RA Law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,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any person, regardless of whether he is a foreign natural person, an organization or a stateless person, has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an equal right to participate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this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quotation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Right to Participate 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Quotation Request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;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qualification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criteria for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those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who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are not registered as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well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participants,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and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documents to be submitted for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evaluation of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those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criteria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are set out at the invitation of this procedure.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Selected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from among the participants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is determined by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requirements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invitation to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bid, the estimated minimum bid based on the principle of giving preference to the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participant.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Pricing survey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invitation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paper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needed to apply to the Customer until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7th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day,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calculated from the date of publication of this announcement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00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14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h.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Moreover,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paper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form to receive an invitation for the customer must submit a written application.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Client shall provide the paperwork for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first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working day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following the receipt of such request for free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In the event of a request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for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electronic invitation,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customer shall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provide the invitation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free of charge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within the working day following receipt of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application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electronic form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failure of the Participant does not restrict the right of the Participant to participate in this procedure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Quotation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requests are required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Yerevan, P.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Byuzand Str.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1/3 Building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address, documentary</w:t>
      </w:r>
      <w:r w:rsidRPr="0083582E">
        <w:rPr>
          <w:rStyle w:val="notranslate"/>
          <w:rFonts w:ascii="GHEA Grapalat" w:hAnsi="GHEA Grapalat"/>
          <w:sz w:val="20"/>
          <w:szCs w:val="20"/>
        </w:rPr>
        <w:t> </w:t>
      </w:r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The publication of this announcement up to the date of the 7th day at 14:00.</w:t>
      </w:r>
      <w:r w:rsidRPr="0083582E">
        <w:rPr>
          <w:rStyle w:val="notranslate"/>
          <w:rFonts w:ascii="GHEA Grapalat" w:hAnsi="GHEA Grapalat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Bids can also be submitted in English or Russian, besides Armenian.</w:t>
      </w:r>
    </w:p>
    <w:p w:rsidR="0083582E" w:rsidRDefault="0083582E" w:rsidP="0083582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The opening of bids will take place 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Yerevan.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Yerevan, P.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Byuzand Str.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1/3 Building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Street,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"2019",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"May"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</w:t>
      </w:r>
      <w:r w:rsidR="00676531">
        <w:rPr>
          <w:rStyle w:val="notranslate"/>
          <w:rFonts w:ascii="GHEA Grapalat" w:hAnsi="GHEA Grapalat"/>
          <w:color w:val="000000"/>
          <w:sz w:val="20"/>
          <w:szCs w:val="20"/>
        </w:rPr>
        <w:t>21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</w:t>
      </w:r>
      <w:r>
        <w:rPr>
          <w:rStyle w:val="notranslate"/>
          <w:color w:val="000000"/>
          <w:sz w:val="27"/>
          <w:szCs w:val="27"/>
        </w:rPr>
        <w:t> </w:t>
      </w:r>
      <w:bookmarkStart w:id="0" w:name="_GoBack"/>
      <w:bookmarkEnd w:id="0"/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14:00.</w:t>
      </w:r>
      <w:r>
        <w:rPr>
          <w:color w:val="000000"/>
          <w:sz w:val="27"/>
          <w:szCs w:val="27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  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This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procedure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regarding complaints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required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present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person investigating complaints about procurement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, c.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Yerevan,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Melik-Adamyan str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address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review is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implemented 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manner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prescribed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Notice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Request for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Quotations.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In order to file a complaint, the fee is to be paid at the rate of AMD 30,000 (thirty thousand), which should be transferred to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Treasury Account number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900008000482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, opened in the name of the Ministry of Finance of the Republic of Armenia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For more information about this announcement, please contact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Varduhi Sukiasyan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,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Secretary of the Appraisal Commission.</w:t>
      </w:r>
    </w:p>
    <w:p w:rsidR="0083582E" w:rsidRDefault="0083582E" w:rsidP="0083582E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Phone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b/>
          <w:bCs/>
          <w:color w:val="000000"/>
          <w:sz w:val="20"/>
          <w:szCs w:val="20"/>
        </w:rPr>
        <w:t>+374 94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b/>
          <w:bCs/>
          <w:color w:val="000000"/>
          <w:sz w:val="20"/>
          <w:szCs w:val="20"/>
        </w:rPr>
        <w:t>119415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E-mail: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mail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b/>
          <w:bCs/>
          <w:color w:val="000000"/>
          <w:sz w:val="20"/>
          <w:szCs w:val="20"/>
        </w:rPr>
        <w:t>yerevan.cnsa.gnumner@gmail.com</w:t>
      </w:r>
    </w:p>
    <w:p w:rsidR="0083582E" w:rsidRDefault="0083582E" w:rsidP="0083582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Client: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b/>
          <w:bCs/>
          <w:color w:val="000000"/>
          <w:sz w:val="20"/>
          <w:szCs w:val="20"/>
        </w:rPr>
        <w:t>Center for Wasting Animal Breeding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rStyle w:val="notranslate"/>
          <w:rFonts w:ascii="GHEA Grapalat" w:hAnsi="GHEA Grapalat"/>
          <w:color w:val="000000"/>
          <w:sz w:val="20"/>
          <w:szCs w:val="20"/>
        </w:rPr>
      </w:pPr>
    </w:p>
    <w:p w:rsidR="00754697" w:rsidRPr="0083582E" w:rsidRDefault="0083582E" w:rsidP="0083582E">
      <w:pPr>
        <w:pStyle w:val="NormalWeb"/>
        <w:spacing w:before="0" w:beforeAutospacing="0" w:after="0" w:afterAutospacing="0"/>
        <w:jc w:val="both"/>
        <w:rPr>
          <w:rStyle w:val="notranslate"/>
          <w:rFonts w:ascii="GHEA Grapalat" w:hAnsi="GHEA Grapalat"/>
          <w:color w:val="000000"/>
          <w:sz w:val="20"/>
          <w:szCs w:val="20"/>
        </w:rPr>
      </w:pPr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*In the text, in case of non-existent claims and distinctions, preferences are put forward in the Armenian language.</w:t>
      </w:r>
    </w:p>
    <w:sectPr w:rsidR="00754697" w:rsidRPr="0083582E" w:rsidSect="000537FF">
      <w:pgSz w:w="11906" w:h="16838" w:code="9"/>
      <w:pgMar w:top="360" w:right="1286" w:bottom="539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418" w:rsidRDefault="004C5418">
      <w:r>
        <w:separator/>
      </w:r>
    </w:p>
  </w:endnote>
  <w:endnote w:type="continuationSeparator" w:id="0">
    <w:p w:rsidR="004C5418" w:rsidRDefault="004C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418" w:rsidRDefault="004C5418">
      <w:r>
        <w:separator/>
      </w:r>
    </w:p>
  </w:footnote>
  <w:footnote w:type="continuationSeparator" w:id="0">
    <w:p w:rsidR="004C5418" w:rsidRDefault="004C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671B"/>
    <w:rsid w:val="000275BF"/>
    <w:rsid w:val="00030D40"/>
    <w:rsid w:val="000312D9"/>
    <w:rsid w:val="000313A6"/>
    <w:rsid w:val="000330A3"/>
    <w:rsid w:val="00033946"/>
    <w:rsid w:val="00033B20"/>
    <w:rsid w:val="0003623F"/>
    <w:rsid w:val="00037DDE"/>
    <w:rsid w:val="000408D8"/>
    <w:rsid w:val="0004127D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5FA"/>
    <w:rsid w:val="00073A04"/>
    <w:rsid w:val="00073A09"/>
    <w:rsid w:val="00075997"/>
    <w:rsid w:val="00077062"/>
    <w:rsid w:val="00077BB9"/>
    <w:rsid w:val="00080C4E"/>
    <w:rsid w:val="00080CB6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63F1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2319"/>
    <w:rsid w:val="00164BBC"/>
    <w:rsid w:val="001708B8"/>
    <w:rsid w:val="001724D7"/>
    <w:rsid w:val="001732FB"/>
    <w:rsid w:val="00174FE1"/>
    <w:rsid w:val="0017587D"/>
    <w:rsid w:val="00175F8F"/>
    <w:rsid w:val="00175FDC"/>
    <w:rsid w:val="001763F5"/>
    <w:rsid w:val="00176A38"/>
    <w:rsid w:val="00176A92"/>
    <w:rsid w:val="00177A5C"/>
    <w:rsid w:val="001807AD"/>
    <w:rsid w:val="00180EE9"/>
    <w:rsid w:val="00181C60"/>
    <w:rsid w:val="00181E14"/>
    <w:rsid w:val="00181F0F"/>
    <w:rsid w:val="001822E6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17F4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07F9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6E34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2BE6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29C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DD3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E7C"/>
    <w:rsid w:val="00375FD2"/>
    <w:rsid w:val="003760B7"/>
    <w:rsid w:val="003800DE"/>
    <w:rsid w:val="0038033B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D7A72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5E91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FED"/>
    <w:rsid w:val="00486B55"/>
    <w:rsid w:val="004874EC"/>
    <w:rsid w:val="00491492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418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4E9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668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87EED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2D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596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6531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713"/>
    <w:rsid w:val="006E7900"/>
    <w:rsid w:val="006E7947"/>
    <w:rsid w:val="006E7F44"/>
    <w:rsid w:val="006F1242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5E2B"/>
    <w:rsid w:val="007B6811"/>
    <w:rsid w:val="007B6F07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23B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875"/>
    <w:rsid w:val="00807F1E"/>
    <w:rsid w:val="00807F3B"/>
    <w:rsid w:val="008105B4"/>
    <w:rsid w:val="00811D16"/>
    <w:rsid w:val="00813C79"/>
    <w:rsid w:val="00814DBD"/>
    <w:rsid w:val="00815A4C"/>
    <w:rsid w:val="00816505"/>
    <w:rsid w:val="008169F0"/>
    <w:rsid w:val="00820257"/>
    <w:rsid w:val="0082102B"/>
    <w:rsid w:val="008223F5"/>
    <w:rsid w:val="0082435D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582E"/>
    <w:rsid w:val="00836400"/>
    <w:rsid w:val="008365E4"/>
    <w:rsid w:val="00836880"/>
    <w:rsid w:val="00836C9C"/>
    <w:rsid w:val="00837337"/>
    <w:rsid w:val="00837F16"/>
    <w:rsid w:val="00837F6D"/>
    <w:rsid w:val="00842193"/>
    <w:rsid w:val="00842CDF"/>
    <w:rsid w:val="008435DB"/>
    <w:rsid w:val="00843892"/>
    <w:rsid w:val="00844434"/>
    <w:rsid w:val="00845220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962FD"/>
    <w:rsid w:val="009A05AC"/>
    <w:rsid w:val="009A171D"/>
    <w:rsid w:val="009A73D5"/>
    <w:rsid w:val="009B0273"/>
    <w:rsid w:val="009B0824"/>
    <w:rsid w:val="009B0DA1"/>
    <w:rsid w:val="009B3CA3"/>
    <w:rsid w:val="009B4FEB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566B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678"/>
    <w:rsid w:val="00A42E71"/>
    <w:rsid w:val="00A43166"/>
    <w:rsid w:val="00A4360B"/>
    <w:rsid w:val="00A43C27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2E9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4A9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E8"/>
    <w:rsid w:val="00B11297"/>
    <w:rsid w:val="00B1190B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1646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47E63"/>
    <w:rsid w:val="00B50F8D"/>
    <w:rsid w:val="00B514E8"/>
    <w:rsid w:val="00B51D9F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5CCB"/>
    <w:rsid w:val="00B66C0B"/>
    <w:rsid w:val="00B67CCD"/>
    <w:rsid w:val="00B71D73"/>
    <w:rsid w:val="00B73AB8"/>
    <w:rsid w:val="00B73DE0"/>
    <w:rsid w:val="00B744F6"/>
    <w:rsid w:val="00B75687"/>
    <w:rsid w:val="00B81AD3"/>
    <w:rsid w:val="00B81FD9"/>
    <w:rsid w:val="00B853BF"/>
    <w:rsid w:val="00B8636F"/>
    <w:rsid w:val="00B86BCB"/>
    <w:rsid w:val="00B9100A"/>
    <w:rsid w:val="00B920F1"/>
    <w:rsid w:val="00B925B0"/>
    <w:rsid w:val="00B92CF8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4A0D"/>
    <w:rsid w:val="00BC6807"/>
    <w:rsid w:val="00BC6B87"/>
    <w:rsid w:val="00BC6EE1"/>
    <w:rsid w:val="00BC6FA9"/>
    <w:rsid w:val="00BC723A"/>
    <w:rsid w:val="00BD0588"/>
    <w:rsid w:val="00BD093B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A6F"/>
    <w:rsid w:val="00BF46D6"/>
    <w:rsid w:val="00BF4FFD"/>
    <w:rsid w:val="00BF5421"/>
    <w:rsid w:val="00C00E33"/>
    <w:rsid w:val="00C010D8"/>
    <w:rsid w:val="00C029B6"/>
    <w:rsid w:val="00C03431"/>
    <w:rsid w:val="00C040E0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0CE"/>
    <w:rsid w:val="00C26B4D"/>
    <w:rsid w:val="00C26CF7"/>
    <w:rsid w:val="00C3027A"/>
    <w:rsid w:val="00C3130B"/>
    <w:rsid w:val="00C31373"/>
    <w:rsid w:val="00C324F0"/>
    <w:rsid w:val="00C33F13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3CEF"/>
    <w:rsid w:val="00C84419"/>
    <w:rsid w:val="00C864DC"/>
    <w:rsid w:val="00C86E06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31AE"/>
    <w:rsid w:val="00D252AC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C29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026"/>
    <w:rsid w:val="00DA1AF1"/>
    <w:rsid w:val="00DA2289"/>
    <w:rsid w:val="00DA3EE7"/>
    <w:rsid w:val="00DA687B"/>
    <w:rsid w:val="00DA6C97"/>
    <w:rsid w:val="00DA7103"/>
    <w:rsid w:val="00DB01A7"/>
    <w:rsid w:val="00DB2BCC"/>
    <w:rsid w:val="00DB3E17"/>
    <w:rsid w:val="00DB4273"/>
    <w:rsid w:val="00DB4CC7"/>
    <w:rsid w:val="00DB64C8"/>
    <w:rsid w:val="00DB6D02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1B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870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30A1"/>
    <w:rsid w:val="00E54297"/>
    <w:rsid w:val="00E54B2C"/>
    <w:rsid w:val="00E5510F"/>
    <w:rsid w:val="00E55B33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93A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7CDC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B7E58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14BD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9DE6D5-6595-4309-B808-A692CF86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notranslate">
    <w:name w:val="notranslate"/>
    <w:basedOn w:val="DefaultParagraphFont"/>
    <w:rsid w:val="0083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AF594-1C67-49C5-B647-69A4021E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3313</CharactersWithSpaces>
  <SharedDoc>false</SharedDoc>
  <HLinks>
    <vt:vector size="24" baseType="variant">
      <vt:variant>
        <vt:i4>5570666</vt:i4>
      </vt:variant>
      <vt:variant>
        <vt:i4>9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2293793</vt:i4>
      </vt:variant>
      <vt:variant>
        <vt:i4>6</vt:i4>
      </vt:variant>
      <vt:variant>
        <vt:i4>0</vt:i4>
      </vt:variant>
      <vt:variant>
        <vt:i4>5</vt:i4>
      </vt:variant>
      <vt:variant>
        <vt:lpwstr>mailto:gor_mkrtchyan@taxservice.am</vt:lpwstr>
      </vt:variant>
      <vt:variant>
        <vt:lpwstr/>
      </vt:variant>
      <vt:variant>
        <vt:i4>6553721</vt:i4>
      </vt:variant>
      <vt:variant>
        <vt:i4>3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0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RePack by Diakov</cp:lastModifiedBy>
  <cp:revision>4</cp:revision>
  <cp:lastPrinted>2017-05-24T10:19:00Z</cp:lastPrinted>
  <dcterms:created xsi:type="dcterms:W3CDTF">2019-05-03T10:17:00Z</dcterms:created>
  <dcterms:modified xsi:type="dcterms:W3CDTF">2019-05-14T10:30:00Z</dcterms:modified>
</cp:coreProperties>
</file>