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64635" w14:textId="77777777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58803BC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09192E5C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D3502">
        <w:rPr>
          <w:rFonts w:ascii="Sylfaen" w:hAnsi="Sylfaen"/>
          <w:sz w:val="18"/>
          <w:szCs w:val="18"/>
          <w:lang w:val="af-ZA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D3502">
        <w:rPr>
          <w:rFonts w:ascii="Sylfaen" w:hAnsi="Sylfaen"/>
          <w:sz w:val="18"/>
          <w:szCs w:val="18"/>
        </w:rPr>
        <w:t>հունվարի</w:t>
      </w:r>
      <w:proofErr w:type="spellEnd"/>
      <w:r w:rsidR="005A2197" w:rsidRPr="005A2197">
        <w:rPr>
          <w:rFonts w:ascii="Sylfaen" w:hAnsi="Sylfaen"/>
          <w:sz w:val="18"/>
          <w:szCs w:val="18"/>
          <w:lang w:val="af-ZA"/>
        </w:rPr>
        <w:t xml:space="preserve"> </w:t>
      </w:r>
      <w:r w:rsidR="00FD3502">
        <w:rPr>
          <w:rFonts w:ascii="Sylfaen" w:hAnsi="Sylfaen"/>
          <w:sz w:val="18"/>
          <w:szCs w:val="18"/>
          <w:lang w:val="af-ZA"/>
        </w:rPr>
        <w:t>26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3BAE299A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FD3502" w:rsidRPr="00FD3502">
        <w:rPr>
          <w:rFonts w:ascii="GHEA Grapalat" w:hAnsi="GHEA Grapalat"/>
          <w:b w:val="0"/>
          <w:sz w:val="20"/>
          <w:lang w:val="af-ZA"/>
        </w:rPr>
        <w:t>ՇՄԱՀ-</w:t>
      </w:r>
      <w:r w:rsidR="00FD3502" w:rsidRPr="00FD3502">
        <w:rPr>
          <w:rFonts w:ascii="GHEA Grapalat" w:hAnsi="GHEA Grapalat"/>
          <w:b w:val="0"/>
          <w:sz w:val="20"/>
          <w:lang w:val="ru-RU"/>
        </w:rPr>
        <w:t>Գ</w:t>
      </w:r>
      <w:r w:rsidR="00FD3502" w:rsidRPr="00FD3502">
        <w:rPr>
          <w:rFonts w:ascii="GHEA Grapalat" w:hAnsi="GHEA Grapalat"/>
          <w:b w:val="0"/>
          <w:sz w:val="20"/>
        </w:rPr>
        <w:t>ՀԽԾ</w:t>
      </w:r>
      <w:r w:rsidR="00FD3502" w:rsidRPr="00FD3502">
        <w:rPr>
          <w:rFonts w:ascii="GHEA Grapalat" w:hAnsi="GHEA Grapalat"/>
          <w:b w:val="0"/>
          <w:sz w:val="20"/>
          <w:lang w:val="af-ZA"/>
        </w:rPr>
        <w:t>ՁԲ-26/10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5808D988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FD3502" w:rsidRPr="00FD3502">
        <w:rPr>
          <w:rFonts w:ascii="GHEA Grapalat" w:hAnsi="GHEA Grapalat"/>
          <w:b w:val="0"/>
          <w:sz w:val="20"/>
          <w:lang w:val="af-ZA"/>
        </w:rPr>
        <w:t>ՇՄԱՀ-</w:t>
      </w:r>
      <w:r w:rsidR="00FD3502" w:rsidRPr="00FD3502">
        <w:rPr>
          <w:rFonts w:ascii="GHEA Grapalat" w:hAnsi="GHEA Grapalat"/>
          <w:b w:val="0"/>
          <w:sz w:val="20"/>
          <w:lang w:val="ru-RU"/>
        </w:rPr>
        <w:t>Գ</w:t>
      </w:r>
      <w:r w:rsidR="00FD3502" w:rsidRPr="00FD3502">
        <w:rPr>
          <w:rFonts w:ascii="GHEA Grapalat" w:hAnsi="GHEA Grapalat"/>
          <w:b w:val="0"/>
          <w:sz w:val="20"/>
        </w:rPr>
        <w:t>ՀԽԾ</w:t>
      </w:r>
      <w:r w:rsidR="00FD3502" w:rsidRPr="00FD3502">
        <w:rPr>
          <w:rFonts w:ascii="GHEA Grapalat" w:hAnsi="GHEA Grapalat"/>
          <w:b w:val="0"/>
          <w:sz w:val="20"/>
          <w:lang w:val="af-ZA"/>
        </w:rPr>
        <w:t>ՁԲ-26/10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48E1C876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D3502">
        <w:rPr>
          <w:rFonts w:ascii="Sylfaen" w:hAnsi="Sylfaen"/>
          <w:b/>
          <w:sz w:val="18"/>
          <w:szCs w:val="18"/>
          <w:lang w:val="af-ZA"/>
        </w:rPr>
        <w:t>6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5A219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FD3502" w:rsidRPr="00FD3502">
        <w:rPr>
          <w:rFonts w:ascii="Sylfaen" w:hAnsi="Sylfaen"/>
          <w:b/>
          <w:bCs/>
          <w:sz w:val="18"/>
          <w:szCs w:val="18"/>
        </w:rPr>
        <w:t>հունվարի</w:t>
      </w:r>
      <w:proofErr w:type="spellEnd"/>
      <w:r w:rsidR="00FD3502" w:rsidRPr="00FD3502">
        <w:rPr>
          <w:rFonts w:ascii="Sylfaen" w:hAnsi="Sylfaen"/>
          <w:b/>
          <w:bCs/>
          <w:sz w:val="18"/>
          <w:szCs w:val="18"/>
          <w:lang w:val="af-ZA"/>
        </w:rPr>
        <w:t xml:space="preserve"> 26</w:t>
      </w:r>
      <w:r w:rsidR="00FD3502">
        <w:rPr>
          <w:rFonts w:ascii="Sylfaen" w:hAnsi="Sylfaen"/>
          <w:sz w:val="18"/>
          <w:szCs w:val="18"/>
          <w:lang w:val="af-ZA"/>
        </w:rPr>
        <w:t xml:space="preserve"> </w:t>
      </w:r>
      <w:r w:rsidR="004E3F43" w:rsidRPr="005A2197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5A2197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63B665D6" w14:textId="46ED1A28" w:rsidR="007463E6" w:rsidRDefault="007463E6" w:rsidP="007463E6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FD3502" w:rsidRPr="00FD3502">
        <w:rPr>
          <w:rFonts w:ascii="GHEA Grapalat" w:hAnsi="GHEA Grapalat"/>
          <w:b/>
          <w:sz w:val="18"/>
          <w:szCs w:val="18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FD3502" w:rsidRPr="007E30CC">
        <w:rPr>
          <w:rFonts w:ascii="GHEA Grapalat" w:hAnsi="GHEA Grapalat"/>
          <w:sz w:val="20"/>
          <w:szCs w:val="20"/>
        </w:rPr>
        <w:t>ՀՀ</w:t>
      </w:r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Շիրակի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մարզի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Արթիկ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համայնքի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կարիքների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համար</w:t>
      </w:r>
      <w:proofErr w:type="spellEnd"/>
      <w:r w:rsidR="00FD3502" w:rsidRPr="007E30CC">
        <w:rPr>
          <w:rFonts w:ascii="GHEA Grapalat" w:hAnsi="GHEA Grapalat"/>
          <w:sz w:val="20"/>
          <w:szCs w:val="20"/>
        </w:rPr>
        <w:t>՝</w:t>
      </w:r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Գետափ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բնակավայրի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խմելու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ջրագծերի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ներքին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ցանցի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հիմնանորոգման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FD3502" w:rsidRPr="007E30C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FD3502" w:rsidRPr="007E30C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նախագծերի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պատրաստման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ծախսերի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գնահատման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FD3502" w:rsidRPr="00FD350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D3502" w:rsidRPr="007E30CC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676DAD5D" w14:textId="73BF0A58" w:rsidR="007463E6" w:rsidRPr="00405B9E" w:rsidRDefault="007463E6" w:rsidP="007463E6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FD3502">
        <w:rPr>
          <w:rFonts w:ascii="GHEA Grapalat" w:hAnsi="GHEA Grapalat"/>
        </w:rPr>
        <w:t>2 000 000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7463E6" w:rsidRPr="00CE365C" w14:paraId="762AEC13" w14:textId="77777777" w:rsidTr="006D6E14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6D6E1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6D6E1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6D6E1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944BC1" w14:textId="77777777" w:rsidR="007463E6" w:rsidRPr="00CE365C" w:rsidRDefault="007463E6" w:rsidP="006D6E1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3502" w:rsidRPr="00CE365C" w14:paraId="1B2C1F68" w14:textId="77777777" w:rsidTr="006D6E14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23B0F947" w:rsidR="00FD3502" w:rsidRPr="005051B7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A49670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D3502" w:rsidRPr="00CE365C" w14:paraId="403F51E6" w14:textId="77777777" w:rsidTr="00CD3199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BDB64FE" w14:textId="7B916B9E" w:rsidR="00FD3502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ABE3DCF" w14:textId="5757DFC0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</w:tcPr>
          <w:p w14:paraId="1F5630BA" w14:textId="72B60453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0DF2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981315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20D95C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D3502" w:rsidRPr="00CE365C" w14:paraId="0AC9C57D" w14:textId="77777777" w:rsidTr="00CD3199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90AE7B5" w14:textId="14DA95AC" w:rsidR="00FD3502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267DF45" w14:textId="612FA31D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«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Արք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 xml:space="preserve">. 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Պրոեկտ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15ED5613" w14:textId="4BD0C64F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0DF2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0BE20E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EC140B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7463E6" w:rsidRPr="00CE365C" w14:paraId="251CFEE6" w14:textId="77777777" w:rsidTr="006D6E14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30728C1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D3502" w:rsidRPr="000637FE" w14:paraId="3EE8346C" w14:textId="77777777" w:rsidTr="006D6E14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46B7CA4" w14:textId="27ECDB06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A999D89" w14:textId="15500333" w:rsidR="00FD3502" w:rsidRPr="005051B7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3D5135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561402F" w14:textId="6CBDBE84" w:rsidR="00FD3502" w:rsidRPr="00A40DC6" w:rsidRDefault="00FD3502" w:rsidP="00FD350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1493000</w:t>
            </w:r>
          </w:p>
        </w:tc>
      </w:tr>
      <w:tr w:rsidR="00FD3502" w:rsidRPr="000637FE" w14:paraId="3F373551" w14:textId="77777777" w:rsidTr="006D6E14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B5F2024" w14:textId="39976BB5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B60F58C" w14:textId="010BD0BB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1B8C811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8DFDD3C" w14:textId="4642BA00" w:rsidR="00FD3502" w:rsidRDefault="00FD3502" w:rsidP="00FD350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1600000</w:t>
            </w:r>
          </w:p>
        </w:tc>
      </w:tr>
      <w:tr w:rsidR="00FD3502" w:rsidRPr="000637FE" w14:paraId="35034526" w14:textId="77777777" w:rsidTr="006D6E14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607D975" w14:textId="3D533E78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62E15B2" w14:textId="3D9065B3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«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Արք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 xml:space="preserve">. 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Պրոեկտ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10356B5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8224022" w14:textId="08E66925" w:rsidR="00FD3502" w:rsidRDefault="00FD3502" w:rsidP="00FD350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1800000</w:t>
            </w:r>
          </w:p>
        </w:tc>
      </w:tr>
    </w:tbl>
    <w:p w14:paraId="437CE828" w14:textId="06A0466B" w:rsidR="00A97789" w:rsidRDefault="00A97789" w:rsidP="00A97789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FD3502">
        <w:rPr>
          <w:rFonts w:ascii="GHEA Grapalat" w:hAnsi="GHEA Grapalat"/>
          <w:b/>
          <w:sz w:val="18"/>
          <w:szCs w:val="18"/>
        </w:rPr>
        <w:t>2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FD3502" w:rsidRPr="00C759D3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Շիրակի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մարզի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Արթիկ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համայնքի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կարիքների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համար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Հայկասար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բնակավայրի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խմելու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ջրագծերի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ներքին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ցանցի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հիմնանորոգման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FD3502" w:rsidRPr="00C759D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FD3502" w:rsidRPr="00C759D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նախագծերի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պատրաստման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ծախսերի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գնահատման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FD3502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D3502" w:rsidRPr="00C759D3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29E30ED7" w14:textId="2F05E6A9" w:rsidR="00A97789" w:rsidRPr="00A97789" w:rsidRDefault="00A97789" w:rsidP="00A97789">
      <w:pPr>
        <w:pStyle w:val="21"/>
        <w:rPr>
          <w:rFonts w:ascii="GHEA Grapalat" w:hAnsi="GHEA Grapalat"/>
          <w:sz w:val="22"/>
          <w:szCs w:val="22"/>
          <w:lang w:val="hy-AM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 w:rsidR="00FD3502">
        <w:rPr>
          <w:rFonts w:ascii="GHEA Grapalat" w:hAnsi="GHEA Grapalat"/>
          <w:i/>
          <w:sz w:val="22"/>
          <w:szCs w:val="22"/>
        </w:rPr>
        <w:t>1</w:t>
      </w:r>
      <w:r w:rsidR="00FD3502">
        <w:rPr>
          <w:rFonts w:ascii="Calibri" w:hAnsi="Calibri" w:cs="Calibri"/>
          <w:i/>
          <w:sz w:val="22"/>
          <w:szCs w:val="22"/>
        </w:rPr>
        <w:t> </w:t>
      </w:r>
      <w:r w:rsidR="00FD3502">
        <w:rPr>
          <w:rFonts w:ascii="GHEA Grapalat" w:hAnsi="GHEA Grapalat"/>
          <w:i/>
          <w:sz w:val="22"/>
          <w:szCs w:val="22"/>
        </w:rPr>
        <w:t>500 000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A97789" w:rsidRPr="00CE365C" w14:paraId="08A9A3D2" w14:textId="77777777" w:rsidTr="006D6E14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06BD0C73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D93500D" w14:textId="77777777" w:rsidR="00A97789" w:rsidRPr="00CE365C" w:rsidRDefault="00A97789" w:rsidP="006D6E1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772C602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2318E9" w14:textId="77777777" w:rsidR="00A97789" w:rsidRPr="00CE365C" w:rsidRDefault="00A97789" w:rsidP="006D6E1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27F88D8" w14:textId="77777777" w:rsidR="00A97789" w:rsidRPr="00CE365C" w:rsidRDefault="00A97789" w:rsidP="006D6E1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B1BD61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2ABB1632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4F3B7A" w14:textId="77777777" w:rsidR="00A97789" w:rsidRPr="00CE365C" w:rsidRDefault="00A97789" w:rsidP="006D6E1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3502" w:rsidRPr="00CE365C" w14:paraId="1E680C31" w14:textId="77777777" w:rsidTr="006D6E14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EFE635D" w14:textId="77777777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036C9D7" w14:textId="3E2CD078" w:rsidR="00FD3502" w:rsidRPr="005051B7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EA1C0A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428ACA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D35B72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D3502" w:rsidRPr="00CE365C" w14:paraId="24B74F60" w14:textId="77777777" w:rsidTr="00A9397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0B2141A" w14:textId="15AB3653" w:rsidR="00FD3502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AB9EE01" w14:textId="584656D2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</w:tcPr>
          <w:p w14:paraId="79EC7DEB" w14:textId="2A6541AE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63EDA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A78D3F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E25A84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D3502" w:rsidRPr="00CE365C" w14:paraId="0C5C8EBD" w14:textId="77777777" w:rsidTr="00A9397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99BE624" w14:textId="644FC573" w:rsidR="00FD3502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CD8EB6A" w14:textId="1D7D9E38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«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Արք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 xml:space="preserve">. 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Պրոեկտ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48CC1068" w14:textId="09958363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63EDA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9E49E2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8556B7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A97789" w:rsidRPr="00CE365C" w14:paraId="55BFD633" w14:textId="77777777" w:rsidTr="006D6E14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59D6ACC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31703E7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4FD8F10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E65F9A2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92684C1" w14:textId="77777777" w:rsidR="00A97789" w:rsidRPr="00CE365C" w:rsidRDefault="00A97789" w:rsidP="006D6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D3502" w:rsidRPr="000637FE" w14:paraId="02DAD3A1" w14:textId="77777777" w:rsidTr="006D6E14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B89468F" w14:textId="77777777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C64A23C" w14:textId="25DF58B6" w:rsidR="00FD3502" w:rsidRPr="005051B7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BB099CF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1097504" w14:textId="38A898A4" w:rsidR="00FD3502" w:rsidRPr="00A40DC6" w:rsidRDefault="00FD3502" w:rsidP="00FD350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A90239">
              <w:rPr>
                <w:rFonts w:ascii="GHEA Grapalat" w:hAnsi="GHEA Grapalat"/>
                <w:b/>
                <w:bCs/>
                <w:sz w:val="20"/>
              </w:rPr>
              <w:t>1083000</w:t>
            </w:r>
          </w:p>
        </w:tc>
      </w:tr>
      <w:tr w:rsidR="00FD3502" w:rsidRPr="000637FE" w14:paraId="013FC2AD" w14:textId="77777777" w:rsidTr="006D6E14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EB2AFA7" w14:textId="6356A890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8096F9D" w14:textId="045B0407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D0B9A9F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137B5A1" w14:textId="36F49D7A" w:rsidR="00FD3502" w:rsidRDefault="00FD3502" w:rsidP="00FD350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A90239">
              <w:rPr>
                <w:rFonts w:ascii="GHEA Grapalat" w:hAnsi="GHEA Grapalat" w:cs="GHEA Grapalat"/>
                <w:color w:val="000000"/>
                <w:sz w:val="20"/>
              </w:rPr>
              <w:t>1200000</w:t>
            </w:r>
          </w:p>
        </w:tc>
      </w:tr>
      <w:tr w:rsidR="00FD3502" w:rsidRPr="000637FE" w14:paraId="47D9FC98" w14:textId="77777777" w:rsidTr="006D6E14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0246366" w14:textId="0E8D89B6" w:rsidR="00FD3502" w:rsidRPr="00CE365C" w:rsidRDefault="00FD3502" w:rsidP="00FD350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F062296" w14:textId="32B64614" w:rsidR="00FD3502" w:rsidRPr="009D5C1A" w:rsidRDefault="00FD3502" w:rsidP="00FD350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«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Արք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 xml:space="preserve">. 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Պրոեկտ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969A8DC" w14:textId="77777777" w:rsidR="00FD3502" w:rsidRPr="00CE365C" w:rsidRDefault="00FD3502" w:rsidP="00FD35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57FEDFD" w14:textId="614A1940" w:rsidR="00FD3502" w:rsidRDefault="00FD3502" w:rsidP="00FD350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>1350000</w:t>
            </w:r>
          </w:p>
        </w:tc>
      </w:tr>
    </w:tbl>
    <w:p w14:paraId="5CF3FC05" w14:textId="2C9DC8BE" w:rsidR="00953563" w:rsidRDefault="00953563" w:rsidP="00953563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</w:t>
      </w:r>
      <w:r w:rsidR="00FD3502">
        <w:rPr>
          <w:rFonts w:ascii="GHEA Grapalat" w:hAnsi="GHEA Grapalat"/>
          <w:b/>
          <w:sz w:val="18"/>
          <w:szCs w:val="18"/>
        </w:rPr>
        <w:t>5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867DE" w:rsidRPr="00C759D3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Շիրակի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մարզի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Արթիկ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համայնքի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կարիքների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համար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Արթիկ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քաղաքի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թվով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4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փողոցների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հիմնանորոգման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ասֆալտապատման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C867DE" w:rsidRPr="00C759D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C867DE" w:rsidRPr="00C759D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նախագծերի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պատրաստման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ծախսերի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գնահատման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17183F95" w14:textId="687F63DB" w:rsidR="00953563" w:rsidRPr="00405B9E" w:rsidRDefault="00953563" w:rsidP="00953563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 w:rsidR="00C867DE">
        <w:rPr>
          <w:rFonts w:ascii="GHEA Grapalat" w:hAnsi="GHEA Grapalat"/>
          <w:i/>
          <w:sz w:val="22"/>
          <w:szCs w:val="22"/>
        </w:rPr>
        <w:t>4</w:t>
      </w:r>
      <w:r w:rsidR="00C867DE">
        <w:rPr>
          <w:rFonts w:ascii="Calibri" w:hAnsi="Calibri" w:cs="Calibri"/>
          <w:i/>
          <w:sz w:val="22"/>
          <w:szCs w:val="22"/>
        </w:rPr>
        <w:t> </w:t>
      </w:r>
      <w:r w:rsidR="00C867DE">
        <w:rPr>
          <w:rFonts w:ascii="GHEA Grapalat" w:hAnsi="GHEA Grapalat"/>
          <w:i/>
          <w:sz w:val="22"/>
          <w:szCs w:val="22"/>
        </w:rPr>
        <w:t>000 000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953563" w:rsidRPr="00CE365C" w14:paraId="068ED434" w14:textId="77777777" w:rsidTr="0022065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84C02F6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71A43F3" w14:textId="77777777" w:rsidR="00953563" w:rsidRPr="00CE365C" w:rsidRDefault="00953563" w:rsidP="00220653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5AD9E0B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94BA86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14C49F2B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1AEB18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1B9D394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6C921" w14:textId="77777777" w:rsidR="00953563" w:rsidRPr="00CE365C" w:rsidRDefault="00953563" w:rsidP="00220653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67DE" w:rsidRPr="00CE365C" w14:paraId="6A3B73F9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06F80DE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0AFA468" w14:textId="17314E0E" w:rsidR="00C867DE" w:rsidRPr="005051B7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6A6B6E">
              <w:rPr>
                <w:rFonts w:ascii="GHEA Grapalat" w:hAnsi="GHEA Grapalat" w:cs="CIDFont+F1"/>
                <w:sz w:val="18"/>
                <w:szCs w:val="18"/>
              </w:rPr>
              <w:t>&lt;&lt;</w:t>
            </w:r>
            <w:proofErr w:type="spellStart"/>
            <w:r w:rsidRPr="006A6B6E">
              <w:rPr>
                <w:rFonts w:ascii="GHEA Grapalat" w:hAnsi="GHEA Grapalat" w:cs="CIDFont+F1"/>
                <w:sz w:val="18"/>
                <w:szCs w:val="18"/>
              </w:rPr>
              <w:t>Ճաննախագիծ</w:t>
            </w:r>
            <w:proofErr w:type="spellEnd"/>
            <w:r w:rsidRPr="006A6B6E">
              <w:rPr>
                <w:rFonts w:ascii="GHEA Grapalat" w:hAnsi="GHEA Grapalat" w:cs="CIDFont+F1"/>
                <w:sz w:val="18"/>
                <w:szCs w:val="18"/>
              </w:rPr>
              <w:t xml:space="preserve"> </w:t>
            </w:r>
            <w:proofErr w:type="spellStart"/>
            <w:r w:rsidRPr="006A6B6E">
              <w:rPr>
                <w:rFonts w:ascii="GHEA Grapalat" w:hAnsi="GHEA Grapalat" w:cs="CIDFont+F1"/>
                <w:sz w:val="18"/>
                <w:szCs w:val="18"/>
              </w:rPr>
              <w:t>ինստիտուտ</w:t>
            </w:r>
            <w:proofErr w:type="spellEnd"/>
            <w:r w:rsidRPr="006A6B6E">
              <w:rPr>
                <w:rFonts w:ascii="GHEA Grapalat" w:hAnsi="GHEA Grapalat" w:cs="CIDFont+F1"/>
                <w:sz w:val="18"/>
                <w:szCs w:val="18"/>
              </w:rPr>
              <w:t>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4308DE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B7F361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00BC0F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C867DE" w:rsidRPr="00CE365C" w14:paraId="63D10F22" w14:textId="77777777" w:rsidTr="004A37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33F602F" w14:textId="56887D83" w:rsidR="00C867DE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159BE52" w14:textId="598C3FA2" w:rsidR="00C867DE" w:rsidRPr="00936ABA" w:rsidRDefault="00C867DE" w:rsidP="00C867D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</w:rPr>
            </w:pPr>
            <w:r w:rsidRPr="00D91C35">
              <w:rPr>
                <w:rFonts w:ascii="GHEA Grapalat" w:hAnsi="GHEA Grapalat" w:cs="GHEAGrapalat-Bold"/>
                <w:b/>
                <w:bCs/>
                <w:sz w:val="20"/>
              </w:rPr>
              <w:t xml:space="preserve">ՀԱԼԴԻ </w:t>
            </w:r>
            <w:proofErr w:type="spellStart"/>
            <w:r w:rsidRPr="00D91C35">
              <w:rPr>
                <w:rFonts w:ascii="GHEA Grapalat" w:hAnsi="GHEA Grapalat" w:cs="GHEAGrapalat-Bold"/>
                <w:b/>
                <w:bCs/>
                <w:sz w:val="20"/>
              </w:rPr>
              <w:t>Քոնսալթ</w:t>
            </w:r>
            <w:proofErr w:type="spellEnd"/>
            <w:r w:rsidRPr="00D91C35">
              <w:rPr>
                <w:rFonts w:ascii="GHEA Grapalat" w:hAnsi="GHEA Grapalat" w:cs="GHEAGrapalat-Bold"/>
                <w:b/>
                <w:bCs/>
                <w:sz w:val="20"/>
              </w:rPr>
              <w:t xml:space="preserve"> </w:t>
            </w:r>
            <w:r w:rsidRPr="00D91C35">
              <w:rPr>
                <w:rFonts w:ascii="GHEA Grapalat" w:hAnsi="GHEA Grapalat" w:cs="GHEA Grapalat"/>
                <w:b/>
                <w:bCs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</w:tcPr>
          <w:p w14:paraId="7AE7220F" w14:textId="2F4BB460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59E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12843A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675267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C867DE" w:rsidRPr="00CE365C" w14:paraId="1F8279A5" w14:textId="77777777" w:rsidTr="004A37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2B84131" w14:textId="4D43F729" w:rsidR="00C867DE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1A9F90D" w14:textId="74720DCE" w:rsidR="00C867DE" w:rsidRPr="00936ABA" w:rsidRDefault="00C867DE" w:rsidP="00C867D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</w:rPr>
            </w:pPr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«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Արք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 xml:space="preserve">. 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Պրոեկտ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10C43221" w14:textId="065383DF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59E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C3DDA0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1A2175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953563" w:rsidRPr="00CE365C" w14:paraId="2E518D79" w14:textId="77777777" w:rsidTr="00220653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C11B767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EB5D857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13946FE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D653964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F57973C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867DE" w:rsidRPr="000637FE" w14:paraId="45D66850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9AD2909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30BFC16" w14:textId="2F215C99" w:rsidR="00C867DE" w:rsidRPr="005051B7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6A6B6E">
              <w:rPr>
                <w:rFonts w:ascii="GHEA Grapalat" w:hAnsi="GHEA Grapalat" w:cs="CIDFont+F1"/>
                <w:sz w:val="18"/>
                <w:szCs w:val="18"/>
              </w:rPr>
              <w:t>&lt;&lt;</w:t>
            </w:r>
            <w:proofErr w:type="spellStart"/>
            <w:r w:rsidRPr="006A6B6E">
              <w:rPr>
                <w:rFonts w:ascii="GHEA Grapalat" w:hAnsi="GHEA Grapalat" w:cs="CIDFont+F1"/>
                <w:sz w:val="18"/>
                <w:szCs w:val="18"/>
              </w:rPr>
              <w:t>Ճաննախագիծ</w:t>
            </w:r>
            <w:proofErr w:type="spellEnd"/>
            <w:r w:rsidRPr="006A6B6E">
              <w:rPr>
                <w:rFonts w:ascii="GHEA Grapalat" w:hAnsi="GHEA Grapalat" w:cs="CIDFont+F1"/>
                <w:sz w:val="18"/>
                <w:szCs w:val="18"/>
              </w:rPr>
              <w:t xml:space="preserve"> </w:t>
            </w:r>
            <w:proofErr w:type="spellStart"/>
            <w:r w:rsidRPr="006A6B6E">
              <w:rPr>
                <w:rFonts w:ascii="GHEA Grapalat" w:hAnsi="GHEA Grapalat" w:cs="CIDFont+F1"/>
                <w:sz w:val="18"/>
                <w:szCs w:val="18"/>
              </w:rPr>
              <w:t>ինստիտուտ</w:t>
            </w:r>
            <w:proofErr w:type="spellEnd"/>
            <w:r w:rsidRPr="006A6B6E">
              <w:rPr>
                <w:rFonts w:ascii="GHEA Grapalat" w:hAnsi="GHEA Grapalat" w:cs="CIDFont+F1"/>
                <w:sz w:val="18"/>
                <w:szCs w:val="18"/>
              </w:rPr>
              <w:t>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DD2AC37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2573C0" w14:textId="2C101C49" w:rsidR="00C867DE" w:rsidRPr="00A40DC6" w:rsidRDefault="00C867DE" w:rsidP="00C867D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C44426">
              <w:rPr>
                <w:rFonts w:ascii="GHEA Grapalat" w:hAnsi="GHEA Grapalat"/>
                <w:b/>
                <w:bCs/>
                <w:sz w:val="20"/>
              </w:rPr>
              <w:t>1633000</w:t>
            </w:r>
          </w:p>
        </w:tc>
      </w:tr>
      <w:tr w:rsidR="00C867DE" w:rsidRPr="000637FE" w14:paraId="5DC5DD3D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5988D74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68775D9A" w14:textId="2DEA1407" w:rsidR="00C867DE" w:rsidRPr="00936ABA" w:rsidRDefault="00C867DE" w:rsidP="00C867D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</w:rPr>
            </w:pPr>
            <w:r w:rsidRPr="00D91C35">
              <w:rPr>
                <w:rFonts w:ascii="GHEA Grapalat" w:hAnsi="GHEA Grapalat" w:cs="GHEAGrapalat-Bold"/>
                <w:b/>
                <w:bCs/>
                <w:sz w:val="20"/>
              </w:rPr>
              <w:t xml:space="preserve">ՀԱԼԴԻ </w:t>
            </w:r>
            <w:proofErr w:type="spellStart"/>
            <w:r w:rsidRPr="00D91C35">
              <w:rPr>
                <w:rFonts w:ascii="GHEA Grapalat" w:hAnsi="GHEA Grapalat" w:cs="GHEAGrapalat-Bold"/>
                <w:b/>
                <w:bCs/>
                <w:sz w:val="20"/>
              </w:rPr>
              <w:t>Քոնսալթ</w:t>
            </w:r>
            <w:proofErr w:type="spellEnd"/>
            <w:r w:rsidRPr="00D91C35">
              <w:rPr>
                <w:rFonts w:ascii="GHEA Grapalat" w:hAnsi="GHEA Grapalat" w:cs="GHEAGrapalat-Bold"/>
                <w:b/>
                <w:bCs/>
                <w:sz w:val="20"/>
              </w:rPr>
              <w:t xml:space="preserve"> </w:t>
            </w:r>
            <w:r w:rsidRPr="00D91C35">
              <w:rPr>
                <w:rFonts w:ascii="GHEA Grapalat" w:hAnsi="GHEA Grapalat" w:cs="GHEA Grapalat"/>
                <w:b/>
                <w:bCs/>
                <w:sz w:val="20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64EBB34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570A70F" w14:textId="0119E115" w:rsidR="00C867DE" w:rsidRDefault="00C867DE" w:rsidP="00C867D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C44426">
              <w:rPr>
                <w:rFonts w:ascii="GHEA Grapalat" w:hAnsi="GHEA Grapalat" w:cs="GHEA Grapalat"/>
                <w:color w:val="000000"/>
                <w:sz w:val="20"/>
              </w:rPr>
              <w:t>2250000</w:t>
            </w:r>
          </w:p>
        </w:tc>
      </w:tr>
      <w:tr w:rsidR="00C867DE" w:rsidRPr="000637FE" w14:paraId="2D1E6753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AEA0D5B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100F46FC" w14:textId="080F1E19" w:rsidR="00C867DE" w:rsidRPr="00936ABA" w:rsidRDefault="00C867DE" w:rsidP="00C867D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</w:rPr>
            </w:pPr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«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Արք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 xml:space="preserve">. </w:t>
            </w:r>
            <w:proofErr w:type="spellStart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Պրոեկտ</w:t>
            </w:r>
            <w:proofErr w:type="spellEnd"/>
            <w:r w:rsidRPr="00D91C35">
              <w:rPr>
                <w:rFonts w:ascii="GHEA Grapalat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522ECBE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7E0FB89" w14:textId="58DC9DD2" w:rsidR="00C867DE" w:rsidRDefault="00C867DE" w:rsidP="00C867D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>3300000</w:t>
            </w:r>
          </w:p>
        </w:tc>
      </w:tr>
    </w:tbl>
    <w:p w14:paraId="347A43D2" w14:textId="1AE99A64" w:rsidR="00953563" w:rsidRDefault="00953563" w:rsidP="00953563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C867DE">
        <w:rPr>
          <w:rFonts w:ascii="GHEA Grapalat" w:hAnsi="GHEA Grapalat" w:cs="Sylfaen"/>
          <w:b/>
          <w:sz w:val="20"/>
          <w:lang w:val="af-ZA"/>
        </w:rPr>
        <w:t>6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867DE" w:rsidRPr="00C759D3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Շիրակի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մարզի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Արթիկ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համայնքի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կարիքների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համար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Նոր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Կյանք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բնակավայրի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գազատարի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ներքին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ցանցի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կառուցման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C867DE" w:rsidRPr="00C759D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C867DE" w:rsidRPr="00C759D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նախագծերի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պատրաստման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ծախսերի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գնահատման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C867DE" w:rsidRPr="00C759D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C759D3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51889BB7" w14:textId="6A420075" w:rsidR="00953563" w:rsidRPr="00405B9E" w:rsidRDefault="00953563" w:rsidP="00953563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 w:rsidR="00C867DE">
        <w:rPr>
          <w:rFonts w:ascii="GHEA Grapalat" w:hAnsi="GHEA Grapalat"/>
          <w:i/>
          <w:sz w:val="22"/>
          <w:szCs w:val="22"/>
        </w:rPr>
        <w:t>1</w:t>
      </w:r>
      <w:r w:rsidR="00C867DE">
        <w:rPr>
          <w:rFonts w:ascii="Calibri" w:hAnsi="Calibri" w:cs="Calibri"/>
          <w:i/>
          <w:sz w:val="22"/>
          <w:szCs w:val="22"/>
        </w:rPr>
        <w:t> </w:t>
      </w:r>
      <w:r w:rsidR="00C867DE">
        <w:rPr>
          <w:rFonts w:ascii="GHEA Grapalat" w:hAnsi="GHEA Grapalat"/>
          <w:i/>
          <w:sz w:val="22"/>
          <w:szCs w:val="22"/>
        </w:rPr>
        <w:t>000 000</w:t>
      </w:r>
      <w:r w:rsidR="00584C5F">
        <w:rPr>
          <w:rFonts w:ascii="GHEA Grapalat" w:hAnsi="GHEA Grapalat"/>
          <w:i/>
          <w:sz w:val="22"/>
          <w:szCs w:val="22"/>
        </w:rPr>
        <w:t xml:space="preserve">  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953563" w:rsidRPr="00CE365C" w14:paraId="49F07514" w14:textId="77777777" w:rsidTr="0022065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00CA9FD0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861AA5A" w14:textId="77777777" w:rsidR="00953563" w:rsidRPr="00CE365C" w:rsidRDefault="00953563" w:rsidP="00220653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5D13CF3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1C1E34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CBF8841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DB1DE0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1315E262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9A926E" w14:textId="77777777" w:rsidR="00953563" w:rsidRPr="00CE365C" w:rsidRDefault="00953563" w:rsidP="00220653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67DE" w:rsidRPr="00CE365C" w14:paraId="5EA91F21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8C8686B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B5A96C8" w14:textId="09A488DD" w:rsidR="00C867DE" w:rsidRPr="005051B7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573C30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ACECDC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076B38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C867DE" w:rsidRPr="00CE365C" w14:paraId="327D87AB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B99550A" w14:textId="49662B48" w:rsidR="00C867DE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4602FDE" w14:textId="082332F2" w:rsidR="00C867DE" w:rsidRPr="009D5C1A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1947E5" w14:textId="34F9C36C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E7D36A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A65E54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953563" w:rsidRPr="00CE365C" w14:paraId="6F9395D9" w14:textId="77777777" w:rsidTr="00220653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91C2263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75FEAEE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5C4AACA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4D8EAAA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0AF4915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867DE" w:rsidRPr="000637FE" w14:paraId="2310BA8B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BE8A344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6CC1DE0" w14:textId="48FEFBD5" w:rsidR="00C867DE" w:rsidRPr="005051B7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FA300BB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B5FBE34" w14:textId="1012BFF3" w:rsidR="00C867DE" w:rsidRPr="00A40DC6" w:rsidRDefault="00C867DE" w:rsidP="00C867D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D342E6">
              <w:rPr>
                <w:rFonts w:ascii="GHEA Grapalat" w:hAnsi="GHEA Grapalat"/>
                <w:b/>
                <w:bCs/>
                <w:sz w:val="20"/>
              </w:rPr>
              <w:t>680000</w:t>
            </w:r>
          </w:p>
        </w:tc>
      </w:tr>
      <w:tr w:rsidR="00C867DE" w:rsidRPr="000637FE" w14:paraId="5F863169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A673820" w14:textId="7197D6DA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4E0EF9A" w14:textId="790FE381" w:rsidR="00C867DE" w:rsidRPr="009D5C1A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454C7D4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382E489" w14:textId="3A5A94AF" w:rsidR="00C867DE" w:rsidRDefault="00C867DE" w:rsidP="00C867D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D342E6">
              <w:rPr>
                <w:rFonts w:ascii="GHEA Grapalat" w:hAnsi="GHEA Grapalat" w:cs="GHEA Grapalat"/>
                <w:color w:val="000000"/>
                <w:sz w:val="20"/>
              </w:rPr>
              <w:t>809000</w:t>
            </w:r>
          </w:p>
        </w:tc>
      </w:tr>
    </w:tbl>
    <w:p w14:paraId="33926C29" w14:textId="182268CC" w:rsidR="00953563" w:rsidRDefault="00953563" w:rsidP="00953563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C867DE">
        <w:rPr>
          <w:rFonts w:ascii="GHEA Grapalat" w:hAnsi="GHEA Grapalat" w:cs="Sylfaen"/>
          <w:b/>
          <w:sz w:val="20"/>
          <w:lang w:val="af-ZA"/>
        </w:rPr>
        <w:t>7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867DE" w:rsidRPr="0011657D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Շիրակի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մարզի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Արթիկ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համայնքի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կարիքների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համար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Փոքր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Մանթաշ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բնակավայրի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գազատարի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ներքին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ցանցի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կառուցման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C867DE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C867DE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նախագծերի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պատրաստման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ծախսերի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գնահատման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134C277B" w14:textId="1F02D651" w:rsidR="00953563" w:rsidRPr="00405B9E" w:rsidRDefault="00953563" w:rsidP="00953563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C867DE">
        <w:rPr>
          <w:rFonts w:ascii="GHEA Grapalat" w:hAnsi="GHEA Grapalat"/>
          <w:i/>
          <w:sz w:val="22"/>
          <w:szCs w:val="22"/>
        </w:rPr>
        <w:t>1</w:t>
      </w:r>
      <w:r w:rsidR="00C867DE">
        <w:rPr>
          <w:rFonts w:ascii="Calibri" w:hAnsi="Calibri" w:cs="Calibri"/>
          <w:i/>
          <w:sz w:val="22"/>
          <w:szCs w:val="22"/>
        </w:rPr>
        <w:t> </w:t>
      </w:r>
      <w:r w:rsidR="00C867DE">
        <w:rPr>
          <w:rFonts w:ascii="GHEA Grapalat" w:hAnsi="GHEA Grapalat"/>
          <w:i/>
          <w:sz w:val="22"/>
          <w:szCs w:val="22"/>
        </w:rPr>
        <w:t>500 000</w:t>
      </w:r>
      <w:r w:rsidR="004B4F2C">
        <w:rPr>
          <w:rFonts w:ascii="GHEA Grapalat" w:hAnsi="GHEA Grapalat"/>
          <w:i/>
          <w:sz w:val="22"/>
          <w:szCs w:val="22"/>
        </w:rPr>
        <w:t xml:space="preserve">  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953563" w:rsidRPr="00CE365C" w14:paraId="4CA25C4B" w14:textId="77777777" w:rsidTr="0022065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B935134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D9F2896" w14:textId="77777777" w:rsidR="00953563" w:rsidRPr="00CE365C" w:rsidRDefault="00953563" w:rsidP="00220653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DE4BD2A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39B05A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F2F3A19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D49CE9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14946998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A3A29F" w14:textId="77777777" w:rsidR="00953563" w:rsidRPr="00CE365C" w:rsidRDefault="00953563" w:rsidP="00220653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67DE" w:rsidRPr="00CE365C" w14:paraId="7C078D01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BBB7B5F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278A1FC" w14:textId="20825EE6" w:rsidR="00C867DE" w:rsidRPr="005051B7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EB1C68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ADB625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3186A6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C867DE" w:rsidRPr="00CE365C" w14:paraId="128D8664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AE2E31B" w14:textId="688475D4" w:rsidR="00C867DE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D2F4964" w14:textId="447F73A6" w:rsidR="00C867DE" w:rsidRPr="00936ABA" w:rsidRDefault="00C867DE" w:rsidP="00C867D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F5F36" w14:textId="0340E22A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948B50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B136BA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953563" w:rsidRPr="00CE365C" w14:paraId="3F4BAA21" w14:textId="77777777" w:rsidTr="00220653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8B9658F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B7A0514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32199D8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B17DB8C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D4E48CC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867DE" w:rsidRPr="000637FE" w14:paraId="76057483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4CA7CBE" w14:textId="77777777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7206D2C" w14:textId="04AD5D8A" w:rsidR="00C867DE" w:rsidRPr="005051B7" w:rsidRDefault="00C867DE" w:rsidP="00C867D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2091D42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2B43296" w14:textId="3F2B656B" w:rsidR="00C867DE" w:rsidRPr="00A40DC6" w:rsidRDefault="00C867DE" w:rsidP="00C867D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1089000</w:t>
            </w:r>
          </w:p>
        </w:tc>
      </w:tr>
      <w:tr w:rsidR="00C867DE" w:rsidRPr="000637FE" w14:paraId="5E5DD47E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87C8A4A" w14:textId="7868A938" w:rsidR="00C867DE" w:rsidRPr="00CE365C" w:rsidRDefault="00C867DE" w:rsidP="00C867D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CD20828" w14:textId="09EA310E" w:rsidR="00C867DE" w:rsidRPr="00936ABA" w:rsidRDefault="00C867DE" w:rsidP="00C867D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08FC71D" w14:textId="77777777" w:rsidR="00C867DE" w:rsidRPr="00CE365C" w:rsidRDefault="00C867DE" w:rsidP="00C867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6D6829F" w14:textId="7EDE908F" w:rsidR="00C867DE" w:rsidRDefault="00C867DE" w:rsidP="00C867D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D342E6">
              <w:rPr>
                <w:rFonts w:ascii="GHEA Grapalat" w:hAnsi="GHEA Grapalat" w:cs="GHEA Grapalat"/>
                <w:color w:val="000000"/>
                <w:sz w:val="20"/>
              </w:rPr>
              <w:t>1120000</w:t>
            </w:r>
          </w:p>
        </w:tc>
      </w:tr>
    </w:tbl>
    <w:p w14:paraId="4947F7B0" w14:textId="7A3D90C7" w:rsidR="00953563" w:rsidRDefault="00953563" w:rsidP="00953563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</w:t>
      </w:r>
      <w:r w:rsidR="00C867DE">
        <w:rPr>
          <w:rFonts w:ascii="GHEA Grapalat" w:hAnsi="GHEA Grapalat" w:cs="Sylfaen"/>
          <w:b/>
          <w:sz w:val="20"/>
          <w:lang w:val="af-ZA"/>
        </w:rPr>
        <w:t>8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867DE" w:rsidRPr="0011657D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Շիրակի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մարզի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Արթիկ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համայնքի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կարիքների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համար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Տուֆաշեն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բնակավայրի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գազատարի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ներքին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ցանցի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կառուցման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C867DE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C867DE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նախագծերի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պատրաստման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ծախսերի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գնահատման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68F5F945" w14:textId="2EBE007C" w:rsidR="00953563" w:rsidRPr="00405B9E" w:rsidRDefault="00953563" w:rsidP="00953563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 w:rsidR="00C867DE">
        <w:rPr>
          <w:rFonts w:ascii="GHEA Grapalat" w:hAnsi="GHEA Grapalat"/>
          <w:i/>
          <w:sz w:val="22"/>
          <w:szCs w:val="22"/>
        </w:rPr>
        <w:t>250 000</w:t>
      </w:r>
      <w:r w:rsidR="004B4F2C">
        <w:rPr>
          <w:rFonts w:ascii="GHEA Grapalat" w:hAnsi="GHEA Grapalat"/>
          <w:i/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953563" w:rsidRPr="00CE365C" w14:paraId="4E768EC6" w14:textId="77777777" w:rsidTr="0022065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F68C035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0A27990" w14:textId="77777777" w:rsidR="00953563" w:rsidRPr="00CE365C" w:rsidRDefault="00953563" w:rsidP="00220653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41E47A7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AFB04D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070B63A0" w14:textId="77777777" w:rsidR="00953563" w:rsidRPr="00CE365C" w:rsidRDefault="0095356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F9A918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36D8F1DC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34D3A" w14:textId="77777777" w:rsidR="00953563" w:rsidRPr="00CE365C" w:rsidRDefault="00953563" w:rsidP="00220653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53563" w:rsidRPr="00CE365C" w14:paraId="0B611066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5502091" w14:textId="77777777" w:rsidR="00953563" w:rsidRPr="00CE365C" w:rsidRDefault="00953563" w:rsidP="0022065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DFE1DF6" w14:textId="17867E60" w:rsidR="00953563" w:rsidRPr="005051B7" w:rsidRDefault="00C867DE" w:rsidP="0022065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0448D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E2BB6C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3D1525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953563" w:rsidRPr="00CE365C" w14:paraId="6E5C4B9D" w14:textId="77777777" w:rsidTr="00220653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B1A19EE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361A66A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439FA2A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F3EE5EF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B08095F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53563" w:rsidRPr="000637FE" w14:paraId="693BBD0C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5CDB886" w14:textId="77777777" w:rsidR="00953563" w:rsidRPr="00CE365C" w:rsidRDefault="00953563" w:rsidP="0022065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02CDB80" w14:textId="2069775A" w:rsidR="00953563" w:rsidRPr="005051B7" w:rsidRDefault="00C867DE" w:rsidP="0022065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3ED89C6" w14:textId="77777777" w:rsidR="00953563" w:rsidRPr="00CE365C" w:rsidRDefault="0095356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ACB6DAF" w14:textId="69265E26" w:rsidR="00953563" w:rsidRPr="00A40DC6" w:rsidRDefault="00C867DE" w:rsidP="00220653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170 000</w:t>
            </w:r>
          </w:p>
        </w:tc>
      </w:tr>
    </w:tbl>
    <w:p w14:paraId="77CB38BB" w14:textId="34A4DABF" w:rsidR="004B4F2C" w:rsidRDefault="00B57011" w:rsidP="00B57011">
      <w:pPr>
        <w:pStyle w:val="2"/>
        <w:rPr>
          <w:rFonts w:ascii="GHEA Grapalat" w:hAnsi="GHEA Grapalat"/>
          <w:b/>
          <w:color w:val="0070C0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C867DE">
        <w:rPr>
          <w:rFonts w:ascii="GHEA Grapalat" w:hAnsi="GHEA Grapalat" w:cs="Sylfaen"/>
          <w:b/>
          <w:sz w:val="20"/>
          <w:lang w:val="af-ZA"/>
        </w:rPr>
        <w:t>9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867DE" w:rsidRPr="0011657D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Շիրակի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մարզի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Արթիկ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համայնքի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կարիքների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համար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Պեմզաշեն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բնակավայրի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գազատարի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ներքին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ցանցի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կառուցման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C867DE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C867DE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նախագծերի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պատրաստման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ծախսերի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գնահատման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C867DE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67DE" w:rsidRPr="0011657D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56CECB66" w14:textId="2F973B7D" w:rsidR="00B57011" w:rsidRPr="00405B9E" w:rsidRDefault="00B57011" w:rsidP="00B57011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Գնման հայտի գինը՝  </w:t>
      </w:r>
      <w:r w:rsidR="00C867DE">
        <w:rPr>
          <w:rFonts w:ascii="GHEA Grapalat" w:hAnsi="GHEA Grapalat"/>
          <w:i/>
          <w:sz w:val="22"/>
          <w:szCs w:val="22"/>
        </w:rPr>
        <w:t>250 000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B57011" w:rsidRPr="00CE365C" w14:paraId="14F147DF" w14:textId="77777777" w:rsidTr="0022065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65DE0FE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A8D616A" w14:textId="77777777" w:rsidR="00B57011" w:rsidRPr="00CE365C" w:rsidRDefault="00B57011" w:rsidP="00220653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CDF03FC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A8CAA4" w14:textId="77777777" w:rsidR="00B57011" w:rsidRPr="00CE365C" w:rsidRDefault="00B57011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072C53A" w14:textId="77777777" w:rsidR="00B57011" w:rsidRPr="00CE365C" w:rsidRDefault="00B57011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051F22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58825C1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1D451E" w14:textId="77777777" w:rsidR="00B57011" w:rsidRPr="00CE365C" w:rsidRDefault="00B57011" w:rsidP="00220653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7011" w:rsidRPr="00CE365C" w14:paraId="0ABFEC2C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75F03CB" w14:textId="77777777" w:rsidR="00B57011" w:rsidRPr="00CE365C" w:rsidRDefault="00B57011" w:rsidP="0022065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3213BB1" w14:textId="4AF8F3AC" w:rsidR="00B57011" w:rsidRPr="005051B7" w:rsidRDefault="00C867DE" w:rsidP="0022065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FBD0F1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8B66A6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EDB185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B57011" w:rsidRPr="00CE365C" w14:paraId="3A77844F" w14:textId="77777777" w:rsidTr="00220653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8FF535C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62DBEDF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40051AC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B49F31A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EFFE816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57011" w:rsidRPr="000637FE" w14:paraId="4CD24E7F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61BAF55" w14:textId="77777777" w:rsidR="00B57011" w:rsidRPr="00CE365C" w:rsidRDefault="00B57011" w:rsidP="00B57011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F22012F" w14:textId="2771E756" w:rsidR="00B57011" w:rsidRPr="005051B7" w:rsidRDefault="00C867DE" w:rsidP="00B5701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6942F7C" w14:textId="77777777" w:rsidR="00B57011" w:rsidRPr="00CE365C" w:rsidRDefault="00B57011" w:rsidP="00B5701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DEE5F7E" w14:textId="46217D06" w:rsidR="00B57011" w:rsidRPr="00A40DC6" w:rsidRDefault="00C867DE" w:rsidP="00B57011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170 000</w:t>
            </w:r>
          </w:p>
        </w:tc>
      </w:tr>
    </w:tbl>
    <w:p w14:paraId="3F2AD5A0" w14:textId="18DB5BA3" w:rsidR="00B57011" w:rsidRDefault="00B57011" w:rsidP="00B57011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C867DE">
        <w:rPr>
          <w:rFonts w:ascii="GHEA Grapalat" w:hAnsi="GHEA Grapalat" w:cs="Sylfaen"/>
          <w:b/>
          <w:sz w:val="20"/>
          <w:lang w:val="af-ZA"/>
        </w:rPr>
        <w:t xml:space="preserve"> 10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D6830" w:rsidRPr="0011657D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Շիրակի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մարզի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Արթիկ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համայնքի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կարիքների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համար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Արևշատ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բնակավայրի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գազատարի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ներքին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ցանցի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կառուցման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0D6830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0D6830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նախագծերի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պատրաստման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ծախսերի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գնահատման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69523D5B" w14:textId="0B9F8655" w:rsidR="00B57011" w:rsidRPr="00405B9E" w:rsidRDefault="00B57011" w:rsidP="00B57011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 w:rsidR="000D6830">
        <w:rPr>
          <w:rFonts w:ascii="GHEA Grapalat" w:hAnsi="GHEA Grapalat"/>
        </w:rPr>
        <w:t>1 500 000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B57011" w:rsidRPr="00CE365C" w14:paraId="19BB4E88" w14:textId="77777777" w:rsidTr="0022065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308AAEC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E91D190" w14:textId="77777777" w:rsidR="00B57011" w:rsidRPr="00CE365C" w:rsidRDefault="00B57011" w:rsidP="00220653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B215322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7F26AD" w14:textId="77777777" w:rsidR="00B57011" w:rsidRPr="00CE365C" w:rsidRDefault="00B57011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0FBA732" w14:textId="77777777" w:rsidR="00B57011" w:rsidRPr="00CE365C" w:rsidRDefault="00B57011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49F5AA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3D62660E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F20520" w14:textId="77777777" w:rsidR="00B57011" w:rsidRPr="00CE365C" w:rsidRDefault="00B57011" w:rsidP="00220653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6830" w:rsidRPr="00CE365C" w14:paraId="0FE37DD3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1C069D6" w14:textId="77777777" w:rsidR="000D6830" w:rsidRPr="00CE365C" w:rsidRDefault="000D6830" w:rsidP="000D683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DA90A97" w14:textId="583F5DF7" w:rsidR="000D6830" w:rsidRPr="005051B7" w:rsidRDefault="000D6830" w:rsidP="000D683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080026" w14:textId="77777777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FA7B9C" w14:textId="77777777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64E64A" w14:textId="77777777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0D6830" w:rsidRPr="00CE365C" w14:paraId="168048AB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756861F" w14:textId="56D607F4" w:rsidR="000D6830" w:rsidRDefault="000D6830" w:rsidP="000D683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D6418F3" w14:textId="1204A260" w:rsidR="000D6830" w:rsidRDefault="000D6830" w:rsidP="000D683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2"/>
                <w:szCs w:val="22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1DD2E8" w14:textId="589C2AED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30E3B4" w14:textId="77777777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9C2691" w14:textId="77777777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B57011" w:rsidRPr="00CE365C" w14:paraId="0D24B676" w14:textId="77777777" w:rsidTr="00220653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55ED26F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1BBAA71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7867AC7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D211A4E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9FAFF65" w14:textId="77777777" w:rsidR="00B57011" w:rsidRPr="00CE365C" w:rsidRDefault="00B57011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6830" w:rsidRPr="000637FE" w14:paraId="6E177F48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4788E81" w14:textId="77777777" w:rsidR="000D6830" w:rsidRPr="00CE365C" w:rsidRDefault="000D6830" w:rsidP="000D683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FFFC933" w14:textId="71F27190" w:rsidR="000D6830" w:rsidRPr="005051B7" w:rsidRDefault="000D6830" w:rsidP="000D683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ArialUnicode"/>
                <w:sz w:val="20"/>
              </w:rPr>
              <w:t>«ԷԼԵԿՇԻՆ»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2D6774F" w14:textId="77777777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8ABB3A3" w14:textId="256161EE" w:rsidR="000D6830" w:rsidRPr="00A40DC6" w:rsidRDefault="000D6830" w:rsidP="000D6830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1089000</w:t>
            </w:r>
          </w:p>
        </w:tc>
      </w:tr>
      <w:tr w:rsidR="000D6830" w:rsidRPr="000637FE" w14:paraId="14C23F1E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277EE7C" w14:textId="6BFBF5A1" w:rsidR="000D6830" w:rsidRPr="00CE365C" w:rsidRDefault="000D6830" w:rsidP="000D683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E04F1DA" w14:textId="7CFB9F57" w:rsidR="000D6830" w:rsidRDefault="000D6830" w:rsidP="000D683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2"/>
                <w:szCs w:val="22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EBEF3C4" w14:textId="77777777" w:rsidR="000D6830" w:rsidRPr="00CE365C" w:rsidRDefault="000D6830" w:rsidP="000D68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E9A6930" w14:textId="23F6B9CF" w:rsidR="000D6830" w:rsidRDefault="000D6830" w:rsidP="000D6830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D342E6">
              <w:rPr>
                <w:rFonts w:ascii="GHEA Grapalat" w:hAnsi="GHEA Grapalat" w:cs="GHEA Grapalat"/>
                <w:color w:val="000000"/>
                <w:sz w:val="20"/>
              </w:rPr>
              <w:t>1120000</w:t>
            </w:r>
          </w:p>
        </w:tc>
      </w:tr>
    </w:tbl>
    <w:p w14:paraId="0946A692" w14:textId="062552B9" w:rsidR="00D41E23" w:rsidRDefault="00D41E23" w:rsidP="00D41E23">
      <w:pPr>
        <w:pStyle w:val="2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1</w:t>
      </w:r>
      <w:r w:rsidR="000D6830"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D6830" w:rsidRPr="0011657D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Շիրակի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մարզի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Արթիկ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համայնքի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կարիքների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համար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Լեռնակերտ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բնակավայրի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գազատարի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ներքին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ցանցի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կառուցման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0D6830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0D6830" w:rsidRPr="001165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  <w:lang w:val="es-ES"/>
        </w:rPr>
        <w:t>կատարման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նախագծերի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պատրաստման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ծախսերի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գնահատման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0D6830" w:rsidRPr="0011657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D6830" w:rsidRPr="0011657D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14:paraId="0771EF9F" w14:textId="607AA6E8" w:rsidR="00D41E23" w:rsidRPr="00405B9E" w:rsidRDefault="00D41E23" w:rsidP="00D41E23">
      <w:pPr>
        <w:pStyle w:val="2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 w:rsidR="000D6830" w:rsidRPr="000D6830">
        <w:rPr>
          <w:rFonts w:ascii="GHEA Grapalat" w:hAnsi="GHEA Grapalat"/>
          <w:sz w:val="24"/>
          <w:szCs w:val="24"/>
        </w:rPr>
        <w:t>400 000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D41E23" w:rsidRPr="00CE365C" w14:paraId="71060352" w14:textId="77777777" w:rsidTr="0022065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9026BEC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CF30950" w14:textId="77777777" w:rsidR="00D41E23" w:rsidRPr="00CE365C" w:rsidRDefault="00D41E23" w:rsidP="00220653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2B90DF8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5996A6" w14:textId="77777777" w:rsidR="00D41E23" w:rsidRPr="00CE365C" w:rsidRDefault="00D41E2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7F51095" w14:textId="77777777" w:rsidR="00D41E23" w:rsidRPr="00CE365C" w:rsidRDefault="00D41E23" w:rsidP="00220653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8A1066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1EA404F4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ECDB3" w14:textId="77777777" w:rsidR="00D41E23" w:rsidRPr="00CE365C" w:rsidRDefault="00D41E23" w:rsidP="00220653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1E23" w:rsidRPr="00CE365C" w14:paraId="2AC9EB17" w14:textId="77777777" w:rsidTr="0022065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EBA62F1" w14:textId="77777777" w:rsidR="00D41E23" w:rsidRPr="00CE365C" w:rsidRDefault="00D41E23" w:rsidP="0022065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F727EA9" w14:textId="4A3537F2" w:rsidR="00D41E23" w:rsidRPr="005051B7" w:rsidRDefault="000D6830" w:rsidP="0022065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71DB56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F81FB9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E5DFDD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D41E23" w:rsidRPr="00CE365C" w14:paraId="471DBEEF" w14:textId="77777777" w:rsidTr="00220653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1E6197D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36C9AD1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87C0590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8EE43A5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7A60515" w14:textId="77777777" w:rsidR="00D41E23" w:rsidRPr="00CE365C" w:rsidRDefault="00D41E23" w:rsidP="002206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1E23" w:rsidRPr="000637FE" w14:paraId="1524EC12" w14:textId="77777777" w:rsidTr="00220653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B32BB87" w14:textId="77777777" w:rsidR="00D41E23" w:rsidRPr="00CE365C" w:rsidRDefault="00D41E23" w:rsidP="00D41E2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45108AD" w14:textId="5DF1876E" w:rsidR="00D41E23" w:rsidRPr="005051B7" w:rsidRDefault="000D6830" w:rsidP="00D41E2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1C35">
              <w:rPr>
                <w:rFonts w:ascii="GHEA Grapalat" w:hAnsi="GHEA Grapalat" w:cs="CIDFont+F1"/>
                <w:sz w:val="20"/>
              </w:rPr>
              <w:t>&lt;&lt;ԳԼՈԲԱԼ ԻՆԺԵՆԵՐ&gt;&gt;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3C6BE7E" w14:textId="77777777" w:rsidR="00D41E23" w:rsidRPr="00CE365C" w:rsidRDefault="00D41E23" w:rsidP="00D41E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A86EC53" w14:textId="4C61EE7F" w:rsidR="00D41E23" w:rsidRPr="00A40DC6" w:rsidRDefault="000D6830" w:rsidP="00D41E23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280000</w:t>
            </w:r>
          </w:p>
        </w:tc>
      </w:tr>
    </w:tbl>
    <w:p w14:paraId="7CDBC597" w14:textId="77777777" w:rsidR="007463E6" w:rsidRDefault="007463E6" w:rsidP="002E0266">
      <w:pPr>
        <w:ind w:firstLine="360"/>
        <w:jc w:val="both"/>
        <w:rPr>
          <w:rFonts w:ascii="Sylfaen" w:hAnsi="Sylfaen" w:cs="Sylfaen"/>
          <w:b/>
          <w:sz w:val="20"/>
          <w:lang w:val="hy-AM"/>
        </w:rPr>
      </w:pPr>
    </w:p>
    <w:p w14:paraId="0F6E1CDC" w14:textId="1D952A08" w:rsidR="000D6830" w:rsidRPr="00356307" w:rsidRDefault="000D6830" w:rsidP="000D6830">
      <w:pPr>
        <w:ind w:firstLine="360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2E0266">
        <w:rPr>
          <w:rFonts w:ascii="Sylfaen" w:hAnsi="Sylfaen" w:cs="Sylfaen"/>
          <w:b/>
          <w:sz w:val="20"/>
          <w:lang w:val="af-ZA"/>
        </w:rPr>
        <w:t>Գնումների մասին</w:t>
      </w:r>
      <w:r w:rsidRPr="002E0266">
        <w:rPr>
          <w:rFonts w:ascii="Sylfaen" w:hAnsi="Sylfaen"/>
          <w:b/>
          <w:sz w:val="20"/>
          <w:lang w:val="af-ZA"/>
        </w:rPr>
        <w:t xml:space="preserve">» </w:t>
      </w:r>
      <w:r w:rsidRPr="002E0266">
        <w:rPr>
          <w:rFonts w:ascii="Sylfaen" w:hAnsi="Sylfaen" w:cs="Sylfaen"/>
          <w:b/>
          <w:sz w:val="20"/>
          <w:lang w:val="af-ZA"/>
        </w:rPr>
        <w:t>ՀՀ օրենքի</w:t>
      </w:r>
      <w:r w:rsidRPr="002E0266">
        <w:rPr>
          <w:rFonts w:ascii="Sylfaen" w:hAnsi="Sylfaen"/>
          <w:b/>
          <w:sz w:val="20"/>
          <w:lang w:val="af-ZA"/>
        </w:rPr>
        <w:t xml:space="preserve"> 10-</w:t>
      </w:r>
      <w:r w:rsidRPr="002E0266">
        <w:rPr>
          <w:rFonts w:ascii="Sylfaen" w:hAnsi="Sylfaen" w:cs="Sylfaen"/>
          <w:b/>
          <w:sz w:val="20"/>
          <w:lang w:val="af-ZA"/>
        </w:rPr>
        <w:t>րդ հոդվածի համաձայն</w:t>
      </w:r>
      <w:r w:rsidRPr="002E0266">
        <w:rPr>
          <w:rFonts w:ascii="Sylfaen" w:hAnsi="Sylfaen"/>
          <w:b/>
          <w:sz w:val="20"/>
          <w:lang w:val="af-ZA"/>
        </w:rPr>
        <w:t xml:space="preserve">` </w:t>
      </w:r>
      <w:r w:rsidRPr="002E0266">
        <w:rPr>
          <w:rFonts w:ascii="Sylfaen" w:hAnsi="Sylfaen" w:cs="Sylfaen"/>
          <w:b/>
          <w:sz w:val="20"/>
          <w:lang w:val="af-ZA"/>
        </w:rPr>
        <w:t>անգործության ժամկետ է սահմանվում սույն հայտարարությունը հրապարակվելու օրվան հաջորդող օրվանից հետո մինչև 10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 w:rsidRPr="002E0266">
        <w:rPr>
          <w:rFonts w:ascii="Sylfaen" w:hAnsi="Sylfaen" w:cs="Sylfaen"/>
          <w:b/>
          <w:sz w:val="20"/>
          <w:lang w:val="af-ZA"/>
        </w:rPr>
        <w:t xml:space="preserve">րդ օրացուցային օրն ընկած ժամանակահատվածը /մինչև </w:t>
      </w:r>
      <w:r>
        <w:rPr>
          <w:rFonts w:ascii="Sylfaen" w:hAnsi="Sylfaen" w:cs="Sylfaen"/>
          <w:b/>
          <w:sz w:val="20"/>
          <w:lang w:val="af-ZA"/>
        </w:rPr>
        <w:t>05</w:t>
      </w:r>
      <w:r>
        <w:rPr>
          <w:rFonts w:ascii="Sylfaen" w:hAnsi="Sylfaen" w:cs="Sylfaen"/>
          <w:b/>
          <w:sz w:val="20"/>
          <w:lang w:val="af-ZA"/>
        </w:rPr>
        <w:t>.</w:t>
      </w:r>
      <w:r w:rsidRPr="002E0266">
        <w:rPr>
          <w:rFonts w:ascii="Sylfaen" w:hAnsi="Sylfaen" w:cs="Sylfaen"/>
          <w:b/>
          <w:sz w:val="20"/>
          <w:lang w:val="af-ZA"/>
        </w:rPr>
        <w:t>0</w:t>
      </w:r>
      <w:r>
        <w:rPr>
          <w:rFonts w:ascii="Sylfaen" w:hAnsi="Sylfaen" w:cs="Sylfaen"/>
          <w:b/>
          <w:sz w:val="20"/>
          <w:lang w:val="af-ZA"/>
        </w:rPr>
        <w:t>2</w:t>
      </w:r>
      <w:r w:rsidRPr="002E0266">
        <w:rPr>
          <w:rFonts w:ascii="Sylfaen" w:hAnsi="Sylfaen" w:cs="Sylfaen"/>
          <w:b/>
          <w:sz w:val="20"/>
          <w:lang w:val="af-ZA"/>
        </w:rPr>
        <w:t>.</w:t>
      </w:r>
      <w:r w:rsidRPr="00356307">
        <w:rPr>
          <w:rFonts w:ascii="GHEA Grapalat" w:hAnsi="GHEA Grapalat" w:cs="Sylfaen"/>
          <w:b/>
          <w:sz w:val="20"/>
          <w:lang w:val="af-ZA"/>
        </w:rPr>
        <w:t>202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356307">
        <w:rPr>
          <w:rFonts w:ascii="GHEA Grapalat" w:hAnsi="GHEA Grapalat" w:cs="Sylfaen"/>
          <w:b/>
          <w:sz w:val="20"/>
          <w:lang w:val="af-ZA"/>
        </w:rPr>
        <w:t>թ ներառյալ/</w:t>
      </w:r>
      <w:r w:rsidRPr="00356307">
        <w:rPr>
          <w:rFonts w:ascii="GHEA Grapalat" w:hAnsi="GHEA Grapalat" w:cs="Arial Armenian"/>
          <w:b/>
          <w:sz w:val="20"/>
          <w:lang w:val="af-ZA"/>
        </w:rPr>
        <w:t>,</w:t>
      </w:r>
      <w:r w:rsidRPr="00356307">
        <w:rPr>
          <w:rFonts w:ascii="GHEA Grapalat" w:hAnsi="GHEA Grapalat" w:cs="Sylfaen"/>
          <w:b/>
          <w:sz w:val="20"/>
          <w:lang w:val="af-ZA"/>
        </w:rPr>
        <w:t xml:space="preserve"> անգործության ավարտից  </w:t>
      </w:r>
      <w:r w:rsidRPr="00356307">
        <w:rPr>
          <w:rFonts w:ascii="GHEA Grapalat" w:hAnsi="GHEA Grapalat" w:cs="Sylfaen"/>
          <w:bCs/>
          <w:i/>
          <w:iCs/>
          <w:sz w:val="20"/>
          <w:lang w:val="af-ZA"/>
        </w:rPr>
        <w:t xml:space="preserve">հետո՝ </w:t>
      </w:r>
      <w:r w:rsidRPr="00356307">
        <w:rPr>
          <w:rFonts w:ascii="GHEA Grapalat" w:hAnsi="GHEA Grapalat"/>
          <w:bCs/>
          <w:i/>
          <w:iCs/>
          <w:sz w:val="20"/>
          <w:lang w:val="af-ZA"/>
        </w:rPr>
        <w:t>4-րդ աշխատանքային օրը՝</w:t>
      </w:r>
      <w:r>
        <w:rPr>
          <w:rFonts w:ascii="GHEA Grapalat" w:hAnsi="GHEA Grapalat"/>
          <w:bCs/>
          <w:i/>
          <w:iCs/>
          <w:sz w:val="20"/>
          <w:lang w:val="af-ZA"/>
        </w:rPr>
        <w:t xml:space="preserve"> </w:t>
      </w:r>
      <w:r>
        <w:rPr>
          <w:rFonts w:ascii="GHEA Grapalat" w:hAnsi="GHEA Grapalat"/>
          <w:bCs/>
          <w:i/>
          <w:iCs/>
          <w:sz w:val="20"/>
          <w:lang w:val="af-ZA"/>
        </w:rPr>
        <w:t>11</w:t>
      </w:r>
      <w:r w:rsidRPr="00915EA0">
        <w:rPr>
          <w:rFonts w:ascii="GHEA Grapalat" w:hAnsi="GHEA Grapalat"/>
          <w:b/>
          <w:i/>
          <w:iCs/>
          <w:sz w:val="20"/>
          <w:lang w:val="af-ZA"/>
        </w:rPr>
        <w:t>.0</w:t>
      </w:r>
      <w:r>
        <w:rPr>
          <w:rFonts w:ascii="GHEA Grapalat" w:hAnsi="GHEA Grapalat"/>
          <w:b/>
          <w:i/>
          <w:iCs/>
          <w:sz w:val="20"/>
          <w:lang w:val="af-ZA"/>
        </w:rPr>
        <w:t>2</w:t>
      </w:r>
      <w:r w:rsidRPr="00356307">
        <w:rPr>
          <w:rFonts w:ascii="GHEA Grapalat" w:hAnsi="GHEA Grapalat"/>
          <w:b/>
          <w:i/>
          <w:iCs/>
          <w:sz w:val="20"/>
          <w:lang w:val="af-ZA"/>
        </w:rPr>
        <w:t>.202</w:t>
      </w:r>
      <w:r>
        <w:rPr>
          <w:rFonts w:ascii="GHEA Grapalat" w:hAnsi="GHEA Grapalat"/>
          <w:b/>
          <w:i/>
          <w:iCs/>
          <w:sz w:val="20"/>
          <w:lang w:val="af-ZA"/>
        </w:rPr>
        <w:t>6</w:t>
      </w:r>
      <w:r w:rsidRPr="00356307">
        <w:rPr>
          <w:rFonts w:ascii="GHEA Grapalat" w:hAnsi="GHEA Grapalat"/>
          <w:b/>
          <w:i/>
          <w:iCs/>
          <w:sz w:val="20"/>
          <w:lang w:val="af-ZA"/>
        </w:rPr>
        <w:t>թ</w:t>
      </w:r>
      <w:r w:rsidRPr="00356307">
        <w:rPr>
          <w:rFonts w:ascii="GHEA Grapalat" w:hAnsi="GHEA Grapalat"/>
          <w:bCs/>
          <w:i/>
          <w:iCs/>
          <w:sz w:val="20"/>
          <w:lang w:val="af-ZA"/>
        </w:rPr>
        <w:t xml:space="preserve"> պայմանագիր կնքելու նպատակով ընթացակարգի ընտրված մասնակիցին  ծանուցել պայմանագրի նախագիծը</w:t>
      </w:r>
    </w:p>
    <w:p w14:paraId="0E55D9A6" w14:textId="77777777" w:rsidR="000D6830" w:rsidRPr="00356307" w:rsidRDefault="000D6830" w:rsidP="000D6830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0E8B71DA" w14:textId="77777777" w:rsidR="000D6830" w:rsidRPr="00356307" w:rsidRDefault="000D6830" w:rsidP="000D6830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>Սույն հայտարարության հետ կապված լրացուցիչ տ</w:t>
      </w:r>
      <w:bookmarkStart w:id="0" w:name="_GoBack"/>
      <w:bookmarkEnd w:id="0"/>
      <w:r w:rsidRPr="00356307">
        <w:rPr>
          <w:rFonts w:ascii="GHEA Grapalat" w:hAnsi="GHEA Grapalat" w:cs="Sylfaen"/>
          <w:sz w:val="20"/>
          <w:lang w:val="af-ZA"/>
        </w:rPr>
        <w:t xml:space="preserve">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169B62AF" w14:textId="77777777" w:rsidR="000D6830" w:rsidRPr="00356307" w:rsidRDefault="000D6830" w:rsidP="000D6830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622586AC" w14:textId="77777777" w:rsidR="000D6830" w:rsidRPr="00356307" w:rsidRDefault="000D6830" w:rsidP="000D6830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54AC700A" w14:textId="77777777" w:rsidR="000D6830" w:rsidRPr="00356307" w:rsidRDefault="000D6830" w:rsidP="000D6830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10D1B516" w14:textId="7777777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581CC257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62586A08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49182" w14:textId="77777777" w:rsidR="002566D1" w:rsidRDefault="002566D1" w:rsidP="00FD4AD9">
      <w:r>
        <w:separator/>
      </w:r>
    </w:p>
  </w:endnote>
  <w:endnote w:type="continuationSeparator" w:id="0">
    <w:p w14:paraId="1662C0B8" w14:textId="77777777" w:rsidR="002566D1" w:rsidRDefault="002566D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">
    <w:altName w:val="Arial"/>
    <w:panose1 w:val="00000000000000000000"/>
    <w:charset w:val="FE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GHEAGrapalat-Bold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F9434C" w:rsidRDefault="00A1082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9434C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F9434C" w:rsidRDefault="00A1082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9434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7789"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761E3" w14:textId="77777777" w:rsidR="002566D1" w:rsidRDefault="002566D1" w:rsidP="00FD4AD9">
      <w:r>
        <w:separator/>
      </w:r>
    </w:p>
  </w:footnote>
  <w:footnote w:type="continuationSeparator" w:id="0">
    <w:p w14:paraId="04AF9137" w14:textId="77777777" w:rsidR="002566D1" w:rsidRDefault="002566D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D6830"/>
    <w:rsid w:val="000E76F1"/>
    <w:rsid w:val="00155DEF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66D1"/>
    <w:rsid w:val="00283AAF"/>
    <w:rsid w:val="002919CB"/>
    <w:rsid w:val="002A54AA"/>
    <w:rsid w:val="002A6E5C"/>
    <w:rsid w:val="002A7EA0"/>
    <w:rsid w:val="002D415D"/>
    <w:rsid w:val="002E0266"/>
    <w:rsid w:val="002F7122"/>
    <w:rsid w:val="00301C26"/>
    <w:rsid w:val="00302EB7"/>
    <w:rsid w:val="00316CCF"/>
    <w:rsid w:val="00345A2A"/>
    <w:rsid w:val="0038522E"/>
    <w:rsid w:val="00392897"/>
    <w:rsid w:val="003A4AD4"/>
    <w:rsid w:val="003C084C"/>
    <w:rsid w:val="003C090B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96CFC"/>
    <w:rsid w:val="0049705C"/>
    <w:rsid w:val="004B4F2C"/>
    <w:rsid w:val="004D69E9"/>
    <w:rsid w:val="004E3F43"/>
    <w:rsid w:val="005018F2"/>
    <w:rsid w:val="00527AE0"/>
    <w:rsid w:val="00540FF4"/>
    <w:rsid w:val="005806DF"/>
    <w:rsid w:val="00584C5F"/>
    <w:rsid w:val="00590C7C"/>
    <w:rsid w:val="005A1143"/>
    <w:rsid w:val="005A2197"/>
    <w:rsid w:val="00625F4D"/>
    <w:rsid w:val="00647E0D"/>
    <w:rsid w:val="006B39D2"/>
    <w:rsid w:val="006D5280"/>
    <w:rsid w:val="00716994"/>
    <w:rsid w:val="00734414"/>
    <w:rsid w:val="007463E6"/>
    <w:rsid w:val="00764C3C"/>
    <w:rsid w:val="00765F2D"/>
    <w:rsid w:val="00774665"/>
    <w:rsid w:val="007C160D"/>
    <w:rsid w:val="007D0740"/>
    <w:rsid w:val="00826A73"/>
    <w:rsid w:val="00862C16"/>
    <w:rsid w:val="0087085D"/>
    <w:rsid w:val="00871617"/>
    <w:rsid w:val="008940C7"/>
    <w:rsid w:val="008B15EB"/>
    <w:rsid w:val="008C6020"/>
    <w:rsid w:val="008D7254"/>
    <w:rsid w:val="008F7E94"/>
    <w:rsid w:val="00953563"/>
    <w:rsid w:val="00962148"/>
    <w:rsid w:val="00982488"/>
    <w:rsid w:val="009C6A2F"/>
    <w:rsid w:val="00A10824"/>
    <w:rsid w:val="00A14E28"/>
    <w:rsid w:val="00A16292"/>
    <w:rsid w:val="00A275CD"/>
    <w:rsid w:val="00A340F6"/>
    <w:rsid w:val="00A36D06"/>
    <w:rsid w:val="00A87285"/>
    <w:rsid w:val="00A97789"/>
    <w:rsid w:val="00AD0B5E"/>
    <w:rsid w:val="00AD60D0"/>
    <w:rsid w:val="00B04567"/>
    <w:rsid w:val="00B06957"/>
    <w:rsid w:val="00B070C6"/>
    <w:rsid w:val="00B2683E"/>
    <w:rsid w:val="00B3563B"/>
    <w:rsid w:val="00B356CB"/>
    <w:rsid w:val="00B53910"/>
    <w:rsid w:val="00B57011"/>
    <w:rsid w:val="00B777BB"/>
    <w:rsid w:val="00B92D12"/>
    <w:rsid w:val="00B93EFF"/>
    <w:rsid w:val="00BA40FA"/>
    <w:rsid w:val="00BB10A2"/>
    <w:rsid w:val="00BD4EFD"/>
    <w:rsid w:val="00BF1BC3"/>
    <w:rsid w:val="00C213DF"/>
    <w:rsid w:val="00C2751E"/>
    <w:rsid w:val="00C3265B"/>
    <w:rsid w:val="00C41084"/>
    <w:rsid w:val="00C42597"/>
    <w:rsid w:val="00C6617B"/>
    <w:rsid w:val="00C85BFC"/>
    <w:rsid w:val="00C867DE"/>
    <w:rsid w:val="00C93D23"/>
    <w:rsid w:val="00C93F97"/>
    <w:rsid w:val="00C9435A"/>
    <w:rsid w:val="00CB4D69"/>
    <w:rsid w:val="00CB728E"/>
    <w:rsid w:val="00CC752D"/>
    <w:rsid w:val="00CC78FF"/>
    <w:rsid w:val="00CE365C"/>
    <w:rsid w:val="00CF32A4"/>
    <w:rsid w:val="00D41E23"/>
    <w:rsid w:val="00D447BA"/>
    <w:rsid w:val="00D5553D"/>
    <w:rsid w:val="00D55EC4"/>
    <w:rsid w:val="00D56C79"/>
    <w:rsid w:val="00DA29D3"/>
    <w:rsid w:val="00DB1DF8"/>
    <w:rsid w:val="00DC65C8"/>
    <w:rsid w:val="00DE56DB"/>
    <w:rsid w:val="00E14860"/>
    <w:rsid w:val="00E563EF"/>
    <w:rsid w:val="00F479A9"/>
    <w:rsid w:val="00F5369B"/>
    <w:rsid w:val="00F53C39"/>
    <w:rsid w:val="00F66163"/>
    <w:rsid w:val="00F9434C"/>
    <w:rsid w:val="00FA1D22"/>
    <w:rsid w:val="00FC208F"/>
    <w:rsid w:val="00FD3502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5F10-8D84-45D0-BACB-3B626BFF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72</cp:revision>
  <cp:lastPrinted>2024-07-11T07:47:00Z</cp:lastPrinted>
  <dcterms:created xsi:type="dcterms:W3CDTF">2022-06-29T11:47:00Z</dcterms:created>
  <dcterms:modified xsi:type="dcterms:W3CDTF">2026-01-26T08:47:00Z</dcterms:modified>
</cp:coreProperties>
</file>