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65" w:rsidRDefault="00666565" w:rsidP="00666565">
      <w:pPr>
        <w:jc w:val="center"/>
        <w:rPr>
          <w:rFonts w:ascii="GHEA Grapalat" w:hAnsi="GHEA Grapalat" w:cs="Sylfaen"/>
          <w:b/>
          <w:lang w:val="af-ZA"/>
        </w:rPr>
      </w:pPr>
    </w:p>
    <w:p w:rsidR="00666565" w:rsidRDefault="00666565" w:rsidP="00666565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:rsidR="00666565" w:rsidRDefault="00666565" w:rsidP="00666565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գնման ընթացակարգը  չկայացած հայտարարելու մասին</w:t>
      </w:r>
    </w:p>
    <w:p w:rsidR="00666565" w:rsidRDefault="00666565" w:rsidP="00666565">
      <w:pPr>
        <w:jc w:val="both"/>
        <w:rPr>
          <w:rFonts w:ascii="GHEA Grapalat" w:hAnsi="GHEA Grapalat"/>
          <w:lang w:val="af-ZA"/>
        </w:rPr>
      </w:pPr>
    </w:p>
    <w:p w:rsidR="00666565" w:rsidRDefault="00666565" w:rsidP="00666565">
      <w:pPr>
        <w:pStyle w:val="3"/>
        <w:rPr>
          <w:rFonts w:ascii="GHEA Grapalat" w:hAnsi="GHEA Grapalat"/>
          <w:i w:val="0"/>
          <w:color w:val="000000" w:themeColor="text1"/>
          <w:szCs w:val="21"/>
          <w:shd w:val="clear" w:color="auto" w:fill="FFFFFF"/>
          <w:lang w:val="af-ZA"/>
        </w:rPr>
      </w:pPr>
      <w:r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hy-AM"/>
        </w:rPr>
        <w:t>ԾՔ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hy-AM"/>
        </w:rPr>
        <w:t>ԳՀԱՊՁԲ</w:t>
      </w:r>
      <w:r>
        <w:rPr>
          <w:rFonts w:ascii="GHEA Grapalat" w:hAnsi="GHEA Grapalat"/>
          <w:lang w:val="af-ZA"/>
        </w:rPr>
        <w:t>-25/39</w:t>
      </w:r>
    </w:p>
    <w:p w:rsidR="00666565" w:rsidRDefault="00666565" w:rsidP="00666565">
      <w:pPr>
        <w:rPr>
          <w:lang w:val="hy-AM"/>
        </w:rPr>
      </w:pPr>
    </w:p>
    <w:p w:rsidR="00666565" w:rsidRDefault="00666565" w:rsidP="00666565">
      <w:pPr>
        <w:pStyle w:val="21"/>
        <w:spacing w:line="240" w:lineRule="auto"/>
        <w:ind w:left="-426"/>
        <w:jc w:val="center"/>
        <w:rPr>
          <w:rFonts w:ascii="GHEA Grapalat" w:hAnsi="GHEA Grapalat"/>
          <w:b/>
          <w:bCs/>
          <w:iCs/>
          <w:sz w:val="14"/>
          <w:szCs w:val="14"/>
          <w:lang w:val="hy-AM"/>
        </w:rPr>
      </w:pPr>
      <w:r>
        <w:rPr>
          <w:rFonts w:ascii="GHEA Grapalat" w:hAnsi="GHEA Grapalat" w:cs="Sylfaen"/>
          <w:b/>
          <w:bCs/>
          <w:iCs/>
          <w:color w:val="000000" w:themeColor="text1"/>
          <w:lang w:val="hy-AM"/>
        </w:rPr>
        <w:t xml:space="preserve">Ծաղկաձորի համայնքապետարանը </w:t>
      </w:r>
      <w:r>
        <w:rPr>
          <w:rFonts w:ascii="GHEA Grapalat" w:hAnsi="GHEA Grapalat" w:cs="Sylfaen"/>
          <w:b/>
          <w:bCs/>
          <w:iCs/>
          <w:color w:val="000000" w:themeColor="text1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b/>
          <w:bCs/>
          <w:iCs/>
          <w:color w:val="000000" w:themeColor="text1"/>
          <w:lang w:val="hy-AM"/>
        </w:rPr>
        <w:t xml:space="preserve"> </w:t>
      </w:r>
      <w:r>
        <w:rPr>
          <w:rFonts w:ascii="GHEA Grapalat" w:hAnsi="GHEA Grapalat"/>
          <w:b/>
          <w:bCs/>
          <w:iCs/>
          <w:color w:val="000000" w:themeColor="text1"/>
          <w:lang w:val="af-ZA"/>
        </w:rPr>
        <w:t>«</w:t>
      </w:r>
      <w:r>
        <w:rPr>
          <w:rFonts w:ascii="GHEA Grapalat" w:hAnsi="GHEA Grapalat"/>
          <w:b/>
          <w:bCs/>
          <w:lang w:val="hy-AM"/>
        </w:rPr>
        <w:t>Ջեռուցման</w:t>
      </w:r>
      <w:r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  <w:lang w:val="hy-AM"/>
        </w:rPr>
        <w:t>կաթսա</w:t>
      </w:r>
      <w:r>
        <w:rPr>
          <w:rFonts w:ascii="GHEA Grapalat" w:hAnsi="GHEA Grapalat"/>
          <w:b/>
          <w:bCs/>
          <w:iCs/>
          <w:color w:val="000000" w:themeColor="text1"/>
          <w:lang w:val="af-ZA"/>
        </w:rPr>
        <w:t>»-ի</w:t>
      </w:r>
      <w:r>
        <w:rPr>
          <w:b/>
          <w:bCs/>
          <w:iCs/>
          <w:color w:val="000000" w:themeColor="text1"/>
          <w:lang w:val="af-ZA"/>
        </w:rPr>
        <w:t xml:space="preserve"> </w:t>
      </w:r>
      <w:r>
        <w:rPr>
          <w:rFonts w:asciiTheme="minorHAnsi" w:hAnsiTheme="minorHAnsi"/>
          <w:b/>
          <w:bCs/>
          <w:iCs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color w:val="000000" w:themeColor="text1"/>
          <w:lang w:val="af-ZA"/>
        </w:rPr>
        <w:t xml:space="preserve">ձեռքբերման նպատակով կազմակերպված  </w:t>
      </w:r>
      <w:r>
        <w:rPr>
          <w:rFonts w:ascii="GHEA Grapalat" w:hAnsi="GHEA Grapalat"/>
          <w:b/>
          <w:i/>
          <w:lang w:val="hy-AM"/>
        </w:rPr>
        <w:t>ԾՔ</w:t>
      </w:r>
      <w:r>
        <w:rPr>
          <w:rFonts w:ascii="GHEA Grapalat" w:hAnsi="GHEA Grapalat"/>
          <w:b/>
          <w:i/>
          <w:lang w:val="af-ZA"/>
        </w:rPr>
        <w:t>-</w:t>
      </w:r>
      <w:r>
        <w:rPr>
          <w:rFonts w:ascii="GHEA Grapalat" w:hAnsi="GHEA Grapalat"/>
          <w:b/>
          <w:i/>
          <w:lang w:val="hy-AM"/>
        </w:rPr>
        <w:t>ԳՀԱՊՁԲ</w:t>
      </w:r>
      <w:r>
        <w:rPr>
          <w:rFonts w:ascii="GHEA Grapalat" w:hAnsi="GHEA Grapalat"/>
          <w:b/>
          <w:i/>
          <w:lang w:val="af-ZA"/>
        </w:rPr>
        <w:t>-25/39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color w:val="000000" w:themeColor="text1"/>
          <w:lang w:val="af-ZA"/>
        </w:rPr>
        <w:t>ծածկագրով գնման ընթացակարգ</w:t>
      </w:r>
      <w:r>
        <w:rPr>
          <w:rFonts w:ascii="GHEA Grapalat" w:hAnsi="GHEA Grapalat" w:cs="Sylfaen"/>
          <w:b/>
          <w:bCs/>
          <w:iCs/>
          <w:color w:val="000000" w:themeColor="text1"/>
          <w:lang w:val="hy-AM"/>
        </w:rPr>
        <w:t xml:space="preserve">ը </w:t>
      </w:r>
      <w:r>
        <w:rPr>
          <w:rFonts w:ascii="GHEA Grapalat" w:hAnsi="GHEA Grapalat" w:cs="Sylfaen"/>
          <w:b/>
          <w:bCs/>
          <w:iCs/>
          <w:color w:val="000000" w:themeColor="text1"/>
          <w:lang w:val="af-ZA"/>
        </w:rPr>
        <w:t>չկայացած հայտարարելու մասին տեղեկատվությունը`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065"/>
        <w:gridCol w:w="1896"/>
        <w:gridCol w:w="1985"/>
        <w:gridCol w:w="1984"/>
      </w:tblGrid>
      <w:tr w:rsidR="00666565" w:rsidRPr="00666565" w:rsidTr="00666565">
        <w:trPr>
          <w:trHeight w:val="913"/>
          <w:jc w:val="center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Չափաբաժնի համար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նկարագրություն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լինելու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դեպքում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է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հայտարարվել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համաձայն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>`”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Գնումների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օրենքի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հոդվածի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ին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մասի</w:t>
            </w:r>
          </w:p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ընդգծել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համապատասխան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տողը</w:t>
            </w:r>
            <w:r>
              <w:rPr>
                <w:rFonts w:ascii="GHEA Grapalat" w:hAnsi="GHEA Grapalat"/>
                <w:sz w:val="16"/>
                <w:lang w:val="af-ZA" w:eastAsia="en-US"/>
              </w:rPr>
              <w:t>/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b/>
                <w:sz w:val="16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Գնման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 w:eastAsia="en-US"/>
              </w:rPr>
              <w:t>տեղեկատվություն</w:t>
            </w:r>
          </w:p>
        </w:tc>
      </w:tr>
      <w:tr w:rsidR="00666565" w:rsidRPr="00666565" w:rsidTr="00666565">
        <w:trPr>
          <w:trHeight w:val="1741"/>
          <w:jc w:val="center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6" w:lineRule="auto"/>
              <w:rPr>
                <w:rFonts w:ascii="GHEA Grapalat" w:hAnsi="GHEA Grapalat" w:cs="Sylfaen"/>
                <w:b/>
                <w:sz w:val="16"/>
                <w:lang w:val="af-ZA" w:eastAsia="en-US"/>
              </w:rPr>
            </w:pPr>
          </w:p>
        </w:tc>
        <w:tc>
          <w:tcPr>
            <w:tcW w:w="3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6" w:lineRule="auto"/>
              <w:rPr>
                <w:rFonts w:ascii="GHEA Grapalat" w:hAnsi="GHEA Grapalat"/>
                <w:b/>
                <w:sz w:val="16"/>
                <w:lang w:val="af-ZA" w:eastAsia="en-US"/>
              </w:rPr>
            </w:pPr>
          </w:p>
        </w:tc>
      </w:tr>
      <w:tr w:rsidR="00666565" w:rsidRPr="00666565" w:rsidTr="00666565">
        <w:trPr>
          <w:trHeight w:val="626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b/>
                <w:sz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lang w:eastAsia="en-US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sz w:val="16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iCs/>
                <w:color w:val="000000" w:themeColor="text1"/>
                <w:lang w:val="af-ZA" w:eastAsia="en-US"/>
              </w:rPr>
              <w:t>«</w:t>
            </w:r>
            <w:r>
              <w:rPr>
                <w:rFonts w:ascii="GHEA Grapalat" w:hAnsi="GHEA Grapalat"/>
                <w:b/>
                <w:bCs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ru-RU" w:eastAsia="en-US"/>
              </w:rPr>
              <w:t>Ջեռուցման</w:t>
            </w:r>
            <w:proofErr w:type="spellEnd"/>
            <w:r>
              <w:rPr>
                <w:rFonts w:ascii="GHEA Grapalat" w:hAnsi="GHEA Grapalat"/>
                <w:b/>
                <w:bCs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ru-RU" w:eastAsia="en-US"/>
              </w:rPr>
              <w:t>կաթսա</w:t>
            </w:r>
            <w:proofErr w:type="spellEnd"/>
            <w:r>
              <w:rPr>
                <w:rFonts w:ascii="GHEA Grapalat" w:hAnsi="GHEA Grapalat"/>
                <w:b/>
                <w:bCs/>
                <w:iCs/>
                <w:color w:val="000000" w:themeColor="text1"/>
                <w:lang w:val="af-ZA" w:eastAsia="en-US"/>
              </w:rPr>
              <w:t>»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1-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ին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կետի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</w:p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2-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կետի</w:t>
            </w:r>
          </w:p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16"/>
                <w:u w:val="single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6"/>
                <w:u w:val="single"/>
                <w:lang w:val="af-ZA" w:eastAsia="en-US"/>
              </w:rPr>
              <w:t>3-</w:t>
            </w:r>
            <w:r>
              <w:rPr>
                <w:rFonts w:ascii="GHEA Grapalat" w:hAnsi="GHEA Grapalat" w:cs="Sylfaen"/>
                <w:b/>
                <w:bCs/>
                <w:sz w:val="16"/>
                <w:u w:val="single"/>
                <w:lang w:val="af-ZA" w:eastAsia="en-US"/>
              </w:rPr>
              <w:t>րդ</w:t>
            </w:r>
            <w:r>
              <w:rPr>
                <w:rFonts w:ascii="GHEA Grapalat" w:hAnsi="GHEA Grapalat"/>
                <w:b/>
                <w:bCs/>
                <w:sz w:val="16"/>
                <w:u w:val="single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16"/>
                <w:u w:val="single"/>
                <w:lang w:val="af-ZA" w:eastAsia="en-US"/>
              </w:rPr>
              <w:t>կետի</w:t>
            </w:r>
          </w:p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4-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րդ</w:t>
            </w:r>
            <w:r>
              <w:rPr>
                <w:rFonts w:ascii="GHEA Grapalat" w:hAnsi="GHEA Grapalat"/>
                <w:sz w:val="16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 w:eastAsia="en-US"/>
              </w:rPr>
              <w:t>կետի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565" w:rsidRDefault="00666565">
            <w:pPr>
              <w:spacing w:line="252" w:lineRule="auto"/>
              <w:jc w:val="center"/>
              <w:rPr>
                <w:rFonts w:ascii="GHEA Grapalat" w:hAnsi="GHEA Grapalat"/>
                <w:sz w:val="16"/>
                <w:lang w:val="af-ZA" w:eastAsia="en-US"/>
              </w:rPr>
            </w:pPr>
            <w:r>
              <w:rPr>
                <w:rFonts w:ascii="GHEA Grapalat" w:hAnsi="GHEA Grapalat"/>
                <w:sz w:val="16"/>
                <w:lang w:val="af-ZA" w:eastAsia="en-US"/>
              </w:rPr>
              <w:t>Ոչ մի հայտ չի ներկայացվել</w:t>
            </w:r>
          </w:p>
        </w:tc>
      </w:tr>
    </w:tbl>
    <w:p w:rsidR="00666565" w:rsidRDefault="00666565" w:rsidP="00666565">
      <w:pPr>
        <w:ind w:firstLine="709"/>
        <w:jc w:val="both"/>
        <w:rPr>
          <w:rFonts w:ascii="GHEA Grapalat" w:hAnsi="GHEA Grapalat" w:cs="Sylfaen"/>
          <w:lang w:val="af-ZA"/>
        </w:rPr>
      </w:pPr>
    </w:p>
    <w:p w:rsidR="00666565" w:rsidRDefault="00666565" w:rsidP="00666565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b/>
          <w:bCs/>
          <w:lang w:val="af-ZA"/>
        </w:rPr>
        <w:t xml:space="preserve"> «</w:t>
      </w:r>
      <w:r>
        <w:rPr>
          <w:rFonts w:ascii="GHEA Grapalat" w:hAnsi="GHEA Grapalat"/>
          <w:b/>
          <w:lang w:val="hy-AM"/>
        </w:rPr>
        <w:t>ԾՔ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hy-AM"/>
        </w:rPr>
        <w:t>ԳՀԱՊՁԲ</w:t>
      </w:r>
      <w:r>
        <w:rPr>
          <w:rFonts w:ascii="GHEA Grapalat" w:hAnsi="GHEA Grapalat"/>
          <w:b/>
          <w:lang w:val="af-ZA"/>
        </w:rPr>
        <w:t xml:space="preserve">-25/39» </w:t>
      </w:r>
      <w:r>
        <w:rPr>
          <w:rFonts w:ascii="GHEA Grapalat" w:hAnsi="GHEA Grapalat" w:cs="Sylfaen"/>
          <w:lang w:val="af-ZA"/>
        </w:rPr>
        <w:t xml:space="preserve">ծածկագրով գնումների համակարգող </w:t>
      </w:r>
      <w:proofErr w:type="spellStart"/>
      <w:r>
        <w:rPr>
          <w:rFonts w:ascii="GHEA Grapalat" w:hAnsi="GHEA Grapalat" w:cs="Sylfaen"/>
          <w:u w:val="single"/>
          <w:lang w:val="ru-RU"/>
        </w:rPr>
        <w:t>Նարինե</w:t>
      </w:r>
      <w:proofErr w:type="spellEnd"/>
      <w:r>
        <w:rPr>
          <w:rFonts w:ascii="GHEA Grapalat" w:hAnsi="GHEA Grapalat" w:cs="Sylfaen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u w:val="single"/>
          <w:lang w:val="ru-RU"/>
        </w:rPr>
        <w:t>Մխիթարյան</w:t>
      </w:r>
      <w:proofErr w:type="spellEnd"/>
      <w:r>
        <w:rPr>
          <w:rFonts w:ascii="GHEA Grapalat" w:hAnsi="GHEA Grapalat" w:cs="Sylfaen"/>
          <w:lang w:val="af-ZA"/>
        </w:rPr>
        <w:t>-ին:</w:t>
      </w:r>
    </w:p>
    <w:p w:rsidR="00666565" w:rsidRDefault="00666565" w:rsidP="00666565">
      <w:pPr>
        <w:ind w:firstLine="70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Հեռախոս՝</w:t>
      </w:r>
      <w:r>
        <w:rPr>
          <w:rFonts w:ascii="GHEA Grapalat" w:hAnsi="GHEA Grapalat"/>
          <w:lang w:val="af-ZA"/>
        </w:rPr>
        <w:t xml:space="preserve"> 060</w:t>
      </w:r>
      <w:r>
        <w:rPr>
          <w:rFonts w:ascii="Calibri" w:hAnsi="Calibri" w:cs="Calibri"/>
          <w:lang w:val="af-ZA"/>
        </w:rPr>
        <w:t> </w:t>
      </w:r>
      <w:r>
        <w:rPr>
          <w:rFonts w:ascii="GHEA Grapalat" w:hAnsi="GHEA Grapalat"/>
          <w:lang w:val="af-ZA"/>
        </w:rPr>
        <w:t>680 251</w:t>
      </w:r>
      <w:r>
        <w:rPr>
          <w:rFonts w:ascii="GHEA Grapalat" w:hAnsi="GHEA Grapalat" w:cs="Arial Armenian"/>
          <w:lang w:val="af-ZA"/>
        </w:rPr>
        <w:t>։</w:t>
      </w:r>
    </w:p>
    <w:p w:rsidR="00666565" w:rsidRDefault="00666565" w:rsidP="00666565">
      <w:pPr>
        <w:ind w:firstLine="709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Էլեկոտրանային փոստ՝</w:t>
      </w:r>
      <w:r>
        <w:rPr>
          <w:rFonts w:ascii="GHEA Grapalat" w:hAnsi="GHEA Grapalat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/>
            <w:lang w:val="af-ZA"/>
          </w:rPr>
          <w:t>tsaghkadzor.tender@mail.ru</w:t>
        </w:r>
      </w:hyperlink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 Armenian"/>
          <w:lang w:val="af-ZA"/>
        </w:rPr>
        <w:t>։</w:t>
      </w:r>
    </w:p>
    <w:p w:rsidR="00666565" w:rsidRDefault="00666565" w:rsidP="00666565">
      <w:pPr>
        <w:pStyle w:val="31"/>
        <w:spacing w:after="0"/>
        <w:ind w:firstLine="709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Ծաղկաձորի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  <w:proofErr w:type="spellEnd"/>
    </w:p>
    <w:p w:rsidR="00666565" w:rsidRDefault="00666565" w:rsidP="00666565">
      <w:pPr>
        <w:ind w:left="-993"/>
        <w:jc w:val="center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</w:p>
    <w:p w:rsidR="00666565" w:rsidRDefault="00666565" w:rsidP="00666565">
      <w:pPr>
        <w:rPr>
          <w:lang w:val="af-ZA"/>
        </w:rPr>
      </w:pPr>
    </w:p>
    <w:p w:rsidR="00666565" w:rsidRDefault="00666565" w:rsidP="00666565">
      <w:pPr>
        <w:ind w:left="-993"/>
        <w:jc w:val="center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</w:p>
    <w:p w:rsidR="00666565" w:rsidRDefault="00666565" w:rsidP="00666565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:rsidR="00666565" w:rsidRDefault="00666565" w:rsidP="00666565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:rsidR="00666565" w:rsidRDefault="00666565" w:rsidP="00666565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:rsidR="00666565" w:rsidRDefault="00666565" w:rsidP="00666565">
      <w:pPr>
        <w:pStyle w:val="31"/>
        <w:spacing w:after="0"/>
        <w:ind w:left="0"/>
        <w:rPr>
          <w:rFonts w:ascii="GHEA Grapalat" w:hAnsi="GHEA Grapalat" w:cs="Sylfaen"/>
          <w:b/>
          <w:lang w:val="hy-AM"/>
        </w:rPr>
      </w:pPr>
    </w:p>
    <w:p w:rsidR="00666565" w:rsidRDefault="00666565" w:rsidP="00666565">
      <w:pPr>
        <w:rPr>
          <w:rFonts w:ascii="GHEA Grapalat" w:hAnsi="GHEA Grapalat"/>
          <w:lang w:val="pt-BR"/>
        </w:rPr>
      </w:pPr>
    </w:p>
    <w:p w:rsidR="00666565" w:rsidRDefault="00666565" w:rsidP="00666565">
      <w:pPr>
        <w:ind w:left="-426"/>
        <w:jc w:val="center"/>
        <w:rPr>
          <w:rFonts w:ascii="GHEA Grapalat" w:hAnsi="GHEA Grapalat" w:cs="Sylfaen"/>
          <w:b/>
          <w:sz w:val="24"/>
          <w:szCs w:val="24"/>
          <w:u w:val="single"/>
          <w:lang w:val="af-ZA"/>
        </w:rPr>
      </w:pPr>
    </w:p>
    <w:p w:rsidR="008A7085" w:rsidRPr="00666565" w:rsidRDefault="008A7085" w:rsidP="00666565">
      <w:bookmarkStart w:id="0" w:name="_GoBack"/>
      <w:bookmarkEnd w:id="0"/>
    </w:p>
    <w:sectPr w:rsidR="008A7085" w:rsidRPr="0066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D8"/>
    <w:rsid w:val="000E6206"/>
    <w:rsid w:val="001B64C6"/>
    <w:rsid w:val="001E1458"/>
    <w:rsid w:val="00231DF7"/>
    <w:rsid w:val="00385641"/>
    <w:rsid w:val="005C6D8B"/>
    <w:rsid w:val="00666565"/>
    <w:rsid w:val="007A3B0C"/>
    <w:rsid w:val="008A7085"/>
    <w:rsid w:val="00AD5AD8"/>
    <w:rsid w:val="00BC2C0C"/>
    <w:rsid w:val="00C94C03"/>
    <w:rsid w:val="00C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77C2-16E4-4FB2-91ED-2D2FDAD2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E6206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E6206"/>
    <w:pPr>
      <w:keepNext/>
      <w:jc w:val="both"/>
      <w:outlineLvl w:val="1"/>
    </w:pPr>
    <w:rPr>
      <w:rFonts w:ascii="Arial LatArm" w:hAnsi="Arial LatArm"/>
      <w:b/>
      <w:color w:val="0000FF"/>
    </w:rPr>
  </w:style>
  <w:style w:type="paragraph" w:styleId="3">
    <w:name w:val="heading 3"/>
    <w:basedOn w:val="a"/>
    <w:next w:val="a"/>
    <w:link w:val="30"/>
    <w:qFormat/>
    <w:rsid w:val="00BC2C0C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E620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0E6206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0E620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0E62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0E62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E62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2C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1">
    <w:name w:val="Body Text Indent 2"/>
    <w:basedOn w:val="a"/>
    <w:link w:val="22"/>
    <w:unhideWhenUsed/>
    <w:rsid w:val="00BC2C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C2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BC2C0C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2C0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3">
    <w:name w:val="Hyperlink"/>
    <w:basedOn w:val="a0"/>
    <w:uiPriority w:val="99"/>
    <w:unhideWhenUsed/>
    <w:rsid w:val="00231DF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E6206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E620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0E6206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E620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E620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0E620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0E62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0E62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a4">
    <w:name w:val="FollowedHyperlink"/>
    <w:semiHidden/>
    <w:unhideWhenUsed/>
    <w:rsid w:val="000E6206"/>
    <w:rPr>
      <w:color w:val="800080"/>
      <w:u w:val="single"/>
    </w:rPr>
  </w:style>
  <w:style w:type="paragraph" w:styleId="a5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autoRedefine/>
    <w:uiPriority w:val="99"/>
    <w:semiHidden/>
    <w:unhideWhenUsed/>
    <w:qFormat/>
    <w:rsid w:val="000E620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Текст сноски Знак"/>
    <w:basedOn w:val="a0"/>
    <w:link w:val="a7"/>
    <w:semiHidden/>
    <w:locked/>
    <w:rsid w:val="000E620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8">
    <w:name w:val="Текст примечания Знак"/>
    <w:basedOn w:val="a0"/>
    <w:link w:val="a9"/>
    <w:semiHidden/>
    <w:locked/>
    <w:rsid w:val="000E620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b"/>
    <w:semiHidden/>
    <w:locked/>
    <w:rsid w:val="000E620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c">
    <w:name w:val="Нижний колонтитул Знак"/>
    <w:basedOn w:val="a0"/>
    <w:link w:val="ad"/>
    <w:semiHidden/>
    <w:locked/>
    <w:rsid w:val="000E62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1">
    <w:name w:val="index 1"/>
    <w:basedOn w:val="a"/>
    <w:next w:val="a"/>
    <w:autoRedefine/>
    <w:semiHidden/>
    <w:unhideWhenUsed/>
    <w:rsid w:val="000E6206"/>
    <w:pPr>
      <w:ind w:left="200" w:hanging="200"/>
    </w:pPr>
  </w:style>
  <w:style w:type="character" w:customStyle="1" w:styleId="ae">
    <w:name w:val="Текст концевой сноски Знак"/>
    <w:basedOn w:val="a0"/>
    <w:link w:val="af"/>
    <w:semiHidden/>
    <w:locked/>
    <w:rsid w:val="000E620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0">
    <w:name w:val="Заголовок Знак"/>
    <w:basedOn w:val="a0"/>
    <w:link w:val="af1"/>
    <w:locked/>
    <w:rsid w:val="000E6206"/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2">
    <w:name w:val="Основной текст Знак"/>
    <w:basedOn w:val="a0"/>
    <w:link w:val="af3"/>
    <w:semiHidden/>
    <w:locked/>
    <w:rsid w:val="000E6206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character" w:customStyle="1" w:styleId="af4">
    <w:name w:val="Основной текст с отступом Знак"/>
    <w:aliases w:val="Char Знак"/>
    <w:basedOn w:val="a0"/>
    <w:link w:val="af5"/>
    <w:semiHidden/>
    <w:locked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Body Text Indent"/>
    <w:aliases w:val="Char"/>
    <w:basedOn w:val="a"/>
    <w:link w:val="af4"/>
    <w:semiHidden/>
    <w:unhideWhenUsed/>
    <w:qFormat/>
    <w:rsid w:val="000E6206"/>
    <w:pPr>
      <w:spacing w:after="160" w:line="360" w:lineRule="auto"/>
      <w:ind w:firstLine="709"/>
      <w:jc w:val="both"/>
    </w:pPr>
  </w:style>
  <w:style w:type="character" w:customStyle="1" w:styleId="12">
    <w:name w:val="Основной текст с отступом Знак1"/>
    <w:aliases w:val="Char Знак1,Char Char Char Char Знак1,Char Char Char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3">
    <w:name w:val="Основной текст 2 Знак"/>
    <w:basedOn w:val="a0"/>
    <w:link w:val="24"/>
    <w:semiHidden/>
    <w:locked/>
    <w:rsid w:val="000E6206"/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3">
    <w:name w:val="Основной текст 3 Знак"/>
    <w:basedOn w:val="a0"/>
    <w:link w:val="34"/>
    <w:semiHidden/>
    <w:locked/>
    <w:rsid w:val="000E6206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f6">
    <w:name w:val="Схема документа Знак"/>
    <w:basedOn w:val="a0"/>
    <w:link w:val="af7"/>
    <w:semiHidden/>
    <w:locked/>
    <w:rsid w:val="000E6206"/>
    <w:rPr>
      <w:rFonts w:ascii="Tahoma" w:eastAsia="Times New Roman" w:hAnsi="Tahoma" w:cs="Tahoma"/>
      <w:sz w:val="20"/>
      <w:szCs w:val="20"/>
      <w:lang w:val="en-US" w:eastAsia="ru-RU"/>
    </w:rPr>
  </w:style>
  <w:style w:type="paragraph" w:styleId="a9">
    <w:name w:val="annotation text"/>
    <w:basedOn w:val="a"/>
    <w:link w:val="a8"/>
    <w:semiHidden/>
    <w:unhideWhenUsed/>
    <w:rsid w:val="000E6206"/>
    <w:rPr>
      <w:rFonts w:ascii="Times Armenian" w:hAnsi="Times Armenian"/>
    </w:rPr>
  </w:style>
  <w:style w:type="character" w:customStyle="1" w:styleId="13">
    <w:name w:val="Текст примечания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8">
    <w:name w:val="Тема примечания Знак"/>
    <w:basedOn w:val="a8"/>
    <w:link w:val="af9"/>
    <w:semiHidden/>
    <w:locked/>
    <w:rsid w:val="000E6206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character" w:customStyle="1" w:styleId="afa">
    <w:name w:val="Текст выноски Знак"/>
    <w:basedOn w:val="a0"/>
    <w:link w:val="afb"/>
    <w:semiHidden/>
    <w:locked/>
    <w:rsid w:val="000E6206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fc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fd"/>
    <w:uiPriority w:val="34"/>
    <w:qFormat/>
    <w:locked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d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fc"/>
    <w:uiPriority w:val="34"/>
    <w:qFormat/>
    <w:rsid w:val="000E6206"/>
    <w:pPr>
      <w:ind w:left="720"/>
      <w:contextualSpacing/>
    </w:pPr>
  </w:style>
  <w:style w:type="paragraph" w:customStyle="1" w:styleId="ListParagraph1">
    <w:name w:val="List Paragraph1"/>
    <w:basedOn w:val="a"/>
    <w:uiPriority w:val="99"/>
    <w:qFormat/>
    <w:rsid w:val="000E6206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2">
    <w:name w:val="List Paragraph2"/>
    <w:basedOn w:val="a"/>
    <w:uiPriority w:val="99"/>
    <w:qFormat/>
    <w:rsid w:val="000E6206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qFormat/>
    <w:rsid w:val="000E62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Default">
    <w:name w:val="Default"/>
    <w:uiPriority w:val="99"/>
    <w:qFormat/>
    <w:rsid w:val="000E6206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customStyle="1" w:styleId="norm">
    <w:name w:val="norm"/>
    <w:basedOn w:val="a"/>
    <w:uiPriority w:val="99"/>
    <w:qFormat/>
    <w:rsid w:val="000E620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0E620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">
    <w:name w:val="Char1"/>
    <w:basedOn w:val="a"/>
    <w:uiPriority w:val="99"/>
    <w:qFormat/>
    <w:rsid w:val="000E6206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Style2">
    <w:name w:val="Style2"/>
    <w:basedOn w:val="a"/>
    <w:uiPriority w:val="99"/>
    <w:qFormat/>
    <w:rsid w:val="000E6206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uiPriority w:val="99"/>
    <w:qFormat/>
    <w:rsid w:val="000E620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Normal2">
    <w:name w:val="Normal+2"/>
    <w:basedOn w:val="a"/>
    <w:next w:val="a"/>
    <w:uiPriority w:val="99"/>
    <w:qFormat/>
    <w:rsid w:val="000E620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qFormat/>
    <w:rsid w:val="000E6206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paragraph" w:customStyle="1" w:styleId="xl63">
    <w:name w:val="xl63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4">
    <w:name w:val="xl64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5">
    <w:name w:val="xl65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8">
    <w:name w:val="xl68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xl72">
    <w:name w:val="xl72"/>
    <w:basedOn w:val="a"/>
    <w:uiPriority w:val="99"/>
    <w:qFormat/>
    <w:rsid w:val="000E62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font5">
    <w:name w:val="font5"/>
    <w:basedOn w:val="a"/>
    <w:uiPriority w:val="99"/>
    <w:qFormat/>
    <w:rsid w:val="000E620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font6">
    <w:name w:val="font6"/>
    <w:basedOn w:val="a"/>
    <w:uiPriority w:val="99"/>
    <w:qFormat/>
    <w:rsid w:val="000E620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uiPriority w:val="99"/>
    <w:qFormat/>
    <w:rsid w:val="000E620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uiPriority w:val="99"/>
    <w:qFormat/>
    <w:rsid w:val="000E620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uiPriority w:val="99"/>
    <w:qFormat/>
    <w:rsid w:val="000E620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uiPriority w:val="99"/>
    <w:qFormat/>
    <w:rsid w:val="000E620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uiPriority w:val="99"/>
    <w:qFormat/>
    <w:rsid w:val="000E620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uiPriority w:val="99"/>
    <w:qFormat/>
    <w:rsid w:val="000E6206"/>
    <w:pPr>
      <w:spacing w:before="100" w:beforeAutospacing="1" w:after="100" w:afterAutospacing="1"/>
    </w:pPr>
    <w:rPr>
      <w:rFonts w:eastAsia="Arial Unicode MS"/>
      <w:sz w:val="16"/>
      <w:szCs w:val="16"/>
      <w:lang w:eastAsia="en-US"/>
    </w:rPr>
  </w:style>
  <w:style w:type="paragraph" w:customStyle="1" w:styleId="font13">
    <w:name w:val="font13"/>
    <w:basedOn w:val="a"/>
    <w:uiPriority w:val="99"/>
    <w:qFormat/>
    <w:rsid w:val="000E620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eastAsia="en-US"/>
    </w:rPr>
  </w:style>
  <w:style w:type="paragraph" w:customStyle="1" w:styleId="xl73">
    <w:name w:val="xl73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Index11">
    <w:name w:val="Index 11"/>
    <w:basedOn w:val="a"/>
    <w:uiPriority w:val="99"/>
    <w:qFormat/>
    <w:rsid w:val="000E6206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qFormat/>
    <w:rsid w:val="000E6206"/>
    <w:pPr>
      <w:suppressAutoHyphens/>
      <w:spacing w:line="100" w:lineRule="atLeast"/>
    </w:pPr>
    <w:rPr>
      <w:kern w:val="2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qFormat/>
    <w:rsid w:val="000E6206"/>
    <w:pPr>
      <w:spacing w:after="160" w:line="240" w:lineRule="exact"/>
      <w:jc w:val="both"/>
    </w:pPr>
    <w:rPr>
      <w:rFonts w:ascii="Arial" w:hAnsi="Arial" w:cs="Arial"/>
      <w:b/>
      <w:lang w:val="en-GB" w:eastAsia="en-US"/>
    </w:rPr>
  </w:style>
  <w:style w:type="paragraph" w:customStyle="1" w:styleId="msonormalcxspmiddle">
    <w:name w:val="msonormalcxspmiddle"/>
    <w:basedOn w:val="a"/>
    <w:uiPriority w:val="99"/>
    <w:qFormat/>
    <w:rsid w:val="000E62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Standard">
    <w:name w:val="Standard"/>
    <w:uiPriority w:val="99"/>
    <w:qFormat/>
    <w:rsid w:val="000E620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character" w:styleId="afe">
    <w:name w:val="footnote reference"/>
    <w:semiHidden/>
    <w:unhideWhenUsed/>
    <w:rsid w:val="000E6206"/>
    <w:rPr>
      <w:vertAlign w:val="superscript"/>
    </w:rPr>
  </w:style>
  <w:style w:type="character" w:styleId="aff">
    <w:name w:val="annotation reference"/>
    <w:semiHidden/>
    <w:unhideWhenUsed/>
    <w:rsid w:val="000E6206"/>
    <w:rPr>
      <w:sz w:val="16"/>
      <w:szCs w:val="16"/>
    </w:rPr>
  </w:style>
  <w:style w:type="character" w:styleId="aff0">
    <w:name w:val="endnote reference"/>
    <w:semiHidden/>
    <w:unhideWhenUsed/>
    <w:rsid w:val="000E6206"/>
    <w:rPr>
      <w:vertAlign w:val="superscript"/>
    </w:rPr>
  </w:style>
  <w:style w:type="character" w:customStyle="1" w:styleId="71">
    <w:name w:val="Заголовок 7 Знак1"/>
    <w:basedOn w:val="a0"/>
    <w:semiHidden/>
    <w:rsid w:val="000E6206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ru-RU"/>
    </w:rPr>
  </w:style>
  <w:style w:type="character" w:customStyle="1" w:styleId="81">
    <w:name w:val="Заголовок 8 Знак1"/>
    <w:basedOn w:val="a0"/>
    <w:semiHidden/>
    <w:rsid w:val="000E62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91">
    <w:name w:val="Заголовок 9 Знак1"/>
    <w:basedOn w:val="a0"/>
    <w:semiHidden/>
    <w:rsid w:val="000E62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paragraph" w:styleId="af3">
    <w:name w:val="Body Text"/>
    <w:basedOn w:val="a"/>
    <w:link w:val="af2"/>
    <w:semiHidden/>
    <w:unhideWhenUsed/>
    <w:rsid w:val="000E6206"/>
    <w:pPr>
      <w:spacing w:after="120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14">
    <w:name w:val="Основной текст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Balloon Text"/>
    <w:basedOn w:val="a"/>
    <w:link w:val="afa"/>
    <w:semiHidden/>
    <w:unhideWhenUsed/>
    <w:rsid w:val="000E6206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semiHidden/>
    <w:rsid w:val="000E6206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10">
    <w:name w:val="Основной текст с отступом 2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10">
    <w:name w:val="Основной текст с отступом 3 Знак1"/>
    <w:basedOn w:val="a0"/>
    <w:semiHidden/>
    <w:rsid w:val="000E620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7">
    <w:name w:val="footnote text"/>
    <w:basedOn w:val="a"/>
    <w:link w:val="a6"/>
    <w:semiHidden/>
    <w:unhideWhenUsed/>
    <w:rsid w:val="000E6206"/>
    <w:rPr>
      <w:rFonts w:ascii="Times Armenian" w:hAnsi="Times Armenian"/>
      <w:lang w:val="x-none"/>
    </w:rPr>
  </w:style>
  <w:style w:type="character" w:customStyle="1" w:styleId="16">
    <w:name w:val="Текст сноски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7">
    <w:name w:val="Неразрешенное упоминание1"/>
    <w:basedOn w:val="a0"/>
    <w:uiPriority w:val="99"/>
    <w:semiHidden/>
    <w:rsid w:val="000E6206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rsid w:val="000E6206"/>
    <w:rPr>
      <w:color w:val="605E5C"/>
      <w:shd w:val="clear" w:color="auto" w:fill="E1DFDD"/>
    </w:rPr>
  </w:style>
  <w:style w:type="paragraph" w:styleId="ad">
    <w:name w:val="footer"/>
    <w:basedOn w:val="a"/>
    <w:link w:val="ac"/>
    <w:semiHidden/>
    <w:unhideWhenUsed/>
    <w:rsid w:val="000E6206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8">
    <w:name w:val="Нижний колонтитул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4">
    <w:name w:val="Body Text 2"/>
    <w:basedOn w:val="a"/>
    <w:link w:val="23"/>
    <w:semiHidden/>
    <w:unhideWhenUsed/>
    <w:rsid w:val="000E6206"/>
    <w:pPr>
      <w:spacing w:after="120" w:line="480" w:lineRule="auto"/>
    </w:pPr>
    <w:rPr>
      <w:rFonts w:ascii="Arial LatArm" w:hAnsi="Arial LatArm"/>
      <w:lang w:eastAsia="en-US"/>
    </w:rPr>
  </w:style>
  <w:style w:type="character" w:customStyle="1" w:styleId="211">
    <w:name w:val="Основной текст 2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Char1">
    <w:name w:val="Char Char1"/>
    <w:locked/>
    <w:rsid w:val="000E6206"/>
    <w:rPr>
      <w:rFonts w:ascii="Arial LatArm" w:hAnsi="Arial LatArm" w:hint="default"/>
      <w:i/>
      <w:iCs w:val="0"/>
      <w:lang w:val="en-AU" w:eastAsia="en-US" w:bidi="ar-SA"/>
    </w:rPr>
  </w:style>
  <w:style w:type="paragraph" w:styleId="ab">
    <w:name w:val="header"/>
    <w:basedOn w:val="a"/>
    <w:link w:val="aa"/>
    <w:semiHidden/>
    <w:unhideWhenUsed/>
    <w:rsid w:val="000E6206"/>
    <w:pPr>
      <w:tabs>
        <w:tab w:val="center" w:pos="4677"/>
        <w:tab w:val="right" w:pos="9355"/>
      </w:tabs>
    </w:pPr>
    <w:rPr>
      <w:lang w:val="en-AU"/>
    </w:rPr>
  </w:style>
  <w:style w:type="character" w:customStyle="1" w:styleId="19">
    <w:name w:val="Верхний колонтитул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4">
    <w:name w:val="Body Text 3"/>
    <w:basedOn w:val="a"/>
    <w:link w:val="33"/>
    <w:semiHidden/>
    <w:unhideWhenUsed/>
    <w:rsid w:val="000E6206"/>
    <w:pPr>
      <w:spacing w:after="120"/>
    </w:pPr>
    <w:rPr>
      <w:rFonts w:ascii="Arial LatArm" w:hAnsi="Arial LatArm"/>
    </w:rPr>
  </w:style>
  <w:style w:type="character" w:customStyle="1" w:styleId="311">
    <w:name w:val="Основной текст 3 Знак1"/>
    <w:basedOn w:val="a0"/>
    <w:semiHidden/>
    <w:rsid w:val="000E620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1">
    <w:name w:val="Title"/>
    <w:basedOn w:val="a"/>
    <w:next w:val="a"/>
    <w:link w:val="af0"/>
    <w:qFormat/>
    <w:rsid w:val="000E6206"/>
    <w:pPr>
      <w:contextualSpacing/>
    </w:pPr>
    <w:rPr>
      <w:rFonts w:ascii="Arial Armenian" w:hAnsi="Arial Armenian"/>
      <w:sz w:val="24"/>
      <w:lang w:eastAsia="en-US"/>
    </w:rPr>
  </w:style>
  <w:style w:type="character" w:customStyle="1" w:styleId="1a">
    <w:name w:val="Заголовок Знак1"/>
    <w:basedOn w:val="a0"/>
    <w:rsid w:val="000E620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normChar">
    <w:name w:val="norm Char"/>
    <w:locked/>
    <w:rsid w:val="000E6206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0E6206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0E6206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0E6206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0E6206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0E6206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0E6206"/>
    <w:rPr>
      <w:rFonts w:ascii="Arial Armenian" w:hAnsi="Arial Armenian" w:hint="default"/>
      <w:lang w:val="en-US"/>
    </w:rPr>
  </w:style>
  <w:style w:type="paragraph" w:styleId="af9">
    <w:name w:val="annotation subject"/>
    <w:basedOn w:val="a9"/>
    <w:next w:val="a9"/>
    <w:link w:val="af8"/>
    <w:semiHidden/>
    <w:unhideWhenUsed/>
    <w:rsid w:val="000E6206"/>
    <w:rPr>
      <w:b/>
      <w:bCs/>
    </w:rPr>
  </w:style>
  <w:style w:type="character" w:customStyle="1" w:styleId="1b">
    <w:name w:val="Тема примечания Знак1"/>
    <w:basedOn w:val="13"/>
    <w:semiHidden/>
    <w:rsid w:val="000E6206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">
    <w:name w:val="endnote text"/>
    <w:basedOn w:val="a"/>
    <w:link w:val="ae"/>
    <w:semiHidden/>
    <w:unhideWhenUsed/>
    <w:rsid w:val="000E6206"/>
    <w:rPr>
      <w:rFonts w:ascii="Times Armenian" w:hAnsi="Times Armenian"/>
    </w:rPr>
  </w:style>
  <w:style w:type="character" w:customStyle="1" w:styleId="1c">
    <w:name w:val="Текст концевой сноски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Document Map"/>
    <w:basedOn w:val="a"/>
    <w:link w:val="af6"/>
    <w:semiHidden/>
    <w:unhideWhenUsed/>
    <w:rsid w:val="000E6206"/>
    <w:rPr>
      <w:rFonts w:ascii="Tahoma" w:hAnsi="Tahoma" w:cs="Tahoma"/>
    </w:rPr>
  </w:style>
  <w:style w:type="character" w:customStyle="1" w:styleId="1d">
    <w:name w:val="Схема документа Знак1"/>
    <w:basedOn w:val="a0"/>
    <w:semiHidden/>
    <w:rsid w:val="000E6206"/>
    <w:rPr>
      <w:rFonts w:ascii="Segoe UI" w:eastAsia="Times New Roman" w:hAnsi="Segoe UI" w:cs="Segoe UI"/>
      <w:sz w:val="16"/>
      <w:szCs w:val="16"/>
      <w:lang w:val="en-US" w:eastAsia="ru-RU"/>
    </w:rPr>
  </w:style>
  <w:style w:type="character" w:customStyle="1" w:styleId="CharChar23">
    <w:name w:val="Char Char23"/>
    <w:rsid w:val="000E6206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0E6206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0E6206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0E6206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0E6206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0E6206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0E6206"/>
    <w:rPr>
      <w:color w:val="605E5C"/>
      <w:shd w:val="clear" w:color="auto" w:fill="E1DFDD"/>
    </w:rPr>
  </w:style>
  <w:style w:type="character" w:customStyle="1" w:styleId="CharChar4">
    <w:name w:val="Char Char4"/>
    <w:locked/>
    <w:rsid w:val="000E6206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0E6206"/>
    <w:rPr>
      <w:sz w:val="24"/>
      <w:szCs w:val="24"/>
      <w:lang w:val="en-US" w:eastAsia="en-US" w:bidi="ar-SA"/>
    </w:rPr>
  </w:style>
  <w:style w:type="character" w:customStyle="1" w:styleId="35">
    <w:name w:val="Неразрешенное упоминание3"/>
    <w:basedOn w:val="a0"/>
    <w:uiPriority w:val="99"/>
    <w:semiHidden/>
    <w:rsid w:val="000E6206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E62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ghkadzor.tend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2025-09-29T07:28:00Z</dcterms:created>
  <dcterms:modified xsi:type="dcterms:W3CDTF">2025-10-31T12:07:00Z</dcterms:modified>
</cp:coreProperties>
</file>