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E5" w:rsidRDefault="00991FDE">
      <w:pPr>
        <w:rPr>
          <w:lang w:val="en-US"/>
        </w:rPr>
      </w:pPr>
      <w:r>
        <w:rPr>
          <w:noProof/>
        </w:rPr>
        <w:drawing>
          <wp:inline distT="0" distB="0" distL="0" distR="0">
            <wp:extent cx="6760691" cy="9465276"/>
            <wp:effectExtent l="19050" t="0" r="2059" b="0"/>
            <wp:docPr id="1" name="Рисунок 1" descr="C:\Users\User\Pictures\2019-04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4-19\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91" cy="946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71B" w:rsidRDefault="00D2271B">
      <w:pPr>
        <w:rPr>
          <w:lang w:val="en-US"/>
        </w:rPr>
      </w:pPr>
    </w:p>
    <w:p w:rsidR="00D2271B" w:rsidRPr="00D2271B" w:rsidRDefault="00D2271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912596" cy="8138984"/>
            <wp:effectExtent l="19050" t="0" r="2554" b="0"/>
            <wp:docPr id="2" name="Рисунок 2" descr="C:\Users\User\Pictures\2019-04-1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04-19\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4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10" cy="814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71B" w:rsidRPr="00D2271B" w:rsidSect="00D2271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91FDE"/>
    <w:rsid w:val="004139EA"/>
    <w:rsid w:val="005313E5"/>
    <w:rsid w:val="00991FDE"/>
    <w:rsid w:val="00D2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https://mul-edu.gov.am/tasks/docs/attachment.php?id=308647&amp;fn=Gnumneri+plan.docx&amp;out=0&amp;token=eae6bacf8561434e7cac</cp:keywords>
</cp:coreProperties>
</file>