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D3AAE">
        <w:rPr>
          <w:rFonts w:ascii="GHEA Grapalat" w:hAnsi="GHEA Grapalat" w:cs="Sylfaen"/>
          <w:sz w:val="24"/>
          <w:szCs w:val="24"/>
          <w:lang w:val="en-US"/>
        </w:rPr>
        <w:t>36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8D3AAE">
        <w:rPr>
          <w:rFonts w:ascii="GHEA Grapalat" w:hAnsi="GHEA Grapalat" w:cs="Sylfaen"/>
          <w:sz w:val="24"/>
          <w:szCs w:val="24"/>
          <w:lang w:val="en-US"/>
        </w:rPr>
        <w:t>Պրայդ Գրուպ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1FD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B052A" w:rsidRPr="00EB052A">
        <w:rPr>
          <w:rFonts w:ascii="GHEA Grapalat" w:hAnsi="GHEA Grapalat" w:cs="Sylfaen"/>
          <w:sz w:val="24"/>
          <w:szCs w:val="24"/>
          <w:lang w:val="en-US"/>
        </w:rPr>
        <w:t xml:space="preserve">Երևանի </w:t>
      </w:r>
      <w:r w:rsidR="008D3AAE">
        <w:rPr>
          <w:rFonts w:ascii="GHEA Grapalat" w:hAnsi="GHEA Grapalat" w:cs="Sylfaen"/>
          <w:sz w:val="24"/>
          <w:szCs w:val="24"/>
          <w:lang w:val="en-US"/>
        </w:rPr>
        <w:t>քաղաքապետարան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2C5E">
        <w:rPr>
          <w:rFonts w:ascii="GHEA Grapalat" w:hAnsi="GHEA Grapalat" w:cs="Sylfaen"/>
          <w:sz w:val="24"/>
          <w:szCs w:val="24"/>
          <w:lang w:val="en-US"/>
        </w:rPr>
        <w:t xml:space="preserve">ԵՔ-ԷԱՃԱՊՁԲ-19/61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842C5E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842C5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35535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34CA"/>
    <w:rsid w:val="009D44A3"/>
    <w:rsid w:val="009E568B"/>
    <w:rsid w:val="00A04DE2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568</cp:revision>
  <cp:lastPrinted>2018-12-14T07:15:00Z</cp:lastPrinted>
  <dcterms:created xsi:type="dcterms:W3CDTF">2016-04-19T09:12:00Z</dcterms:created>
  <dcterms:modified xsi:type="dcterms:W3CDTF">2019-02-14T07:55:00Z</dcterms:modified>
</cp:coreProperties>
</file>