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41926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 w:themeColor="text1"/>
          <w:sz w:val="16"/>
          <w:szCs w:val="16"/>
        </w:rPr>
      </w:pPr>
    </w:p>
    <w:p w:rsidR="00D20BEB" w:rsidRPr="00441926" w:rsidRDefault="00D20BEB" w:rsidP="00D20BEB">
      <w:pPr>
        <w:jc w:val="right"/>
        <w:rPr>
          <w:rFonts w:ascii="GHEA Grapalat" w:hAnsi="GHEA Grapalat"/>
          <w:color w:val="000000" w:themeColor="text1"/>
          <w:sz w:val="22"/>
          <w:szCs w:val="22"/>
        </w:rPr>
      </w:pPr>
    </w:p>
    <w:p w:rsidR="001517BC" w:rsidRPr="00441926" w:rsidRDefault="00DE1183" w:rsidP="00DE1183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Հ</w:t>
      </w:r>
      <w:r w:rsidR="001517BC"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ԱՅՏԱՐԱՐՈՒԹՅՈՒՆ</w:t>
      </w:r>
    </w:p>
    <w:p w:rsidR="00A72870" w:rsidRPr="00441926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441926">
        <w:rPr>
          <w:rFonts w:ascii="GHEA Grapalat" w:hAnsi="GHEA Grapalat" w:cs="Sylfaen"/>
          <w:b/>
          <w:color w:val="000000" w:themeColor="text1"/>
          <w:sz w:val="20"/>
          <w:lang w:val="af-ZA"/>
        </w:rPr>
        <w:t>կնքված պայմանագրի մասին</w:t>
      </w:r>
    </w:p>
    <w:p w:rsidR="005461BC" w:rsidRPr="00441926" w:rsidRDefault="00006646" w:rsidP="00722BC1">
      <w:pPr>
        <w:spacing w:line="360" w:lineRule="auto"/>
        <w:ind w:firstLine="708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ստորև ներկայացնում է իր կարիքների համար </w:t>
      </w:r>
      <w:r w:rsidR="000B4E6B">
        <w:rPr>
          <w:rFonts w:ascii="GHEA Grapalat" w:hAnsi="GHEA Grapalat"/>
          <w:i/>
          <w:noProof/>
          <w:sz w:val="20"/>
          <w:lang w:val="af-ZA"/>
        </w:rPr>
        <w:t xml:space="preserve">Նոր Գեղիի ակադեմիկոս Գ.Աղաջանյանի անվան պետական գյուղատնտեսական քոլեջ ՊՈԱԿ-ի վերակառուցման աշխատանքների հեղինակային հսկողության ծառայության ձեռքբերման 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կազմակերպված </w:t>
      </w:r>
      <w:r w:rsidR="00722BC1">
        <w:rPr>
          <w:rFonts w:ascii="GHEA Grapalat" w:hAnsi="GHEA Grapalat" w:cs="Sylfaen"/>
          <w:color w:val="000000" w:themeColor="text1"/>
          <w:sz w:val="20"/>
          <w:lang w:val="af-ZA"/>
        </w:rPr>
        <w:t>ՀՀՔԿ-</w:t>
      </w:r>
      <w:r w:rsidR="000B4E6B">
        <w:rPr>
          <w:rFonts w:ascii="GHEA Grapalat" w:hAnsi="GHEA Grapalat" w:cs="Sylfaen"/>
          <w:color w:val="000000" w:themeColor="text1"/>
          <w:sz w:val="20"/>
          <w:lang w:val="af-ZA"/>
        </w:rPr>
        <w:t xml:space="preserve">ՄԱԾՁԲ-21/1Հ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ծածկագրով գնման ընթացակարգի արդյունքում 20</w:t>
      </w:r>
      <w:r w:rsidR="00AB5432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0B4E6B">
        <w:rPr>
          <w:rFonts w:ascii="GHEA Grapalat" w:hAnsi="GHEA Grapalat" w:cs="Sylfaen"/>
          <w:color w:val="000000" w:themeColor="text1"/>
          <w:sz w:val="20"/>
          <w:lang w:val="af-ZA"/>
        </w:rPr>
        <w:t>1</w:t>
      </w:r>
      <w:r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B4E6B">
        <w:rPr>
          <w:rFonts w:ascii="GHEA Grapalat" w:hAnsi="GHEA Grapalat" w:cs="Sylfaen"/>
          <w:color w:val="000000" w:themeColor="text1"/>
          <w:sz w:val="20"/>
          <w:lang w:val="af-ZA"/>
        </w:rPr>
        <w:t>փետրվար</w:t>
      </w:r>
      <w:r w:rsidR="003663DE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B5432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0B4E6B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 xml:space="preserve">-ին կնքված N </w:t>
      </w:r>
      <w:r w:rsidR="00722BC1">
        <w:rPr>
          <w:rFonts w:ascii="GHEA Grapalat" w:hAnsi="GHEA Grapalat" w:cs="Sylfaen"/>
          <w:color w:val="000000" w:themeColor="text1"/>
          <w:sz w:val="20"/>
          <w:lang w:val="af-ZA"/>
        </w:rPr>
        <w:t>ՀՀՔԿ-</w:t>
      </w:r>
      <w:r w:rsidR="000B4E6B">
        <w:rPr>
          <w:rFonts w:ascii="GHEA Grapalat" w:hAnsi="GHEA Grapalat" w:cs="Sylfaen"/>
          <w:color w:val="000000" w:themeColor="text1"/>
          <w:sz w:val="20"/>
          <w:lang w:val="af-ZA"/>
        </w:rPr>
        <w:t xml:space="preserve">ՄԱԾՁԲ-21/1Հ </w:t>
      </w:r>
      <w:r w:rsidR="005461BC" w:rsidRPr="00441926">
        <w:rPr>
          <w:rFonts w:ascii="GHEA Grapalat" w:hAnsi="GHEA Grapalat" w:cs="Sylfaen"/>
          <w:color w:val="000000" w:themeColor="text1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0"/>
        <w:gridCol w:w="8"/>
        <w:gridCol w:w="352"/>
        <w:gridCol w:w="135"/>
        <w:gridCol w:w="1082"/>
        <w:gridCol w:w="27"/>
        <w:gridCol w:w="16"/>
        <w:gridCol w:w="90"/>
        <w:gridCol w:w="38"/>
        <w:gridCol w:w="502"/>
        <w:gridCol w:w="51"/>
        <w:gridCol w:w="12"/>
        <w:gridCol w:w="180"/>
        <w:gridCol w:w="477"/>
        <w:gridCol w:w="157"/>
        <w:gridCol w:w="161"/>
        <w:gridCol w:w="49"/>
        <w:gridCol w:w="173"/>
        <w:gridCol w:w="90"/>
        <w:gridCol w:w="156"/>
        <w:gridCol w:w="182"/>
        <w:gridCol w:w="10"/>
        <w:gridCol w:w="170"/>
        <w:gridCol w:w="292"/>
        <w:gridCol w:w="437"/>
        <w:gridCol w:w="361"/>
        <w:gridCol w:w="16"/>
        <w:gridCol w:w="342"/>
        <w:gridCol w:w="177"/>
        <w:gridCol w:w="17"/>
        <w:gridCol w:w="37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431"/>
        <w:gridCol w:w="10"/>
        <w:gridCol w:w="107"/>
        <w:gridCol w:w="612"/>
        <w:gridCol w:w="142"/>
        <w:gridCol w:w="146"/>
        <w:gridCol w:w="793"/>
      </w:tblGrid>
      <w:tr w:rsidR="00441926" w:rsidRPr="00441926" w:rsidTr="004B5A28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8"/>
            <w:shd w:val="clear" w:color="auto" w:fill="auto"/>
            <w:vAlign w:val="center"/>
          </w:tcPr>
          <w:p w:rsidR="005461BC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441926" w:rsidRPr="00441926" w:rsidTr="004B5A28">
        <w:trPr>
          <w:trHeight w:val="110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ափա-բաժնի</w:t>
            </w:r>
            <w:proofErr w:type="spellEnd"/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94" w:type="dxa"/>
            <w:gridSpan w:val="6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ափ-ման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9F073F" w:rsidRPr="0044192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անակը</w:t>
            </w:r>
            <w:proofErr w:type="spellEnd"/>
            <w:r w:rsidR="009F073F" w:rsidRPr="00441926">
              <w:rPr>
                <w:rStyle w:val="FootnoteReference"/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4192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ախահաշվային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ամառոտ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44192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պ</w:t>
            </w:r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այմանագրով</w:t>
            </w:r>
            <w:proofErr w:type="spellEnd"/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="009F073F"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441926" w:rsidRPr="00441926" w:rsidTr="004B5A28">
        <w:trPr>
          <w:trHeight w:val="17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441926" w:rsidRDefault="005461BC" w:rsidP="003E250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ռկա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44192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/ՀՀ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4B5A28">
        <w:trPr>
          <w:trHeight w:val="27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5461BC" w:rsidP="003E250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</w:t>
            </w:r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ռկա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9F073F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4192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4192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B4E6B" w:rsidRPr="00441926" w:rsidTr="00722BC1">
        <w:trPr>
          <w:trHeight w:val="1690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B4E6B" w:rsidRPr="00441926" w:rsidRDefault="000B4E6B" w:rsidP="003663D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0B4E6B" w:rsidRDefault="000B4E6B" w:rsidP="003663DE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af-ZA"/>
              </w:rPr>
            </w:pPr>
            <w:r w:rsidRPr="000B4E6B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Նոր Գեղիի ակադեմիկոս Գ.Աղաջանյանի անվան պետական գյուղատնտեսական քոլեջ ՊՈԱԿ-ի վերակառուցման աշխատանքների հեղինակային հսկողության</w:t>
            </w: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441926" w:rsidRDefault="000B4E6B" w:rsidP="003663D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441926" w:rsidRDefault="000B4E6B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441926" w:rsidRDefault="000B4E6B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441926" w:rsidRDefault="00801A60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868 242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2C1406" w:rsidRDefault="00801A60" w:rsidP="003663D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8 816 382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0B4E6B" w:rsidRDefault="000B4E6B" w:rsidP="007907ED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af-ZA"/>
              </w:rPr>
            </w:pPr>
            <w:r w:rsidRPr="000B4E6B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Նոր Գեղիի ակադեմիկոս Գ.Աղաջանյանի անվան պետական գյուղատնտեսական քոլեջ ՊՈԱԿ-ի վերակառուցման աշխատանքների հեղինակային հսկողության</w:t>
            </w: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ծառայություն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E6B" w:rsidRPr="000B4E6B" w:rsidRDefault="000B4E6B" w:rsidP="007907ED">
            <w:pPr>
              <w:tabs>
                <w:tab w:val="left" w:pos="1248"/>
              </w:tabs>
              <w:rPr>
                <w:rFonts w:ascii="GHEA Grapalat" w:hAnsi="GHEA Grapalat"/>
                <w:noProof/>
                <w:sz w:val="14"/>
                <w:szCs w:val="14"/>
                <w:lang w:val="af-ZA"/>
              </w:rPr>
            </w:pPr>
            <w:r w:rsidRPr="000B4E6B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>Նոր Գեղիի ակադեմիկոս Գ.Աղաջանյանի անվան պետական գյուղատնտեսական քոլեջ ՊՈԱԿ-ի վերակառուցման աշխատանքների հեղինակային հսկողության</w:t>
            </w:r>
            <w:r w:rsidRPr="003663DE">
              <w:rPr>
                <w:rFonts w:ascii="GHEA Grapalat" w:hAnsi="GHEA Grapalat"/>
                <w:noProof/>
                <w:sz w:val="14"/>
                <w:szCs w:val="14"/>
                <w:lang w:val="af-ZA"/>
              </w:rPr>
              <w:t xml:space="preserve"> ծառայություն</w:t>
            </w:r>
          </w:p>
        </w:tc>
      </w:tr>
      <w:tr w:rsidR="00441926" w:rsidRPr="00441926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441926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gsw-FR"/>
              </w:rPr>
            </w:pPr>
          </w:p>
        </w:tc>
      </w:tr>
      <w:tr w:rsidR="00441926" w:rsidRPr="00441926">
        <w:trPr>
          <w:trHeight w:val="13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21CA5" w:rsidRDefault="00767A36" w:rsidP="00421CA5">
            <w:pPr>
              <w:shd w:val="clear" w:color="auto" w:fill="FFFFFF"/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</w:t>
            </w:r>
            <w:r w:rsidR="00C3702D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-րդ </w:t>
            </w:r>
            <w:proofErr w:type="spellStart"/>
            <w:r w:rsidR="00C3702D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="00C3702D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1-ին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421CA5"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0B4DF9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4477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ենթակետի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6-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տող</w:t>
            </w:r>
            <w:proofErr w:type="spellEnd"/>
          </w:p>
        </w:tc>
      </w:tr>
      <w:tr w:rsidR="00441926" w:rsidRPr="00441926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41926">
              <w:rPr>
                <w:rStyle w:val="FootnoteReference"/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2"/>
            </w:r>
          </w:p>
        </w:tc>
      </w:tr>
      <w:tr w:rsidR="00441926" w:rsidRPr="00441926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41926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</w:p>
        </w:tc>
      </w:tr>
      <w:tr w:rsidR="00441926" w:rsidRPr="00441926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3663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3663DE">
              <w:rPr>
                <w:rFonts w:ascii="GHEA Grapalat" w:hAnsi="GHEA Grapal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3E2503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1045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AB5432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41926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41926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172B1E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172B1E" w:rsidP="00801A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 w:rsidR="00AB5432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2021թ. </w:t>
            </w:r>
          </w:p>
        </w:tc>
      </w:tr>
      <w:tr w:rsidR="00441926" w:rsidRPr="00172B1E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Հրավերում</w:t>
            </w:r>
            <w:r w:rsidRPr="00172B1E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172B1E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441926" w:rsidRPr="00172B1E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44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441926" w:rsidRPr="00441926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72B1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Պարզաբա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նման</w:t>
            </w:r>
            <w:proofErr w:type="spellEnd"/>
          </w:p>
        </w:tc>
      </w:tr>
      <w:tr w:rsidR="00441926" w:rsidRPr="00441926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2643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216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441926" w:rsidRPr="00441926" w:rsidTr="00801A60">
        <w:trPr>
          <w:trHeight w:val="457"/>
        </w:trPr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0"/>
            <w:vMerge w:val="restart"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441926" w:rsidRDefault="002D0BF6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ինը</w:t>
            </w:r>
            <w:proofErr w:type="spellEnd"/>
            <w:r w:rsidR="003D17D0"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441926" w:rsidRPr="00441926" w:rsidTr="00801A60">
        <w:trPr>
          <w:trHeight w:val="213"/>
        </w:trPr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441926" w:rsidRDefault="00E757F4" w:rsidP="003E250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441926" w:rsidRPr="00441926" w:rsidTr="00801A60">
        <w:trPr>
          <w:trHeight w:val="137"/>
        </w:trPr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="00760A23"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441926" w:rsidRPr="00441926" w:rsidTr="00801A60">
        <w:trPr>
          <w:trHeight w:val="137"/>
        </w:trPr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="002D0BF6"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2"/>
                <w:szCs w:val="12"/>
              </w:rPr>
              <w:footnoteReference w:id="4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E250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3D17D0" w:rsidP="003E250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41926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CC1C6E" w:rsidRPr="00441926" w:rsidTr="00801A60">
        <w:trPr>
          <w:trHeight w:val="250"/>
        </w:trPr>
        <w:tc>
          <w:tcPr>
            <w:tcW w:w="1170" w:type="dxa"/>
            <w:gridSpan w:val="5"/>
            <w:shd w:val="clear" w:color="auto" w:fill="auto"/>
            <w:vAlign w:val="center"/>
          </w:tcPr>
          <w:p w:rsidR="00CC1C6E" w:rsidRPr="00441926" w:rsidRDefault="00CC1C6E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133" w:type="dxa"/>
            <w:gridSpan w:val="10"/>
            <w:shd w:val="clear" w:color="auto" w:fill="auto"/>
            <w:vAlign w:val="center"/>
          </w:tcPr>
          <w:p w:rsidR="00CC1C6E" w:rsidRPr="00CC1C6E" w:rsidRDefault="00801A60" w:rsidP="00172B1E">
            <w:pPr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&lt;&lt;Երևաննախագիծ&gt;&gt; ՓԲԸ</w:t>
            </w:r>
          </w:p>
        </w:tc>
        <w:tc>
          <w:tcPr>
            <w:tcW w:w="1625" w:type="dxa"/>
            <w:gridSpan w:val="10"/>
            <w:shd w:val="clear" w:color="auto" w:fill="auto"/>
            <w:vAlign w:val="center"/>
          </w:tcPr>
          <w:p w:rsidR="00CC1C6E" w:rsidRPr="00CC1C6E" w:rsidRDefault="00CC1C6E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C1C6E" w:rsidRPr="00CC1C6E" w:rsidRDefault="00172B1E" w:rsidP="00801A6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7 </w:t>
            </w:r>
            <w:r w:rsidR="00801A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340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C1C6E" w:rsidRPr="00441926" w:rsidRDefault="00CC1C6E" w:rsidP="007528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C1C6E" w:rsidRPr="00441926" w:rsidRDefault="00801A60" w:rsidP="00801A6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172B1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468</w:t>
            </w:r>
            <w:r w:rsidR="00172B1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C1C6E" w:rsidRPr="00441926" w:rsidRDefault="00CC1C6E" w:rsidP="00B10B3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C1C6E" w:rsidRPr="00441926" w:rsidRDefault="00172B1E" w:rsidP="00801A6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8 </w:t>
            </w:r>
            <w:r w:rsidR="00801A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  <w:r w:rsidR="00801A60">
              <w:rPr>
                <w:rFonts w:ascii="GHEA Grapalat" w:hAnsi="GHEA Grapalat"/>
                <w:color w:val="000000" w:themeColor="text1"/>
                <w:sz w:val="14"/>
                <w:szCs w:val="1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00</w:t>
            </w:r>
            <w:r w:rsidR="00CC1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0</w:t>
            </w:r>
          </w:p>
        </w:tc>
      </w:tr>
      <w:tr w:rsidR="00CC1C6E" w:rsidRPr="0044192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` 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Եթե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հրավիրվել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բանակցություններ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նվազեցման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CC1C6E" w:rsidRPr="0044192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8816D8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C1C6E" w:rsidRPr="00441926" w:rsidTr="00594F85"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CC1C6E" w:rsidRPr="00441926" w:rsidTr="00594F85"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ներկա-յացն</w:t>
            </w: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ելու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համա-պատաս-խանութ-յունը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Հրավերով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Առաջարկած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բնութագրերի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համա-պատասխա-</w:t>
            </w: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Մասնա-գիտական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գոր-ծունեութ-յան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համապատասխան</w:t>
            </w:r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lastRenderedPageBreak/>
              <w:t>ություն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Ֆինա-նսական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CC1C6E" w:rsidRPr="00441926" w:rsidTr="00594F85">
        <w:trPr>
          <w:trHeight w:val="40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 w:rsidP="0060446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B10B3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10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>
            <w:pPr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C1C6E" w:rsidRPr="00441926" w:rsidRDefault="00CC1C6E" w:rsidP="002226C9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</w:tr>
      <w:tr w:rsidR="00CC1C6E" w:rsidRPr="00441926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C1C6E" w:rsidRPr="00441926" w:rsidRDefault="00CC1C6E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`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Հայտերի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մերժման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հիմքեր</w:t>
            </w:r>
            <w:proofErr w:type="spellEnd"/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</w:rPr>
              <w:t>։</w:t>
            </w:r>
          </w:p>
        </w:tc>
      </w:tr>
      <w:tr w:rsidR="00CC1C6E" w:rsidRPr="0044192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CC1C6E" w:rsidRPr="00441926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1C6E" w:rsidRPr="00441926" w:rsidRDefault="00CC1C6E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CC1C6E" w:rsidRPr="00441926" w:rsidTr="003E2503">
        <w:trPr>
          <w:trHeight w:val="259"/>
        </w:trPr>
        <w:tc>
          <w:tcPr>
            <w:tcW w:w="432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801A60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2021թ. </w:t>
            </w:r>
          </w:p>
        </w:tc>
      </w:tr>
      <w:tr w:rsidR="00CC1C6E" w:rsidRPr="00441926" w:rsidTr="003E2503">
        <w:trPr>
          <w:trHeight w:val="259"/>
        </w:trPr>
        <w:tc>
          <w:tcPr>
            <w:tcW w:w="4320" w:type="dxa"/>
            <w:gridSpan w:val="20"/>
            <w:vMerge w:val="restart"/>
            <w:shd w:val="clear" w:color="auto" w:fill="auto"/>
            <w:vAlign w:val="center"/>
          </w:tcPr>
          <w:p w:rsidR="00CC1C6E" w:rsidRPr="00441926" w:rsidRDefault="00CC1C6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CC1C6E" w:rsidRPr="002C1406" w:rsidTr="003E2503">
        <w:trPr>
          <w:trHeight w:val="358"/>
        </w:trPr>
        <w:tc>
          <w:tcPr>
            <w:tcW w:w="432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C6E" w:rsidRPr="00441926" w:rsidRDefault="00CC1C6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6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F20606" w:rsidRDefault="00CC1C6E" w:rsidP="00F206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&lt;&lt;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&gt;&gt;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F2060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F20606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օրենքի 10-րդ հոդվածի համաձայն` անգործության ժամկետ կիրառելի չէ</w:t>
            </w:r>
          </w:p>
        </w:tc>
      </w:tr>
      <w:tr w:rsidR="00CC1C6E" w:rsidRPr="002C1406" w:rsidTr="00694204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801A6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     </w:t>
            </w:r>
            <w:r w:rsidRPr="00F2060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  </w:t>
            </w:r>
            <w:r w:rsid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 w:rsidR="0099171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2021թ. </w:t>
            </w:r>
          </w:p>
        </w:tc>
      </w:tr>
      <w:tr w:rsidR="00CC1C6E" w:rsidRPr="00172B1E">
        <w:trPr>
          <w:trHeight w:val="344"/>
        </w:trPr>
        <w:tc>
          <w:tcPr>
            <w:tcW w:w="47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7E5242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E524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172B1E" w:rsidRDefault="00CC1C6E" w:rsidP="00801A6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E524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                              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05</w:t>
            </w:r>
            <w:r w:rsidR="00172B1E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 w:rsidR="0099171F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2021թ. </w:t>
            </w:r>
          </w:p>
        </w:tc>
      </w:tr>
      <w:tr w:rsidR="00CC1C6E" w:rsidRPr="00172B1E">
        <w:trPr>
          <w:trHeight w:val="344"/>
        </w:trPr>
        <w:tc>
          <w:tcPr>
            <w:tcW w:w="47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172B1E" w:rsidRDefault="00CC1C6E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172B1E" w:rsidRDefault="00CC1C6E" w:rsidP="00801A6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72B1E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                                                               </w:t>
            </w:r>
            <w:r w:rsidR="00801A6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</w:t>
            </w:r>
            <w:r w:rsidR="0099171F" w:rsidRPr="00172B1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801A6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2021թ. </w:t>
            </w:r>
          </w:p>
        </w:tc>
      </w:tr>
      <w:tr w:rsidR="00CC1C6E" w:rsidRPr="00172B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C1C6E" w:rsidRPr="00172B1E" w:rsidRDefault="00CC1C6E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CC1C6E" w:rsidRPr="00185DAF" w:rsidTr="003E2503">
        <w:tc>
          <w:tcPr>
            <w:tcW w:w="630" w:type="dxa"/>
            <w:vMerge w:val="restart"/>
            <w:shd w:val="clear" w:color="auto" w:fill="auto"/>
            <w:vAlign w:val="center"/>
          </w:tcPr>
          <w:p w:rsidR="003E2503" w:rsidRDefault="003E25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Չափա</w:t>
            </w:r>
            <w:r w:rsidR="00CC1C6E"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բաժնի հա</w:t>
            </w:r>
          </w:p>
          <w:p w:rsidR="00CC1C6E" w:rsidRPr="00185DAF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մարը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50" w:type="dxa"/>
            <w:gridSpan w:val="41"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CC1C6E" w:rsidRPr="00441926" w:rsidTr="003E2503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CC1C6E" w:rsidRPr="00185DAF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668" w:type="dxa"/>
            <w:gridSpan w:val="9"/>
            <w:vMerge w:val="restart"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22" w:type="dxa"/>
            <w:gridSpan w:val="8"/>
            <w:vMerge w:val="restart"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CC1C6E" w:rsidRPr="00185DAF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CC1C6E" w:rsidRPr="00185DAF" w:rsidRDefault="0099171F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Կանխա</w:t>
            </w:r>
            <w:r w:rsidR="00CC1C6E" w:rsidRPr="00185DA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CC1C6E" w:rsidRPr="00441926" w:rsidTr="003E2503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CC1C6E" w:rsidRPr="00441926" w:rsidTr="003E2503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441926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</w:tr>
      <w:tr w:rsidR="00185DAF" w:rsidRPr="00441926" w:rsidTr="003E250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185DAF" w:rsidRPr="00441926" w:rsidRDefault="00185DAF" w:rsidP="00185DAF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185DAF" w:rsidRPr="00CC1C6E" w:rsidRDefault="00801A60" w:rsidP="003E2503">
            <w:pPr>
              <w:jc w:val="center"/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&lt;&lt;Երևաննախագիծ&gt;&gt; ՓԲԸ</w:t>
            </w:r>
          </w:p>
        </w:tc>
        <w:tc>
          <w:tcPr>
            <w:tcW w:w="1668" w:type="dxa"/>
            <w:gridSpan w:val="9"/>
            <w:shd w:val="clear" w:color="auto" w:fill="auto"/>
            <w:vAlign w:val="center"/>
          </w:tcPr>
          <w:p w:rsidR="00185DAF" w:rsidRPr="0099171F" w:rsidRDefault="00594F85" w:rsidP="00801A60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N ՀՀՔԿ-ՄԱԾՁԲ-2</w:t>
            </w:r>
            <w:r w:rsidR="00801A6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1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/</w:t>
            </w:r>
            <w:r w:rsidR="00801A60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1</w:t>
            </w:r>
            <w:r w:rsidR="00185DAF" w:rsidRPr="0099171F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Հ</w:t>
            </w:r>
          </w:p>
        </w:tc>
        <w:tc>
          <w:tcPr>
            <w:tcW w:w="1122" w:type="dxa"/>
            <w:gridSpan w:val="8"/>
            <w:shd w:val="clear" w:color="auto" w:fill="auto"/>
            <w:vAlign w:val="center"/>
          </w:tcPr>
          <w:p w:rsidR="00185DAF" w:rsidRPr="00441926" w:rsidRDefault="00801A60" w:rsidP="00801A60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08.02</w:t>
            </w:r>
            <w:r w:rsidR="00185DAF">
              <w:rPr>
                <w:rFonts w:ascii="GHEA Grapalat" w:hAnsi="GHEA Grapalat"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2021թ. 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185DAF" w:rsidRPr="00441926" w:rsidRDefault="00185DAF" w:rsidP="00185DAF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Շինմոնտաժային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ավարտի</w:t>
            </w:r>
            <w:proofErr w:type="spellEnd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85DAF" w:rsidRPr="00594F85" w:rsidRDefault="00594F85" w:rsidP="00594F8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594F85"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>Պայմանա</w:t>
            </w:r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>գ</w:t>
            </w:r>
            <w:r w:rsidRPr="00594F85"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>րի</w:t>
            </w:r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 xml:space="preserve"> գ</w:t>
            </w:r>
            <w:r>
              <w:rPr>
                <w:rFonts w:ascii="GHEA Grapalat" w:hAnsi="GHEA Grapalat" w:cs="Sylfaen"/>
                <w:noProof/>
                <w:sz w:val="14"/>
                <w:szCs w:val="14"/>
                <w:lang w:val="bg-BG"/>
              </w:rPr>
              <w:t xml:space="preserve">նի </w:t>
            </w:r>
            <w:r w:rsidRPr="00594F85">
              <w:rPr>
                <w:rFonts w:ascii="GHEA Grapalat" w:hAnsi="GHEA Grapalat" w:cs="Times Armenian"/>
                <w:noProof/>
                <w:sz w:val="14"/>
                <w:szCs w:val="14"/>
                <w:lang w:val="bg-BG"/>
              </w:rPr>
              <w:t xml:space="preserve">մինչև </w:t>
            </w:r>
            <w:r w:rsidRPr="00594F85">
              <w:rPr>
                <w:rFonts w:ascii="GHEA Grapalat" w:hAnsi="GHEA Grapalat" w:cs="Times Armenian"/>
                <w:noProof/>
                <w:color w:val="000000"/>
                <w:sz w:val="14"/>
                <w:szCs w:val="14"/>
                <w:lang w:val="bg-BG"/>
              </w:rPr>
              <w:t>25%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185DAF" w:rsidRPr="00441926" w:rsidRDefault="00801A60" w:rsidP="00185DA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868 242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185DAF" w:rsidRPr="00441926" w:rsidRDefault="00801A60" w:rsidP="00185DAF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8 808 000</w:t>
            </w:r>
          </w:p>
        </w:tc>
      </w:tr>
      <w:tr w:rsidR="00CC1C6E" w:rsidRPr="00441926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)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CC1C6E" w:rsidRPr="00441926" w:rsidTr="00594F85">
        <w:trPr>
          <w:trHeight w:val="12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Ընտրված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1C6E" w:rsidRPr="00441926" w:rsidRDefault="00CC1C6E" w:rsidP="003E25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ՀՎՀՀ/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BB311B" w:rsidRPr="00441926" w:rsidTr="00594F85">
        <w:trPr>
          <w:trHeight w:val="520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594F8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F20606" w:rsidRDefault="00BB311B" w:rsidP="00594F8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l-NL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&lt;&lt;Երևաննախագիծ&gt;&gt; ՓԲԸ</w:t>
            </w:r>
          </w:p>
        </w:tc>
        <w:tc>
          <w:tcPr>
            <w:tcW w:w="240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BB311B" w:rsidRDefault="00BB311B" w:rsidP="00594F8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BB31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ք. Երևան, Բուզանդի 1/3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BB311B" w:rsidRDefault="00BB311B" w:rsidP="00594F85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BB31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yerpro@yandex.ru</w:t>
            </w:r>
          </w:p>
        </w:tc>
        <w:tc>
          <w:tcPr>
            <w:tcW w:w="223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BB311B" w:rsidRDefault="00BB311B" w:rsidP="00594F8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BB31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1660000215670100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BB311B" w:rsidRDefault="00BB311B" w:rsidP="006939C4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</w:pPr>
            <w:r w:rsidRPr="00BB31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af-ZA"/>
              </w:rPr>
              <w:t>02500241</w:t>
            </w:r>
          </w:p>
        </w:tc>
      </w:tr>
      <w:tr w:rsidR="00BB311B" w:rsidRPr="0044192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11B" w:rsidRPr="00441926" w:rsidRDefault="00BB311B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</w:t>
            </w:r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41926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BB311B" w:rsidRPr="0044192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11B" w:rsidRPr="00441926" w:rsidRDefault="00BB311B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 w:rsidTr="003E2503">
        <w:trPr>
          <w:trHeight w:val="475"/>
        </w:trPr>
        <w:tc>
          <w:tcPr>
            <w:tcW w:w="378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B311B" w:rsidRPr="00441926" w:rsidRDefault="00BB311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ներգրավման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նպատակով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&lt;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&gt; ՀՀ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համաձայն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իրականացված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հրապարակումների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տեղեկությունները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BB31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B311B" w:rsidRPr="0044192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11B" w:rsidRPr="00441926" w:rsidRDefault="00BB311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BB311B" w:rsidRPr="00441926" w:rsidRDefault="00BB311B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 w:rsidTr="003E2503">
        <w:trPr>
          <w:trHeight w:val="427"/>
        </w:trPr>
        <w:tc>
          <w:tcPr>
            <w:tcW w:w="37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շրջանակներում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հակաօրինական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հայտնաբերվելու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դեպքում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այդ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կապակցությամբ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ձեռնարկված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գործողությունների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համառոտ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նկարագիրը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BB31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B311B" w:rsidRPr="00441926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11B" w:rsidRPr="00441926" w:rsidRDefault="00BB311B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 w:rsidTr="003E2503">
        <w:trPr>
          <w:trHeight w:val="427"/>
        </w:trPr>
        <w:tc>
          <w:tcPr>
            <w:tcW w:w="30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նման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գործընթացի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բողոքները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և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դրանց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վերաբերյալ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կայացված</w:t>
            </w:r>
            <w:r w:rsidRPr="00441926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2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BB31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եղել</w:t>
            </w:r>
            <w:proofErr w:type="spellEnd"/>
          </w:p>
        </w:tc>
      </w:tr>
      <w:tr w:rsidR="00BB311B" w:rsidRPr="00441926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11B" w:rsidRPr="00441926" w:rsidRDefault="00BB311B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 w:rsidTr="006B551D">
        <w:trPr>
          <w:trHeight w:val="402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7E52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 w:rsidTr="007E5242">
        <w:trPr>
          <w:trHeight w:val="26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311B" w:rsidRPr="00441926" w:rsidRDefault="00BB311B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BB311B" w:rsidRPr="00441926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B311B" w:rsidRPr="00441926" w:rsidRDefault="00BB311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311B" w:rsidRPr="00441926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11B" w:rsidRPr="00441926" w:rsidRDefault="00BB311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BB311B" w:rsidRPr="00441926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BB311B" w:rsidRPr="00441926" w:rsidRDefault="00BB311B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Հակոբյան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B311B" w:rsidRPr="00441926" w:rsidRDefault="00BB311B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441926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311B" w:rsidRPr="00441926" w:rsidRDefault="00BB311B" w:rsidP="00BB311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</w:pPr>
            <w:r w:rsidRPr="006B3952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Tender</w:t>
            </w:r>
            <w:r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5</w:t>
            </w:r>
            <w:r w:rsidRPr="006B3952">
              <w:rPr>
                <w:rFonts w:ascii="GHEA Grapalat" w:hAnsi="GHEA Grapalat"/>
                <w:bCs/>
                <w:color w:val="000000" w:themeColor="text1"/>
                <w:sz w:val="14"/>
                <w:szCs w:val="14"/>
              </w:rPr>
              <w:t>@minurban.am</w:t>
            </w:r>
          </w:p>
        </w:tc>
      </w:tr>
    </w:tbl>
    <w:p w:rsidR="001D36B1" w:rsidRPr="00441926" w:rsidRDefault="00BA5C97" w:rsidP="003E2503">
      <w:pPr>
        <w:spacing w:after="240" w:line="360" w:lineRule="auto"/>
        <w:ind w:firstLine="709"/>
        <w:jc w:val="both"/>
        <w:rPr>
          <w:rFonts w:ascii="Times New Roman" w:hAnsi="Times New Roman"/>
          <w:color w:val="000000" w:themeColor="text1"/>
          <w:sz w:val="20"/>
          <w:lang w:val="af-ZA"/>
        </w:rPr>
      </w:pPr>
      <w:r w:rsidRPr="00441926">
        <w:rPr>
          <w:rFonts w:ascii="GHEA Grapalat" w:hAnsi="GHEA Grapalat"/>
          <w:color w:val="000000" w:themeColor="text1"/>
          <w:sz w:val="20"/>
          <w:lang w:val="af-ZA"/>
        </w:rPr>
        <w:t xml:space="preserve">   </w:t>
      </w:r>
      <w:r w:rsidR="001D36B1" w:rsidRPr="00441926">
        <w:rPr>
          <w:rFonts w:ascii="GHEA Grapalat" w:hAnsi="GHEA Grapalat" w:cs="Sylfaen"/>
          <w:color w:val="000000" w:themeColor="text1"/>
          <w:sz w:val="20"/>
          <w:lang w:val="af-ZA"/>
        </w:rPr>
        <w:t>Պատվիրատու</w:t>
      </w:r>
      <w:r w:rsidR="001D36B1" w:rsidRPr="00441926">
        <w:rPr>
          <w:rFonts w:ascii="GHEA Grapalat" w:hAnsi="GHEA Grapalat"/>
          <w:color w:val="000000" w:themeColor="text1"/>
          <w:sz w:val="20"/>
          <w:lang w:val="af-ZA"/>
        </w:rPr>
        <w:t>՝  ՀՀ քաղաքաշինության կոմիտե</w:t>
      </w:r>
    </w:p>
    <w:sectPr w:rsidR="001D36B1" w:rsidRPr="00441926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595" w:rsidRDefault="00261595">
      <w:r>
        <w:separator/>
      </w:r>
    </w:p>
  </w:endnote>
  <w:endnote w:type="continuationSeparator" w:id="0">
    <w:p w:rsidR="00261595" w:rsidRDefault="00261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0A" w:rsidRDefault="00E005A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42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420A" w:rsidRDefault="00F1420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20A" w:rsidRDefault="00F1420A" w:rsidP="00717888">
    <w:pPr>
      <w:pStyle w:val="Footer"/>
      <w:framePr w:wrap="around" w:vAnchor="text" w:hAnchor="margin" w:xAlign="right" w:y="1"/>
      <w:rPr>
        <w:rStyle w:val="PageNumber"/>
      </w:rPr>
    </w:pPr>
  </w:p>
  <w:p w:rsidR="00F1420A" w:rsidRDefault="00F1420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595" w:rsidRDefault="00261595">
      <w:r>
        <w:separator/>
      </w:r>
    </w:p>
  </w:footnote>
  <w:footnote w:type="continuationSeparator" w:id="0">
    <w:p w:rsidR="00261595" w:rsidRDefault="00261595">
      <w:r>
        <w:continuationSeparator/>
      </w:r>
    </w:p>
  </w:footnote>
  <w:footnote w:id="1">
    <w:p w:rsidR="00F1420A" w:rsidRPr="00541A77" w:rsidRDefault="00F1420A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F1420A" w:rsidRPr="00EB00B9" w:rsidRDefault="00F1420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">
    <w:p w:rsidR="00F1420A" w:rsidRPr="002D0BF6" w:rsidRDefault="00F1420A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F1420A" w:rsidRPr="002D0BF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F1420A" w:rsidRPr="00871366" w:rsidRDefault="00F1420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2D76"/>
    <w:rsid w:val="0008374E"/>
    <w:rsid w:val="00085081"/>
    <w:rsid w:val="0009038B"/>
    <w:rsid w:val="0009444C"/>
    <w:rsid w:val="00095B7E"/>
    <w:rsid w:val="000B3F73"/>
    <w:rsid w:val="000B4DF9"/>
    <w:rsid w:val="000B4E6B"/>
    <w:rsid w:val="000C210A"/>
    <w:rsid w:val="000C2ECA"/>
    <w:rsid w:val="000D2565"/>
    <w:rsid w:val="000D3C84"/>
    <w:rsid w:val="000E0DC5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2B1E"/>
    <w:rsid w:val="00177E80"/>
    <w:rsid w:val="00180617"/>
    <w:rsid w:val="00185136"/>
    <w:rsid w:val="0018590B"/>
    <w:rsid w:val="00185DAF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29A"/>
    <w:rsid w:val="00261595"/>
    <w:rsid w:val="002616FE"/>
    <w:rsid w:val="00263D06"/>
    <w:rsid w:val="002643A5"/>
    <w:rsid w:val="0026753B"/>
    <w:rsid w:val="0027090D"/>
    <w:rsid w:val="00270FCE"/>
    <w:rsid w:val="002827E6"/>
    <w:rsid w:val="002854BD"/>
    <w:rsid w:val="0029205B"/>
    <w:rsid w:val="002955FD"/>
    <w:rsid w:val="002A5B15"/>
    <w:rsid w:val="002B3F6D"/>
    <w:rsid w:val="002C1406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2B66"/>
    <w:rsid w:val="00344006"/>
    <w:rsid w:val="00345C5A"/>
    <w:rsid w:val="0035269C"/>
    <w:rsid w:val="00360627"/>
    <w:rsid w:val="00364DC9"/>
    <w:rsid w:val="00365437"/>
    <w:rsid w:val="003654FE"/>
    <w:rsid w:val="0036553D"/>
    <w:rsid w:val="003663DE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4818"/>
    <w:rsid w:val="003D17D0"/>
    <w:rsid w:val="003D5271"/>
    <w:rsid w:val="003E2503"/>
    <w:rsid w:val="003E343E"/>
    <w:rsid w:val="003F49B4"/>
    <w:rsid w:val="004001A0"/>
    <w:rsid w:val="00414208"/>
    <w:rsid w:val="004142D4"/>
    <w:rsid w:val="00421CA5"/>
    <w:rsid w:val="00432474"/>
    <w:rsid w:val="0043269D"/>
    <w:rsid w:val="00434012"/>
    <w:rsid w:val="00434336"/>
    <w:rsid w:val="004343A2"/>
    <w:rsid w:val="00441926"/>
    <w:rsid w:val="00441E90"/>
    <w:rsid w:val="004440F4"/>
    <w:rsid w:val="004450F4"/>
    <w:rsid w:val="004477E6"/>
    <w:rsid w:val="004535BB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5A28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4F85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39C4"/>
    <w:rsid w:val="00694204"/>
    <w:rsid w:val="006A274E"/>
    <w:rsid w:val="006A5CF4"/>
    <w:rsid w:val="006B2BA7"/>
    <w:rsid w:val="006B3952"/>
    <w:rsid w:val="006B551D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BC1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5242"/>
    <w:rsid w:val="007F0193"/>
    <w:rsid w:val="00801A60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63959"/>
    <w:rsid w:val="00871366"/>
    <w:rsid w:val="00874380"/>
    <w:rsid w:val="008757DD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D0C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171F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5432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B311B"/>
    <w:rsid w:val="00BB38E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61E9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1C6E"/>
    <w:rsid w:val="00CC4BA5"/>
    <w:rsid w:val="00CD3DD4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372E"/>
    <w:rsid w:val="00D7686F"/>
    <w:rsid w:val="00D77215"/>
    <w:rsid w:val="00D772AC"/>
    <w:rsid w:val="00D776FB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5A3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20A"/>
    <w:rsid w:val="00F20606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65ADA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6F6D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F21C-3BBE-4FE7-A508-1E2DC7D4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51</cp:revision>
  <cp:lastPrinted>2019-12-02T13:26:00Z</cp:lastPrinted>
  <dcterms:created xsi:type="dcterms:W3CDTF">2017-08-02T13:46:00Z</dcterms:created>
  <dcterms:modified xsi:type="dcterms:W3CDTF">2021-02-08T07:53:00Z</dcterms:modified>
</cp:coreProperties>
</file>