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D14A07" w:rsidRDefault="00C32ADB" w:rsidP="00D14A07">
            <w:pPr>
              <w:pStyle w:val="Heading9"/>
              <w:outlineLvl w:val="8"/>
              <w:rPr>
                <w:rFonts w:ascii="Sylfaen" w:hAnsi="Sylfaen" w:cs="Sylfaen"/>
                <w:lang w:val="en-US"/>
              </w:rPr>
            </w:pPr>
            <w:r w:rsidRPr="007C199F">
              <w:rPr>
                <w:rFonts w:ascii="Sylfaen" w:hAnsi="Sylfaen"/>
              </w:rPr>
              <w:t>№</w:t>
            </w:r>
            <w:r w:rsidR="00C673E7">
              <w:rPr>
                <w:rFonts w:ascii="Sylfaen" w:hAnsi="Sylfaen"/>
                <w:lang w:val="hy-AM"/>
              </w:rPr>
              <w:t>2</w:t>
            </w:r>
            <w:r w:rsidR="00D14A07">
              <w:rPr>
                <w:rFonts w:ascii="Sylfaen" w:hAnsi="Sylfaen"/>
                <w:lang w:val="en-US"/>
              </w:rPr>
              <w:t>40</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D14A07">
            <w:pPr>
              <w:pStyle w:val="Heading9"/>
              <w:outlineLvl w:val="8"/>
              <w:rPr>
                <w:rFonts w:ascii="Sylfaen" w:hAnsi="Sylfaen" w:cs="Sylfaen"/>
              </w:rPr>
            </w:pPr>
            <w:r w:rsidRPr="00997A0C">
              <w:rPr>
                <w:rFonts w:ascii="Sylfaen" w:hAnsi="Sylfaen"/>
                <w:color w:val="auto"/>
                <w:lang w:val="af-ZA"/>
              </w:rPr>
              <w:t>№</w:t>
            </w:r>
            <w:r w:rsidR="00C673E7">
              <w:rPr>
                <w:rFonts w:ascii="Sylfaen" w:hAnsi="Sylfaen"/>
                <w:color w:val="auto"/>
                <w:lang w:val="hy-AM"/>
              </w:rPr>
              <w:t>2</w:t>
            </w:r>
            <w:r w:rsidR="00D14A07">
              <w:rPr>
                <w:rFonts w:ascii="Sylfaen" w:hAnsi="Sylfaen"/>
                <w:color w:val="auto"/>
                <w:lang w:val="en-US"/>
              </w:rPr>
              <w:t>40</w:t>
            </w:r>
            <w:r w:rsidRPr="00997A0C">
              <w:rPr>
                <w:rFonts w:ascii="Sylfaen" w:hAnsi="Sylfaen"/>
                <w:color w:val="auto"/>
                <w:lang w:val="af-ZA"/>
              </w:rPr>
              <w:t>/</w:t>
            </w:r>
            <w:r>
              <w:rPr>
                <w:rFonts w:ascii="Sylfaen" w:hAnsi="Sylfaen"/>
                <w:color w:val="auto"/>
                <w:lang w:val="af-ZA"/>
              </w:rPr>
              <w:t>GArm/25_4.3_0</w:t>
            </w:r>
            <w:r w:rsidR="00D14A07">
              <w:rPr>
                <w:rFonts w:ascii="Sylfaen" w:hAnsi="Sylfaen"/>
                <w:color w:val="auto"/>
                <w:lang w:val="af-ZA"/>
              </w:rPr>
              <w:t>61</w:t>
            </w:r>
            <w:r>
              <w:rPr>
                <w:rFonts w:ascii="Sylfaen" w:hAnsi="Sylfaen"/>
                <w:color w:val="auto"/>
                <w:lang w:val="af-ZA"/>
              </w:rPr>
              <w:t>/</w:t>
            </w:r>
            <w:r w:rsidR="00D14A07">
              <w:rPr>
                <w:rFonts w:ascii="Sylfaen" w:hAnsi="Sylfaen"/>
                <w:color w:val="auto"/>
                <w:lang w:val="en-US"/>
              </w:rPr>
              <w:t>1</w:t>
            </w:r>
            <w:r w:rsidR="00C673E7">
              <w:rPr>
                <w:rFonts w:ascii="Sylfaen" w:hAnsi="Sylfaen"/>
                <w:color w:val="auto"/>
                <w:lang w:val="hy-AM"/>
              </w:rPr>
              <w:t>2</w:t>
            </w:r>
            <w:r>
              <w:rPr>
                <w:rFonts w:ascii="Sylfaen" w:hAnsi="Sylfaen"/>
                <w:color w:val="auto"/>
                <w:lang w:val="af-ZA"/>
              </w:rPr>
              <w:t>.0</w:t>
            </w:r>
            <w:r w:rsidR="00D14A07">
              <w:rPr>
                <w:rFonts w:ascii="Sylfaen" w:hAnsi="Sylfaen"/>
                <w:color w:val="auto"/>
                <w:lang w:val="af-ZA"/>
              </w:rPr>
              <w:t>8</w:t>
            </w:r>
            <w:r>
              <w:rPr>
                <w:rFonts w:ascii="Sylfaen" w:hAnsi="Sylfaen"/>
                <w:color w:val="auto"/>
                <w:lang w:val="af-ZA"/>
              </w:rPr>
              <w:t>.25</w:t>
            </w:r>
          </w:p>
        </w:tc>
      </w:tr>
    </w:tbl>
    <w:p w:rsidR="00F86C72" w:rsidRPr="007C199F" w:rsidRDefault="00B86C3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D14A07">
            <w:pPr>
              <w:pStyle w:val="Heading9"/>
              <w:outlineLvl w:val="8"/>
              <w:rPr>
                <w:rFonts w:ascii="Sylfaen" w:hAnsi="Sylfaen"/>
                <w:bCs/>
                <w:szCs w:val="22"/>
                <w:lang w:val="en-US"/>
              </w:rPr>
            </w:pPr>
            <w:r w:rsidRPr="007C199F">
              <w:rPr>
                <w:rFonts w:ascii="Sylfaen" w:hAnsi="Sylfaen"/>
                <w:bCs/>
                <w:szCs w:val="22"/>
                <w:lang w:val="en-US"/>
              </w:rPr>
              <w:t>«</w:t>
            </w:r>
            <w:r w:rsidR="00D14A07">
              <w:rPr>
                <w:rFonts w:ascii="Sylfaen" w:hAnsi="Sylfaen"/>
                <w:bCs/>
                <w:szCs w:val="22"/>
                <w:lang w:val="en-US"/>
              </w:rPr>
              <w:t>1</w:t>
            </w:r>
            <w:r w:rsidR="00C673E7">
              <w:rPr>
                <w:rFonts w:ascii="Sylfaen" w:hAnsi="Sylfaen"/>
                <w:bCs/>
                <w:szCs w:val="22"/>
                <w:lang w:val="hy-AM"/>
              </w:rPr>
              <w:t>2</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D14A07">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D14A07" w:rsidRDefault="0098714C" w:rsidP="0098714C">
                  <w:pPr>
                    <w:pStyle w:val="Heading9"/>
                    <w:outlineLvl w:val="8"/>
                    <w:rPr>
                      <w:rFonts w:ascii="Sylfaen" w:hAnsi="Sylfaen"/>
                      <w:szCs w:val="22"/>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D14A07" w:rsidRPr="00D14A07">
                    <w:rPr>
                      <w:rFonts w:ascii="Sylfaen" w:hAnsi="Sylfaen"/>
                      <w:szCs w:val="22"/>
                    </w:rPr>
                    <w:t xml:space="preserve">Շարժական էլեկտրազոդիչ ագրեգատի </w:t>
                  </w:r>
                  <w:r w:rsidRPr="00997A0C">
                    <w:rPr>
                      <w:rFonts w:ascii="Sylfaen" w:hAnsi="Sylfaen"/>
                      <w:szCs w:val="22"/>
                    </w:rPr>
                    <w:t xml:space="preserve">ձեռքբերում                   </w:t>
                  </w:r>
                </w:p>
                <w:p w:rsidR="008B10F8" w:rsidRPr="00D14A07" w:rsidRDefault="0098714C" w:rsidP="00E904B9">
                  <w:pPr>
                    <w:pStyle w:val="Heading9"/>
                    <w:outlineLvl w:val="8"/>
                    <w:rPr>
                      <w:rFonts w:ascii="Sylfaen" w:hAnsi="Sylfaen"/>
                      <w:szCs w:val="22"/>
                    </w:rPr>
                  </w:pPr>
                  <w:r w:rsidRPr="00D14A07">
                    <w:rPr>
                      <w:rFonts w:ascii="Sylfaen" w:hAnsi="Sylfaen"/>
                      <w:b w:val="0"/>
                      <w:szCs w:val="22"/>
                    </w:rPr>
                    <w:t>Предмет Конкурентного</w:t>
                  </w:r>
                  <w:r w:rsidR="008B10F8" w:rsidRPr="00D14A07">
                    <w:rPr>
                      <w:rFonts w:ascii="Sylfaen" w:hAnsi="Sylfaen"/>
                      <w:b w:val="0"/>
                      <w:szCs w:val="22"/>
                    </w:rPr>
                    <w:t xml:space="preserve"> </w:t>
                  </w:r>
                  <w:r w:rsidRPr="00D14A07">
                    <w:rPr>
                      <w:rFonts w:ascii="Sylfaen" w:hAnsi="Sylfaen"/>
                      <w:b w:val="0"/>
                      <w:szCs w:val="22"/>
                    </w:rPr>
                    <w:t>отбора</w:t>
                  </w:r>
                  <w:r w:rsidRPr="00D14A07">
                    <w:rPr>
                      <w:rFonts w:ascii="Sylfaen" w:hAnsi="Sylfaen"/>
                      <w:szCs w:val="22"/>
                    </w:rPr>
                    <w:t xml:space="preserve"> </w:t>
                  </w:r>
                  <w:r w:rsidR="00D14A07" w:rsidRPr="00D14A07">
                    <w:rPr>
                      <w:rFonts w:ascii="Sylfaen" w:hAnsi="Sylfaen"/>
                      <w:szCs w:val="22"/>
                    </w:rPr>
                    <w:t xml:space="preserve">Приобретение передвижного электросварочного агрегата </w:t>
                  </w:r>
                </w:p>
                <w:p w:rsidR="004D146E" w:rsidRPr="00D14A07" w:rsidRDefault="0098714C" w:rsidP="009F077C">
                  <w:pPr>
                    <w:pStyle w:val="Heading9"/>
                    <w:outlineLvl w:val="8"/>
                    <w:rPr>
                      <w:rFonts w:asciiTheme="minorHAnsi" w:hAnsiTheme="minorHAnsi"/>
                      <w:sz w:val="24"/>
                      <w:szCs w:val="24"/>
                      <w:lang w:val="en-US" w:eastAsia="en-US"/>
                    </w:rPr>
                  </w:pPr>
                  <w:r w:rsidRPr="002C5B9D">
                    <w:rPr>
                      <w:rFonts w:ascii="Sylfaen" w:hAnsi="Sylfaen"/>
                      <w:szCs w:val="22"/>
                      <w:lang w:val="ru-RU"/>
                    </w:rPr>
                    <w:t xml:space="preserve"> </w:t>
                  </w:r>
                  <w:r w:rsidRPr="00251108">
                    <w:rPr>
                      <w:rFonts w:ascii="Sylfaen" w:hAnsi="Sylfaen"/>
                      <w:b w:val="0"/>
                    </w:rPr>
                    <w:t xml:space="preserve">Subject of </w:t>
                  </w:r>
                  <w:r w:rsidRPr="00D14A07">
                    <w:rPr>
                      <w:rFonts w:ascii="Sylfaen" w:hAnsi="Sylfaen"/>
                      <w:b w:val="0"/>
                    </w:rPr>
                    <w:t>the</w:t>
                  </w:r>
                  <w:r w:rsidRPr="00D14A07">
                    <w:rPr>
                      <w:rFonts w:ascii="Sylfaen" w:hAnsi="Sylfaen"/>
                    </w:rPr>
                    <w:t xml:space="preserve"> </w:t>
                  </w:r>
                  <w:r w:rsidR="00D14A07" w:rsidRPr="00D14A07">
                    <w:rPr>
                      <w:rFonts w:ascii="Sylfaen" w:hAnsi="Sylfaen"/>
                    </w:rPr>
                    <w:t xml:space="preserve">Purchase of a mobile electric welding machine </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66EC2" w:rsidRPr="0073518A" w:rsidRDefault="00466EC2" w:rsidP="00466EC2">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Pr>
                <w:rFonts w:ascii="Sylfaen" w:hAnsi="Sylfaen"/>
                <w:sz w:val="20"/>
                <w:szCs w:val="20"/>
                <w:lang w:val="hy-AM" w:eastAsia="ru-RU"/>
              </w:rPr>
              <w:t>20</w:t>
            </w:r>
            <w:r>
              <w:rPr>
                <w:rFonts w:ascii="Sylfaen" w:hAnsi="Sylfaen"/>
                <w:sz w:val="20"/>
                <w:szCs w:val="20"/>
                <w:lang w:eastAsia="ru-RU"/>
              </w:rPr>
              <w:t>.1</w:t>
            </w:r>
            <w:r>
              <w:rPr>
                <w:rFonts w:ascii="Sylfaen" w:hAnsi="Sylfaen"/>
                <w:sz w:val="20"/>
                <w:szCs w:val="20"/>
                <w:lang w:val="hy-AM" w:eastAsia="ru-RU"/>
              </w:rPr>
              <w:t>2</w:t>
            </w:r>
            <w:r>
              <w:rPr>
                <w:rFonts w:ascii="Sylfaen" w:hAnsi="Sylfaen"/>
                <w:sz w:val="20"/>
                <w:szCs w:val="20"/>
                <w:lang w:eastAsia="ru-RU"/>
              </w:rPr>
              <w:t>.</w:t>
            </w:r>
            <w:r w:rsidRPr="0073518A">
              <w:rPr>
                <w:rFonts w:ascii="Sylfaen" w:hAnsi="Sylfaen"/>
                <w:sz w:val="20"/>
                <w:szCs w:val="20"/>
                <w:lang w:eastAsia="ru-RU"/>
              </w:rPr>
              <w:t>2025</w:t>
            </w:r>
            <w:r>
              <w:rPr>
                <w:rFonts w:ascii="Sylfaen" w:hAnsi="Sylfaen"/>
                <w:sz w:val="20"/>
                <w:szCs w:val="20"/>
                <w:lang w:eastAsia="ru-RU"/>
              </w:rPr>
              <w:t>թ</w:t>
            </w:r>
            <w:r w:rsidRPr="0073518A">
              <w:rPr>
                <w:rFonts w:ascii="Sylfaen" w:hAnsi="Sylfaen"/>
                <w:sz w:val="20"/>
                <w:szCs w:val="20"/>
                <w:lang w:eastAsia="ru-RU"/>
              </w:rPr>
              <w:t>.</w:t>
            </w:r>
          </w:p>
          <w:p w:rsidR="00466EC2" w:rsidRPr="0073518A" w:rsidRDefault="00466EC2" w:rsidP="00466EC2">
            <w:pPr>
              <w:tabs>
                <w:tab w:val="left" w:pos="1941"/>
              </w:tabs>
              <w:jc w:val="center"/>
              <w:rPr>
                <w:rFonts w:ascii="Sylfaen" w:hAnsi="Sylfaen"/>
                <w:sz w:val="20"/>
                <w:szCs w:val="20"/>
                <w:lang w:eastAsia="ru-RU"/>
              </w:rPr>
            </w:pPr>
          </w:p>
          <w:p w:rsidR="00466EC2" w:rsidRDefault="00466EC2" w:rsidP="00466EC2">
            <w:pPr>
              <w:tabs>
                <w:tab w:val="left" w:pos="1941"/>
              </w:tabs>
              <w:jc w:val="center"/>
              <w:rPr>
                <w:rFonts w:ascii="Sylfaen" w:hAnsi="Sylfaen"/>
                <w:sz w:val="20"/>
                <w:szCs w:val="20"/>
                <w:lang w:val="ru-RU" w:eastAsia="ru-RU"/>
              </w:rPr>
            </w:pPr>
          </w:p>
          <w:p w:rsidR="00466EC2" w:rsidRDefault="00466EC2" w:rsidP="00466EC2">
            <w:pPr>
              <w:tabs>
                <w:tab w:val="left" w:pos="1941"/>
              </w:tabs>
              <w:jc w:val="center"/>
              <w:rPr>
                <w:rFonts w:ascii="Sylfaen" w:hAnsi="Sylfaen"/>
                <w:sz w:val="20"/>
                <w:szCs w:val="20"/>
                <w:lang w:val="ru-RU" w:eastAsia="ru-RU"/>
              </w:rPr>
            </w:pPr>
          </w:p>
          <w:p w:rsidR="00466EC2" w:rsidRPr="0073518A" w:rsidRDefault="00466EC2" w:rsidP="00466EC2">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Pr>
                <w:rFonts w:ascii="Sylfaen" w:hAnsi="Sylfaen"/>
                <w:sz w:val="20"/>
                <w:szCs w:val="20"/>
                <w:lang w:val="hy-AM" w:eastAsia="ru-RU"/>
              </w:rPr>
              <w:t>2</w:t>
            </w:r>
            <w:r>
              <w:rPr>
                <w:rFonts w:ascii="Sylfaen" w:hAnsi="Sylfaen"/>
                <w:sz w:val="20"/>
                <w:szCs w:val="20"/>
                <w:lang w:eastAsia="ru-RU"/>
              </w:rPr>
              <w:t>0.1</w:t>
            </w:r>
            <w:r>
              <w:rPr>
                <w:rFonts w:ascii="Sylfaen" w:hAnsi="Sylfaen"/>
                <w:sz w:val="20"/>
                <w:szCs w:val="20"/>
                <w:lang w:val="hy-AM" w:eastAsia="ru-RU"/>
              </w:rPr>
              <w:t>2</w:t>
            </w:r>
            <w:r>
              <w:rPr>
                <w:rFonts w:ascii="Sylfaen" w:hAnsi="Sylfaen"/>
                <w:sz w:val="20"/>
                <w:szCs w:val="20"/>
                <w:lang w:eastAsia="ru-RU"/>
              </w:rPr>
              <w:t>.</w:t>
            </w:r>
            <w:r w:rsidRPr="0073518A">
              <w:rPr>
                <w:rFonts w:ascii="Sylfaen" w:hAnsi="Sylfaen"/>
                <w:sz w:val="20"/>
                <w:szCs w:val="20"/>
                <w:lang w:eastAsia="ru-RU"/>
              </w:rPr>
              <w:t>2025</w:t>
            </w:r>
            <w:r w:rsidRPr="00F773B1">
              <w:rPr>
                <w:rFonts w:ascii="Sylfaen" w:hAnsi="Sylfaen"/>
                <w:sz w:val="20"/>
                <w:szCs w:val="20"/>
                <w:lang w:val="ru-RU" w:eastAsia="ru-RU"/>
              </w:rPr>
              <w:t>г</w:t>
            </w:r>
            <w:r w:rsidRPr="0073518A">
              <w:rPr>
                <w:rFonts w:ascii="Sylfaen" w:hAnsi="Sylfaen"/>
                <w:sz w:val="20"/>
                <w:szCs w:val="20"/>
                <w:lang w:eastAsia="ru-RU"/>
              </w:rPr>
              <w:t>.</w:t>
            </w:r>
          </w:p>
          <w:p w:rsidR="00466EC2" w:rsidRPr="0073518A" w:rsidRDefault="00466EC2" w:rsidP="00466EC2">
            <w:pPr>
              <w:tabs>
                <w:tab w:val="left" w:pos="1941"/>
              </w:tabs>
              <w:jc w:val="center"/>
              <w:rPr>
                <w:rFonts w:ascii="Sylfaen" w:hAnsi="Sylfaen"/>
                <w:sz w:val="20"/>
                <w:szCs w:val="20"/>
                <w:lang w:eastAsia="ru-RU"/>
              </w:rPr>
            </w:pPr>
          </w:p>
          <w:p w:rsidR="004D146E" w:rsidRPr="00A802A4" w:rsidRDefault="00466EC2" w:rsidP="00466EC2">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Pr>
                <w:rFonts w:ascii="Sylfaen" w:hAnsi="Sylfaen"/>
                <w:sz w:val="20"/>
                <w:szCs w:val="20"/>
                <w:lang w:val="hy-AM" w:eastAsia="ru-RU"/>
              </w:rPr>
              <w:t>2</w:t>
            </w:r>
            <w:r>
              <w:rPr>
                <w:rFonts w:ascii="Sylfaen" w:hAnsi="Sylfaen"/>
                <w:sz w:val="20"/>
                <w:szCs w:val="20"/>
                <w:lang w:eastAsia="ru-RU"/>
              </w:rPr>
              <w:t>0.1</w:t>
            </w:r>
            <w:r>
              <w:rPr>
                <w:rFonts w:ascii="Sylfaen" w:hAnsi="Sylfaen"/>
                <w:sz w:val="20"/>
                <w:szCs w:val="20"/>
                <w:lang w:val="hy-AM" w:eastAsia="ru-RU"/>
              </w:rPr>
              <w:t>2</w:t>
            </w:r>
            <w:r>
              <w:rPr>
                <w:rFonts w:ascii="Sylfaen" w:hAnsi="Sylfaen"/>
                <w:sz w:val="20"/>
                <w:szCs w:val="20"/>
                <w:lang w:eastAsia="ru-RU"/>
              </w:rPr>
              <w:t>.2025y.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86C33"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97048C" w:rsidRDefault="005A458B" w:rsidP="0098714C">
            <w:pPr>
              <w:jc w:val="center"/>
              <w:rPr>
                <w:rFonts w:ascii="Sylfaen" w:hAnsi="Sylfaen"/>
                <w:b/>
                <w:color w:val="000000"/>
                <w:sz w:val="20"/>
                <w:szCs w:val="20"/>
              </w:rPr>
            </w:pPr>
            <w:r>
              <w:rPr>
                <w:rFonts w:ascii="Sylfaen" w:hAnsi="Sylfaen" w:cs="Calibri"/>
                <w:b/>
                <w:color w:val="000000"/>
                <w:sz w:val="20"/>
                <w:szCs w:val="20"/>
              </w:rPr>
              <w:t xml:space="preserve"> </w:t>
            </w:r>
            <w:r w:rsidR="00570743" w:rsidRPr="00570743">
              <w:rPr>
                <w:rFonts w:ascii="Sylfaen" w:hAnsi="Sylfaen" w:cs="Calibri"/>
                <w:b/>
                <w:color w:val="000000"/>
                <w:sz w:val="20"/>
                <w:szCs w:val="20"/>
                <w:lang w:val="hy-AM"/>
              </w:rPr>
              <w:t>15400000</w:t>
            </w:r>
          </w:p>
          <w:p w:rsidR="00A46C0F" w:rsidRPr="00737197" w:rsidRDefault="00570743" w:rsidP="0097048C">
            <w:pPr>
              <w:jc w:val="center"/>
              <w:rPr>
                <w:rFonts w:ascii="Calibri" w:hAnsi="Calibri" w:cs="Calibri"/>
                <w:b/>
                <w:bCs/>
                <w:color w:val="000000"/>
                <w:sz w:val="22"/>
                <w:szCs w:val="22"/>
                <w:lang w:val="hy-AM"/>
              </w:rPr>
            </w:pPr>
            <w:r w:rsidRPr="00570743">
              <w:rPr>
                <w:rFonts w:ascii="Sylfaen" w:hAnsi="Sylfaen" w:cs="Calibri"/>
                <w:b/>
                <w:color w:val="000000"/>
                <w:sz w:val="20"/>
                <w:szCs w:val="20"/>
                <w:lang w:val="hy-AM"/>
              </w:rPr>
              <w:t>18480000</w:t>
            </w:r>
          </w:p>
        </w:tc>
        <w:tc>
          <w:tcPr>
            <w:tcW w:w="3510" w:type="dxa"/>
            <w:tcBorders>
              <w:top w:val="single" w:sz="12" w:space="0" w:color="auto"/>
              <w:left w:val="single" w:sz="12" w:space="0" w:color="auto"/>
              <w:bottom w:val="single" w:sz="4" w:space="0" w:color="auto"/>
              <w:right w:val="single" w:sz="12" w:space="0" w:color="auto"/>
            </w:tcBorders>
          </w:tcPr>
          <w:p w:rsidR="00A46C0F" w:rsidRPr="00D008EE"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D008EE">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D008EE"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D008EE">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737197">
              <w:rPr>
                <w:rFonts w:ascii="Sylfaen" w:hAnsi="Sylfaen"/>
                <w:b/>
                <w:sz w:val="20"/>
                <w:szCs w:val="20"/>
                <w:lang w:val="hy-AM" w:eastAsia="ru-RU"/>
              </w:rPr>
              <w:t>7</w:t>
            </w:r>
            <w:r w:rsidR="006A3AAA">
              <w:rPr>
                <w:rFonts w:ascii="Sylfaen" w:hAnsi="Sylfaen"/>
                <w:b/>
                <w:sz w:val="20"/>
                <w:szCs w:val="20"/>
                <w:lang w:eastAsia="ru-RU"/>
              </w:rPr>
              <w:t>882</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37197">
              <w:rPr>
                <w:rFonts w:ascii="Sylfaen" w:hAnsi="Sylfaen"/>
                <w:b/>
                <w:sz w:val="20"/>
                <w:szCs w:val="20"/>
                <w:lang w:val="hy-AM" w:eastAsia="ru-RU"/>
              </w:rPr>
              <w:t>83</w:t>
            </w:r>
            <w:r w:rsidRPr="007062C1">
              <w:rPr>
                <w:rFonts w:ascii="Sylfaen" w:hAnsi="Sylfaen"/>
                <w:b/>
                <w:sz w:val="20"/>
                <w:szCs w:val="20"/>
                <w:lang w:eastAsia="ru-RU"/>
              </w:rPr>
              <w:t>.</w:t>
            </w:r>
            <w:r w:rsidR="006A3AAA">
              <w:rPr>
                <w:rFonts w:ascii="Sylfaen" w:hAnsi="Sylfaen"/>
                <w:b/>
                <w:sz w:val="20"/>
                <w:szCs w:val="20"/>
                <w:lang w:eastAsia="ru-RU"/>
              </w:rPr>
              <w:t>5</w:t>
            </w:r>
            <w:r w:rsidR="00737197">
              <w:rPr>
                <w:rFonts w:ascii="Sylfaen" w:hAnsi="Sylfaen"/>
                <w:b/>
                <w:sz w:val="20"/>
                <w:szCs w:val="20"/>
                <w:lang w:val="hy-AM" w:eastAsia="ru-RU"/>
              </w:rPr>
              <w:t>8</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737197">
              <w:rPr>
                <w:rFonts w:ascii="Sylfaen" w:hAnsi="Sylfaen"/>
                <w:b/>
                <w:sz w:val="20"/>
                <w:szCs w:val="20"/>
                <w:lang w:val="hy-AM" w:eastAsia="ru-RU"/>
              </w:rPr>
              <w:t>46</w:t>
            </w:r>
            <w:r w:rsidRPr="007062C1">
              <w:rPr>
                <w:rFonts w:ascii="Sylfaen" w:hAnsi="Sylfaen"/>
                <w:b/>
                <w:sz w:val="20"/>
                <w:szCs w:val="20"/>
                <w:lang w:eastAsia="ru-RU"/>
              </w:rPr>
              <w:t>.</w:t>
            </w:r>
            <w:r w:rsidR="006A3AAA">
              <w:rPr>
                <w:rFonts w:ascii="Sylfaen" w:hAnsi="Sylfaen"/>
                <w:b/>
                <w:sz w:val="20"/>
                <w:szCs w:val="20"/>
                <w:lang w:eastAsia="ru-RU"/>
              </w:rPr>
              <w:t>64</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86C33"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5A458B">
              <w:rPr>
                <w:rFonts w:ascii="Sylfaen" w:hAnsi="Sylfaen"/>
                <w:sz w:val="22"/>
                <w:szCs w:val="22"/>
              </w:rPr>
              <w:t>12</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5A458B">
              <w:rPr>
                <w:rFonts w:ascii="Sylfaen" w:hAnsi="Sylfaen"/>
                <w:sz w:val="22"/>
                <w:szCs w:val="22"/>
              </w:rPr>
              <w:t>8</w:t>
            </w:r>
            <w:r w:rsidR="00395DAC">
              <w:rPr>
                <w:rFonts w:ascii="Sylfaen" w:hAnsi="Sylfaen"/>
                <w:sz w:val="22"/>
                <w:szCs w:val="22"/>
              </w:rPr>
              <w:t>»</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5A458B">
              <w:rPr>
                <w:rFonts w:ascii="Sylfaen" w:hAnsi="Sylfaen"/>
                <w:sz w:val="22"/>
                <w:szCs w:val="22"/>
              </w:rPr>
              <w:t>20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5A458B">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5A458B" w:rsidRDefault="002F1FBE" w:rsidP="002C5B9D">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A458B">
              <w:rPr>
                <w:rFonts w:ascii="Sylfaen" w:hAnsi="Sylfaen"/>
                <w:sz w:val="22"/>
                <w:szCs w:val="22"/>
              </w:rPr>
              <w:t>2</w:t>
            </w:r>
            <w:r w:rsidR="002C5B9D">
              <w:rPr>
                <w:rFonts w:ascii="Sylfaen" w:hAnsi="Sylfaen"/>
                <w:sz w:val="22"/>
                <w:szCs w:val="22"/>
              </w:rPr>
              <w:t>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A458B">
              <w:rPr>
                <w:rFonts w:ascii="Sylfaen" w:hAnsi="Sylfaen"/>
                <w:sz w:val="22"/>
                <w:szCs w:val="22"/>
              </w:rPr>
              <w:t>20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5A458B">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Default="00646FD9" w:rsidP="00F83C2E">
            <w:pPr>
              <w:tabs>
                <w:tab w:val="left" w:pos="5576"/>
              </w:tabs>
              <w:spacing w:before="20" w:after="20"/>
              <w:rPr>
                <w:rFonts w:ascii="Sylfaen" w:hAnsi="Sylfaen"/>
                <w:sz w:val="22"/>
                <w:szCs w:val="22"/>
              </w:rPr>
            </w:pPr>
            <w:r w:rsidRPr="000D611F">
              <w:rPr>
                <w:rFonts w:ascii="Sylfaen" w:hAnsi="Sylfaen"/>
                <w:sz w:val="22"/>
                <w:szCs w:val="22"/>
                <w:lang w:val="hy-AM"/>
              </w:rPr>
              <w:t>11</w:t>
            </w:r>
            <w:r w:rsidR="00E754BA" w:rsidRPr="007B0C73">
              <w:rPr>
                <w:rFonts w:ascii="Sylfaen" w:hAnsi="Sylfaen"/>
                <w:sz w:val="22"/>
                <w:szCs w:val="22"/>
                <w:lang w:val="hy-AM"/>
              </w:rPr>
              <w:t>:</w:t>
            </w:r>
            <w:r w:rsidR="005A458B">
              <w:rPr>
                <w:rFonts w:ascii="Sylfaen" w:hAnsi="Sylfaen"/>
                <w:sz w:val="22"/>
                <w:szCs w:val="22"/>
              </w:rPr>
              <w:t>2</w:t>
            </w:r>
            <w:r w:rsidR="002C5B9D">
              <w:rPr>
                <w:rFonts w:ascii="Sylfaen" w:hAnsi="Sylfaen"/>
                <w:sz w:val="22"/>
                <w:szCs w:val="22"/>
              </w:rPr>
              <w:t>5</w:t>
            </w:r>
          </w:p>
          <w:p w:rsidR="002C5B9D" w:rsidRPr="005A458B" w:rsidRDefault="002C5B9D" w:rsidP="00F83C2E">
            <w:pPr>
              <w:tabs>
                <w:tab w:val="left" w:pos="5576"/>
              </w:tabs>
              <w:spacing w:before="20" w:after="20"/>
              <w:rPr>
                <w:rFonts w:ascii="Sylfaen" w:hAnsi="Sylfaen"/>
                <w:sz w:val="22"/>
                <w:szCs w:val="22"/>
              </w:rPr>
            </w:pPr>
            <w:bookmarkStart w:id="0" w:name="_GoBack"/>
            <w:bookmarkEnd w:id="0"/>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A458B">
              <w:rPr>
                <w:rFonts w:ascii="Sylfaen" w:hAnsi="Sylfaen"/>
                <w:sz w:val="22"/>
                <w:szCs w:val="22"/>
              </w:rPr>
              <w:t>20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5A458B">
              <w:rPr>
                <w:rFonts w:ascii="Sylfaen" w:hAnsi="Sylfaen"/>
                <w:sz w:val="22"/>
                <w:szCs w:val="22"/>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C33" w:rsidRDefault="00B86C33" w:rsidP="00C967E7">
      <w:r>
        <w:separator/>
      </w:r>
    </w:p>
  </w:endnote>
  <w:endnote w:type="continuationSeparator" w:id="0">
    <w:p w:rsidR="00B86C33" w:rsidRDefault="00B86C3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C33" w:rsidRDefault="00B86C33" w:rsidP="00C967E7">
      <w:r>
        <w:separator/>
      </w:r>
    </w:p>
  </w:footnote>
  <w:footnote w:type="continuationSeparator" w:id="0">
    <w:p w:rsidR="00B86C33" w:rsidRDefault="00B86C3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B7620"/>
    <w:rsid w:val="002C2EA2"/>
    <w:rsid w:val="002C3875"/>
    <w:rsid w:val="002C5B9D"/>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5E35"/>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5DAC"/>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66EC2"/>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743"/>
    <w:rsid w:val="00570C22"/>
    <w:rsid w:val="00576064"/>
    <w:rsid w:val="00576985"/>
    <w:rsid w:val="005824FE"/>
    <w:rsid w:val="0058317C"/>
    <w:rsid w:val="005870DE"/>
    <w:rsid w:val="00591623"/>
    <w:rsid w:val="00591D6C"/>
    <w:rsid w:val="00596593"/>
    <w:rsid w:val="00597526"/>
    <w:rsid w:val="005A15C8"/>
    <w:rsid w:val="005A3D67"/>
    <w:rsid w:val="005A458B"/>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39BB"/>
    <w:rsid w:val="00674B55"/>
    <w:rsid w:val="006768CC"/>
    <w:rsid w:val="00680D16"/>
    <w:rsid w:val="00682671"/>
    <w:rsid w:val="0068473C"/>
    <w:rsid w:val="00686A66"/>
    <w:rsid w:val="00690D9F"/>
    <w:rsid w:val="00692B4A"/>
    <w:rsid w:val="0069464E"/>
    <w:rsid w:val="006961CE"/>
    <w:rsid w:val="006A17FE"/>
    <w:rsid w:val="006A38C7"/>
    <w:rsid w:val="006A3AAA"/>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197"/>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048C"/>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077C"/>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6C33"/>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673E7"/>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08EE"/>
    <w:rsid w:val="00D03D67"/>
    <w:rsid w:val="00D0486F"/>
    <w:rsid w:val="00D04AE2"/>
    <w:rsid w:val="00D101E6"/>
    <w:rsid w:val="00D12460"/>
    <w:rsid w:val="00D142D2"/>
    <w:rsid w:val="00D14A07"/>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28E"/>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1D8D"/>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8EDCC8"/>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D14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681F3-6BDF-4552-A637-91C9724E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169</cp:revision>
  <cp:lastPrinted>2025-01-14T12:46:00Z</cp:lastPrinted>
  <dcterms:created xsi:type="dcterms:W3CDTF">2021-03-25T12:12:00Z</dcterms:created>
  <dcterms:modified xsi:type="dcterms:W3CDTF">2025-08-12T12:29:00Z</dcterms:modified>
</cp:coreProperties>
</file>