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9A75F" w14:textId="77777777" w:rsidR="00144067" w:rsidRDefault="00144067" w:rsidP="00EF3662">
      <w:pPr>
        <w:pStyle w:val="BodyTextIndent"/>
        <w:spacing w:line="240" w:lineRule="auto"/>
        <w:jc w:val="center"/>
        <w:rPr>
          <w:rFonts w:ascii="GHEA Grapalat" w:hAnsi="GHEA Grapalat"/>
          <w:i w:val="0"/>
          <w:lang w:val="af-ZA"/>
        </w:rPr>
      </w:pPr>
    </w:p>
    <w:p w14:paraId="38A6B55D" w14:textId="77777777" w:rsidR="00144067" w:rsidRDefault="00144067"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566E5C5"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7E743B">
        <w:rPr>
          <w:rFonts w:ascii="GHEA Grapalat" w:hAnsi="GHEA Grapalat"/>
          <w:i w:val="0"/>
          <w:lang w:val="hy-AM"/>
        </w:rPr>
        <w:t xml:space="preserve">սեպտեմբերի </w:t>
      </w:r>
      <w:r w:rsidR="007E743B">
        <w:rPr>
          <w:rFonts w:ascii="GHEA Grapalat" w:hAnsi="GHEA Grapalat"/>
          <w:i w:val="0"/>
          <w:lang w:val="af-ZA"/>
        </w:rPr>
        <w:t>8</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BEE768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E18B3">
        <w:rPr>
          <w:rFonts w:ascii="GHEA Grapalat" w:hAnsi="GHEA Grapalat"/>
          <w:i w:val="0"/>
          <w:lang w:val="af-ZA"/>
        </w:rPr>
        <w:t>ԵԷՏ-ԳՀԱՊՁԲ-</w:t>
      </w:r>
      <w:r w:rsidR="007E743B">
        <w:rPr>
          <w:rFonts w:ascii="GHEA Grapalat" w:hAnsi="GHEA Grapalat"/>
          <w:i w:val="0"/>
          <w:lang w:val="af-ZA"/>
        </w:rPr>
        <w:t>25/34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40042CEC"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00FA1F41" w:rsidRPr="00C770BA">
        <w:rPr>
          <w:rFonts w:ascii="GHEA Grapalat" w:hAnsi="GHEA Grapalat"/>
          <w:sz w:val="20"/>
          <w:szCs w:val="20"/>
          <w:lang w:val="af-ZA"/>
        </w:rPr>
        <w:t xml:space="preserve">«Երևանի էլեկտրատրանսպորտ» </w:t>
      </w:r>
      <w:r w:rsidRPr="00C770BA">
        <w:rPr>
          <w:rFonts w:ascii="GHEA Grapalat" w:hAnsi="GHEA Grapalat"/>
          <w:sz w:val="20"/>
          <w:szCs w:val="20"/>
          <w:lang w:val="af-ZA"/>
        </w:rPr>
        <w:t xml:space="preserve">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Pr="00C770BA">
        <w:rPr>
          <w:rFonts w:ascii="GHEA Grapalat" w:hAnsi="GHEA Grapalat"/>
          <w:b/>
          <w:sz w:val="20"/>
          <w:szCs w:val="20"/>
          <w:lang w:val="af-ZA"/>
        </w:rPr>
        <w:t>«Գնումների մասին» ՀՀ օրենքի 15-րդ հոդվածի 6-րդ մասի 2-րդ կետի հիման վրա</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608473B7"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7260E" w:rsidRPr="009349C0">
        <w:rPr>
          <w:rFonts w:ascii="GHEA Grapalat" w:hAnsi="GHEA Grapalat"/>
          <w:b/>
          <w:bCs/>
          <w:i w:val="0"/>
          <w:color w:val="000000" w:themeColor="text1"/>
          <w:lang w:val="hy-AM"/>
        </w:rPr>
        <w:t>զանազան</w:t>
      </w:r>
      <w:r w:rsidR="0047260E" w:rsidRPr="0047260E">
        <w:rPr>
          <w:rFonts w:ascii="GHEA Grapalat" w:hAnsi="GHEA Grapalat"/>
          <w:b/>
          <w:bCs/>
          <w:i w:val="0"/>
          <w:color w:val="000000" w:themeColor="text1"/>
          <w:lang w:val="af-ZA"/>
        </w:rPr>
        <w:t xml:space="preserve"> </w:t>
      </w:r>
      <w:r w:rsidR="0047260E">
        <w:rPr>
          <w:rFonts w:ascii="GHEA Grapalat" w:hAnsi="GHEA Grapalat"/>
          <w:b/>
          <w:bCs/>
          <w:i w:val="0"/>
          <w:color w:val="000000" w:themeColor="text1"/>
          <w:lang w:val="af-ZA"/>
        </w:rPr>
        <w:t xml:space="preserve"> պահեստամասերի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77777777"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6C53A062"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7E743B">
        <w:rPr>
          <w:rFonts w:ascii="GHEA Grapalat" w:hAnsi="GHEA Grapalat"/>
          <w:b/>
          <w:i w:val="0"/>
          <w:lang w:val="hy-AM"/>
        </w:rPr>
        <w:t>սեպտեմբերի 15</w:t>
      </w:r>
      <w:r w:rsidRPr="00641A5C">
        <w:rPr>
          <w:rFonts w:ascii="GHEA Grapalat" w:hAnsi="GHEA Grapalat"/>
          <w:b/>
          <w:i w:val="0"/>
          <w:lang w:val="af-ZA"/>
        </w:rPr>
        <w:t xml:space="preserve">-ին ժամը  12:00-ին։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777777"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77777777"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04F6949B"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7E743B">
        <w:rPr>
          <w:rFonts w:ascii="GHEA Grapalat" w:hAnsi="GHEA Grapalat" w:cs="Sylfaen"/>
          <w:sz w:val="20"/>
          <w:szCs w:val="20"/>
          <w:u w:val="single"/>
          <w:lang w:val="af-ZA"/>
        </w:rPr>
        <w:t>25/34</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4F9EDF8E"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FA1F41">
        <w:rPr>
          <w:rFonts w:ascii="GHEA Grapalat" w:hAnsi="GHEA Grapalat" w:cs="Sylfaen"/>
          <w:sz w:val="20"/>
          <w:szCs w:val="20"/>
          <w:lang w:val="hy-AM"/>
        </w:rPr>
        <w:t>ս</w:t>
      </w:r>
      <w:bookmarkStart w:id="2" w:name="_GoBack"/>
      <w:bookmarkEnd w:id="2"/>
      <w:r w:rsidR="007E743B">
        <w:rPr>
          <w:rFonts w:ascii="GHEA Grapalat" w:hAnsi="GHEA Grapalat" w:cs="Sylfaen"/>
          <w:sz w:val="20"/>
          <w:szCs w:val="20"/>
          <w:lang w:val="hy-AM"/>
        </w:rPr>
        <w:t>եպտեմբերի 8</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089817D4" w:rsidR="00FE18B3" w:rsidRPr="00A21E1B" w:rsidRDefault="0047260E" w:rsidP="00FE18B3">
      <w:pPr>
        <w:jc w:val="center"/>
        <w:rPr>
          <w:rFonts w:ascii="GHEA Grapalat" w:hAnsi="GHEA Grapalat"/>
          <w:b/>
          <w:sz w:val="22"/>
          <w:szCs w:val="22"/>
          <w:lang w:val="af-ZA"/>
        </w:rPr>
      </w:pPr>
      <w:r>
        <w:rPr>
          <w:rFonts w:ascii="GHEA Grapalat" w:hAnsi="GHEA Grapalat"/>
          <w:b/>
          <w:sz w:val="22"/>
          <w:szCs w:val="22"/>
        </w:rPr>
        <w:t>ԶԱՆԱԶԱՆ</w:t>
      </w:r>
      <w:r w:rsidRPr="0047260E">
        <w:rPr>
          <w:rFonts w:ascii="GHEA Grapalat" w:hAnsi="GHEA Grapalat"/>
          <w:b/>
          <w:sz w:val="22"/>
          <w:szCs w:val="22"/>
          <w:lang w:val="af-ZA"/>
        </w:rPr>
        <w:t xml:space="preserve"> </w:t>
      </w:r>
      <w:r>
        <w:rPr>
          <w:rFonts w:ascii="GHEA Grapalat" w:hAnsi="GHEA Grapalat"/>
          <w:b/>
          <w:sz w:val="22"/>
          <w:szCs w:val="22"/>
        </w:rPr>
        <w:t>ՊԱՀԵՍՏԱՄԱՍԵՐԻ</w:t>
      </w:r>
      <w:r w:rsidRPr="0047260E">
        <w:rPr>
          <w:rFonts w:ascii="GHEA Grapalat" w:hAnsi="GHEA Grapalat"/>
          <w:b/>
          <w:sz w:val="22"/>
          <w:szCs w:val="22"/>
          <w:lang w:val="af-ZA"/>
        </w:rPr>
        <w:t xml:space="preserve"> </w:t>
      </w:r>
      <w:r w:rsidR="00FE18B3" w:rsidRPr="00641A5C">
        <w:rPr>
          <w:rFonts w:ascii="GHEA Grapalat" w:hAnsi="GHEA Grapalat"/>
          <w:b/>
          <w:sz w:val="22"/>
          <w:szCs w:val="22"/>
          <w:lang w:val="af-ZA"/>
        </w:rPr>
        <w:t xml:space="preserve">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4DD6CBB3"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BD5999" w:rsidRPr="005C705B">
        <w:rPr>
          <w:rFonts w:ascii="GHEA Grapalat" w:hAnsi="GHEA Grapalat"/>
          <w:b/>
          <w:sz w:val="22"/>
          <w:szCs w:val="22"/>
        </w:rPr>
        <w:t>ԶԱՆԱԶԱՆ</w:t>
      </w:r>
      <w:r w:rsidR="00BD5999" w:rsidRPr="005C705B">
        <w:rPr>
          <w:rFonts w:ascii="GHEA Grapalat" w:hAnsi="GHEA Grapalat"/>
          <w:b/>
          <w:sz w:val="22"/>
          <w:szCs w:val="22"/>
          <w:lang w:val="af-ZA"/>
        </w:rPr>
        <w:t xml:space="preserve"> </w:t>
      </w:r>
      <w:r w:rsidR="00BD5999" w:rsidRPr="005C705B">
        <w:rPr>
          <w:rFonts w:ascii="GHEA Grapalat" w:hAnsi="GHEA Grapalat"/>
          <w:b/>
          <w:sz w:val="22"/>
          <w:szCs w:val="22"/>
        </w:rPr>
        <w:t>ՊԱՀԵՍՏԱՄԱՍԵՐԻ</w:t>
      </w:r>
      <w:r w:rsidR="00BD5999" w:rsidRPr="005C705B">
        <w:rPr>
          <w:rFonts w:ascii="GHEA Grapalat" w:hAnsi="GHEA Grapalat"/>
          <w:b/>
          <w:sz w:val="22"/>
          <w:szCs w:val="22"/>
          <w:lang w:val="hy-AM"/>
        </w:rPr>
        <w:t xml:space="preserve"> </w:t>
      </w:r>
      <w:r w:rsidR="00BD5999" w:rsidRPr="005C705B">
        <w:rPr>
          <w:rFonts w:ascii="GHEA Grapalat" w:hAnsi="GHEA Grapalat"/>
          <w:b/>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77E122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7E743B">
        <w:rPr>
          <w:rFonts w:ascii="GHEA Grapalat" w:hAnsi="GHEA Grapalat" w:cs="Times Armenian"/>
          <w:b/>
          <w:bCs/>
          <w:sz w:val="20"/>
          <w:lang w:val="af-ZA"/>
        </w:rPr>
        <w:t>25/34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55C0386B"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47260E">
        <w:rPr>
          <w:rFonts w:ascii="GHEA Grapalat" w:hAnsi="GHEA Grapalat"/>
          <w:b/>
          <w:bCs/>
          <w:i w:val="0"/>
          <w:lang w:val="en-US"/>
        </w:rPr>
        <w:t>զանազան պահեստամասերի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7E743B">
        <w:rPr>
          <w:rFonts w:ascii="GHEA Grapalat" w:hAnsi="GHEA Grapalat"/>
          <w:i w:val="0"/>
          <w:lang w:val="hy-AM"/>
        </w:rPr>
        <w:t>5</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7E743B" w:rsidRPr="0047260E" w14:paraId="2681E3C3" w14:textId="77777777" w:rsidTr="00F70C0D">
        <w:trPr>
          <w:trHeight w:val="76"/>
        </w:trPr>
        <w:tc>
          <w:tcPr>
            <w:tcW w:w="1075" w:type="dxa"/>
            <w:tcBorders>
              <w:top w:val="single" w:sz="4" w:space="0" w:color="auto"/>
              <w:bottom w:val="single" w:sz="4" w:space="0" w:color="auto"/>
            </w:tcBorders>
            <w:vAlign w:val="center"/>
          </w:tcPr>
          <w:p w14:paraId="09E9D5EE" w14:textId="77777777" w:rsidR="007E743B" w:rsidRPr="0047260E" w:rsidRDefault="007E743B" w:rsidP="007E743B">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1428DDC0" w:rsidR="007E743B" w:rsidRPr="0047260E" w:rsidRDefault="007E743B" w:rsidP="007E743B">
            <w:pPr>
              <w:ind w:right="-897"/>
              <w:rPr>
                <w:rFonts w:ascii="GHEA Grapalat" w:hAnsi="GHEA Grapalat"/>
                <w:sz w:val="20"/>
                <w:szCs w:val="20"/>
              </w:rPr>
            </w:pPr>
            <w:r>
              <w:rPr>
                <w:rFonts w:ascii="GHEA Grapalat" w:hAnsi="GHEA Grapalat"/>
                <w:sz w:val="20"/>
                <w:szCs w:val="20"/>
              </w:rPr>
              <w:t>450 000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0F339386" w:rsidR="007E743B" w:rsidRPr="0047260E" w:rsidRDefault="007E743B" w:rsidP="007E743B">
            <w:pPr>
              <w:rPr>
                <w:rFonts w:ascii="GHEA Grapalat" w:hAnsi="GHEA Grapalat"/>
                <w:sz w:val="20"/>
                <w:szCs w:val="20"/>
                <w:lang w:val="hy-AM"/>
              </w:rPr>
            </w:pPr>
            <w:r w:rsidRPr="008D568E">
              <w:rPr>
                <w:rFonts w:ascii="GHEA Grapalat" w:hAnsi="GHEA Grapalat"/>
                <w:sz w:val="16"/>
                <w:szCs w:val="22"/>
              </w:rPr>
              <w:t xml:space="preserve">Կոնտակտոր </w:t>
            </w:r>
          </w:p>
        </w:tc>
      </w:tr>
      <w:tr w:rsidR="007E743B" w:rsidRPr="0047260E" w14:paraId="5F00B4DA" w14:textId="77777777" w:rsidTr="00F70C0D">
        <w:trPr>
          <w:trHeight w:val="76"/>
        </w:trPr>
        <w:tc>
          <w:tcPr>
            <w:tcW w:w="1075" w:type="dxa"/>
            <w:tcBorders>
              <w:top w:val="single" w:sz="4" w:space="0" w:color="auto"/>
              <w:bottom w:val="single" w:sz="4" w:space="0" w:color="auto"/>
            </w:tcBorders>
            <w:vAlign w:val="center"/>
          </w:tcPr>
          <w:p w14:paraId="04C6888D" w14:textId="39270249" w:rsidR="007E743B" w:rsidRPr="005C705B" w:rsidRDefault="007E743B" w:rsidP="007E743B">
            <w:pPr>
              <w:jc w:val="center"/>
              <w:rPr>
                <w:rFonts w:ascii="GHEA Grapalat" w:hAnsi="GHEA Grapalat"/>
                <w:sz w:val="20"/>
                <w:szCs w:val="20"/>
              </w:rPr>
            </w:pPr>
            <w:r w:rsidRPr="005C705B">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bottom"/>
          </w:tcPr>
          <w:p w14:paraId="4F713C66" w14:textId="711047B3" w:rsidR="007E743B" w:rsidRPr="005C705B" w:rsidRDefault="007E743B" w:rsidP="007E743B">
            <w:pPr>
              <w:ind w:right="-897"/>
              <w:rPr>
                <w:rFonts w:ascii="GHEA Grapalat" w:hAnsi="GHEA Grapalat"/>
                <w:sz w:val="20"/>
                <w:szCs w:val="20"/>
              </w:rPr>
            </w:pPr>
            <w:r w:rsidRPr="005C705B">
              <w:rPr>
                <w:rFonts w:ascii="GHEA Grapalat" w:hAnsi="GHEA Grapalat"/>
                <w:sz w:val="20"/>
                <w:szCs w:val="20"/>
              </w:rPr>
              <w:t>150 000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626F137" w14:textId="48AF43B0" w:rsidR="007E743B" w:rsidRPr="005C705B" w:rsidRDefault="007E743B" w:rsidP="007E743B">
            <w:pPr>
              <w:rPr>
                <w:rFonts w:ascii="GHEA Grapalat" w:hAnsi="GHEA Grapalat"/>
                <w:sz w:val="20"/>
                <w:szCs w:val="20"/>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անշարժ </w:t>
            </w:r>
          </w:p>
        </w:tc>
      </w:tr>
      <w:tr w:rsidR="007E743B" w:rsidRPr="0047260E" w14:paraId="1B9167BD" w14:textId="77777777" w:rsidTr="00F70C0D">
        <w:trPr>
          <w:trHeight w:val="76"/>
        </w:trPr>
        <w:tc>
          <w:tcPr>
            <w:tcW w:w="1075" w:type="dxa"/>
            <w:tcBorders>
              <w:top w:val="single" w:sz="4" w:space="0" w:color="auto"/>
              <w:bottom w:val="single" w:sz="4" w:space="0" w:color="auto"/>
            </w:tcBorders>
            <w:vAlign w:val="center"/>
          </w:tcPr>
          <w:p w14:paraId="24BB996A" w14:textId="288F845C" w:rsidR="007E743B" w:rsidRPr="005C705B" w:rsidRDefault="007E743B" w:rsidP="007E743B">
            <w:pPr>
              <w:jc w:val="center"/>
              <w:rPr>
                <w:rFonts w:ascii="GHEA Grapalat" w:hAnsi="GHEA Grapalat"/>
                <w:sz w:val="20"/>
                <w:szCs w:val="20"/>
              </w:rPr>
            </w:pPr>
            <w:r w:rsidRPr="005C705B">
              <w:rPr>
                <w:rFonts w:ascii="GHEA Grapalat" w:hAnsi="GHEA Grapalat"/>
                <w:sz w:val="20"/>
                <w:szCs w:val="20"/>
              </w:rPr>
              <w:t>3</w:t>
            </w:r>
          </w:p>
        </w:tc>
        <w:tc>
          <w:tcPr>
            <w:tcW w:w="1710" w:type="dxa"/>
            <w:tcBorders>
              <w:top w:val="single" w:sz="4" w:space="0" w:color="auto"/>
              <w:left w:val="nil"/>
              <w:bottom w:val="single" w:sz="4" w:space="0" w:color="auto"/>
              <w:right w:val="single" w:sz="4" w:space="0" w:color="auto"/>
            </w:tcBorders>
            <w:shd w:val="clear" w:color="auto" w:fill="auto"/>
            <w:vAlign w:val="bottom"/>
          </w:tcPr>
          <w:p w14:paraId="4BF950AC" w14:textId="21BF3577" w:rsidR="007E743B" w:rsidRPr="005C705B" w:rsidRDefault="007E743B" w:rsidP="007E743B">
            <w:pPr>
              <w:ind w:right="-897"/>
              <w:rPr>
                <w:rFonts w:ascii="GHEA Grapalat" w:hAnsi="GHEA Grapalat"/>
                <w:sz w:val="20"/>
                <w:szCs w:val="20"/>
              </w:rPr>
            </w:pPr>
            <w:r w:rsidRPr="005C705B">
              <w:rPr>
                <w:rFonts w:ascii="GHEA Grapalat" w:hAnsi="GHEA Grapalat"/>
                <w:sz w:val="20"/>
                <w:szCs w:val="20"/>
              </w:rPr>
              <w:t>150 000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B62B" w14:textId="06C47FC6" w:rsidR="007E743B" w:rsidRPr="005C705B" w:rsidRDefault="007E743B" w:rsidP="007E743B">
            <w:pPr>
              <w:rPr>
                <w:rFonts w:ascii="GHEA Grapalat" w:hAnsi="GHEA Grapalat"/>
                <w:sz w:val="20"/>
                <w:szCs w:val="20"/>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w:t>
            </w:r>
            <w:r>
              <w:rPr>
                <w:rFonts w:ascii="GHEA Grapalat" w:hAnsi="GHEA Grapalat"/>
                <w:sz w:val="16"/>
                <w:szCs w:val="22"/>
              </w:rPr>
              <w:t>շարժական</w:t>
            </w:r>
            <w:r w:rsidRPr="008D568E">
              <w:rPr>
                <w:rFonts w:ascii="GHEA Grapalat" w:hAnsi="GHEA Grapalat"/>
                <w:sz w:val="16"/>
                <w:szCs w:val="22"/>
              </w:rPr>
              <w:t xml:space="preserve"> </w:t>
            </w:r>
          </w:p>
        </w:tc>
      </w:tr>
      <w:tr w:rsidR="007E743B" w:rsidRPr="0047260E" w14:paraId="35E757F0" w14:textId="77777777" w:rsidTr="00F70C0D">
        <w:trPr>
          <w:trHeight w:val="76"/>
        </w:trPr>
        <w:tc>
          <w:tcPr>
            <w:tcW w:w="1075" w:type="dxa"/>
            <w:tcBorders>
              <w:top w:val="single" w:sz="4" w:space="0" w:color="auto"/>
              <w:bottom w:val="single" w:sz="4" w:space="0" w:color="auto"/>
            </w:tcBorders>
            <w:vAlign w:val="center"/>
          </w:tcPr>
          <w:p w14:paraId="293EDA86" w14:textId="24D58F18" w:rsidR="007E743B" w:rsidRPr="005C705B" w:rsidRDefault="007E743B" w:rsidP="007E743B">
            <w:pPr>
              <w:jc w:val="center"/>
              <w:rPr>
                <w:rFonts w:ascii="GHEA Grapalat" w:hAnsi="GHEA Grapalat"/>
                <w:sz w:val="20"/>
                <w:szCs w:val="20"/>
              </w:rPr>
            </w:pPr>
            <w:r w:rsidRPr="005C705B">
              <w:rPr>
                <w:rFonts w:ascii="GHEA Grapalat" w:hAnsi="GHEA Grapalat"/>
                <w:sz w:val="20"/>
                <w:szCs w:val="20"/>
              </w:rPr>
              <w:t>4</w:t>
            </w:r>
          </w:p>
        </w:tc>
        <w:tc>
          <w:tcPr>
            <w:tcW w:w="1710" w:type="dxa"/>
            <w:tcBorders>
              <w:top w:val="single" w:sz="4" w:space="0" w:color="auto"/>
              <w:left w:val="nil"/>
              <w:bottom w:val="single" w:sz="4" w:space="0" w:color="auto"/>
              <w:right w:val="single" w:sz="4" w:space="0" w:color="auto"/>
            </w:tcBorders>
            <w:shd w:val="clear" w:color="auto" w:fill="auto"/>
            <w:vAlign w:val="bottom"/>
          </w:tcPr>
          <w:p w14:paraId="6B51FFEC" w14:textId="318018A0" w:rsidR="007E743B" w:rsidRPr="005C705B" w:rsidRDefault="007E743B" w:rsidP="007E743B">
            <w:pPr>
              <w:ind w:right="-897"/>
              <w:rPr>
                <w:rFonts w:ascii="GHEA Grapalat" w:hAnsi="GHEA Grapalat"/>
                <w:sz w:val="20"/>
                <w:szCs w:val="20"/>
              </w:rPr>
            </w:pPr>
            <w:r w:rsidRPr="005C705B">
              <w:rPr>
                <w:rFonts w:ascii="GHEA Grapalat" w:hAnsi="GHEA Grapalat"/>
                <w:sz w:val="20"/>
                <w:szCs w:val="20"/>
              </w:rPr>
              <w:t>150 000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3D3F83F" w14:textId="3B667153" w:rsidR="007E743B" w:rsidRPr="005C705B" w:rsidRDefault="007E743B" w:rsidP="007E743B">
            <w:pPr>
              <w:rPr>
                <w:rFonts w:ascii="GHEA Grapalat" w:hAnsi="GHEA Grapalat"/>
                <w:sz w:val="20"/>
                <w:szCs w:val="20"/>
              </w:rPr>
            </w:pPr>
            <w:r w:rsidRPr="008D568E">
              <w:rPr>
                <w:rFonts w:ascii="Calibri" w:hAnsi="Calibri" w:cs="Calibri"/>
                <w:sz w:val="16"/>
                <w:szCs w:val="22"/>
              </w:rPr>
              <w:t> </w:t>
            </w:r>
            <w:r>
              <w:rPr>
                <w:rFonts w:ascii="GHEA Grapalat" w:hAnsi="GHEA Grapalat" w:cs="GHEA Grapalat"/>
                <w:sz w:val="16"/>
                <w:szCs w:val="22"/>
              </w:rPr>
              <w:t xml:space="preserve">Հպակիչ  շարժական </w:t>
            </w:r>
            <w:r w:rsidRPr="008D568E">
              <w:rPr>
                <w:rFonts w:ascii="GHEA Grapalat" w:hAnsi="GHEA Grapalat"/>
                <w:sz w:val="16"/>
                <w:szCs w:val="22"/>
              </w:rPr>
              <w:t xml:space="preserve"> </w:t>
            </w:r>
            <w:r w:rsidRPr="008D568E">
              <w:rPr>
                <w:rFonts w:ascii="GHEA Grapalat" w:hAnsi="GHEA Grapalat" w:cs="GHEA Grapalat"/>
                <w:sz w:val="16"/>
                <w:szCs w:val="22"/>
              </w:rPr>
              <w:t xml:space="preserve"> </w:t>
            </w:r>
          </w:p>
        </w:tc>
      </w:tr>
      <w:tr w:rsidR="007E743B" w:rsidRPr="0047260E" w14:paraId="6C1CE7BD" w14:textId="77777777" w:rsidTr="00F70C0D">
        <w:trPr>
          <w:trHeight w:val="76"/>
        </w:trPr>
        <w:tc>
          <w:tcPr>
            <w:tcW w:w="1075" w:type="dxa"/>
            <w:tcBorders>
              <w:top w:val="single" w:sz="4" w:space="0" w:color="auto"/>
              <w:bottom w:val="single" w:sz="4" w:space="0" w:color="auto"/>
            </w:tcBorders>
            <w:vAlign w:val="center"/>
          </w:tcPr>
          <w:p w14:paraId="43B1704D" w14:textId="2FDF651C" w:rsidR="007E743B" w:rsidRPr="005C705B" w:rsidRDefault="007E743B" w:rsidP="007E743B">
            <w:pPr>
              <w:jc w:val="center"/>
              <w:rPr>
                <w:rFonts w:ascii="GHEA Grapalat" w:hAnsi="GHEA Grapalat"/>
                <w:sz w:val="20"/>
                <w:szCs w:val="20"/>
              </w:rPr>
            </w:pPr>
            <w:r w:rsidRPr="005C705B">
              <w:rPr>
                <w:rFonts w:ascii="GHEA Grapalat" w:hAnsi="GHEA Grapalat"/>
                <w:sz w:val="20"/>
                <w:szCs w:val="20"/>
              </w:rPr>
              <w:t>5</w:t>
            </w:r>
          </w:p>
        </w:tc>
        <w:tc>
          <w:tcPr>
            <w:tcW w:w="1710" w:type="dxa"/>
            <w:tcBorders>
              <w:top w:val="single" w:sz="4" w:space="0" w:color="auto"/>
              <w:left w:val="nil"/>
              <w:bottom w:val="single" w:sz="4" w:space="0" w:color="auto"/>
              <w:right w:val="single" w:sz="4" w:space="0" w:color="auto"/>
            </w:tcBorders>
            <w:shd w:val="clear" w:color="auto" w:fill="auto"/>
            <w:vAlign w:val="bottom"/>
          </w:tcPr>
          <w:p w14:paraId="092E05BB" w14:textId="451E40B0" w:rsidR="007E743B" w:rsidRPr="005C705B" w:rsidRDefault="007E743B" w:rsidP="007E743B">
            <w:pPr>
              <w:ind w:right="-897"/>
              <w:rPr>
                <w:rFonts w:ascii="GHEA Grapalat" w:hAnsi="GHEA Grapalat"/>
                <w:sz w:val="20"/>
                <w:szCs w:val="20"/>
              </w:rPr>
            </w:pPr>
            <w:r w:rsidRPr="005C705B">
              <w:rPr>
                <w:rFonts w:ascii="GHEA Grapalat" w:hAnsi="GHEA Grapalat"/>
                <w:sz w:val="20"/>
                <w:szCs w:val="20"/>
              </w:rPr>
              <w:t>150 000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59E7C8C" w14:textId="64163EF0" w:rsidR="007E743B" w:rsidRPr="005C705B" w:rsidRDefault="007E743B" w:rsidP="007E743B">
            <w:pPr>
              <w:rPr>
                <w:rFonts w:ascii="GHEA Grapalat" w:hAnsi="GHEA Grapalat"/>
                <w:sz w:val="20"/>
                <w:szCs w:val="20"/>
              </w:rPr>
            </w:pPr>
            <w:r>
              <w:rPr>
                <w:rFonts w:ascii="GHEA Grapalat" w:hAnsi="GHEA Grapalat"/>
                <w:sz w:val="16"/>
                <w:szCs w:val="22"/>
              </w:rPr>
              <w:t xml:space="preserve">Հպակիչ  անշարժ  </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7777777"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7777777"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7E743B"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7E743B">
        <w:rPr>
          <w:rFonts w:ascii="GHEA Grapalat" w:hAnsi="GHEA Grapalat" w:cs="Sylfaen"/>
          <w:sz w:val="20"/>
          <w:lang w:val="ru-RU"/>
        </w:rPr>
        <w:t>Պայմանագիրը</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կնքվում</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է</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գրավոր</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մեկ</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փաստաթուղթ</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կազմելու</w:t>
      </w:r>
      <w:r w:rsidR="00096865" w:rsidRPr="007E743B">
        <w:rPr>
          <w:rFonts w:ascii="GHEA Grapalat" w:hAnsi="GHEA Grapalat" w:cs="Sylfaen"/>
          <w:sz w:val="20"/>
          <w:lang w:val="af-ZA"/>
        </w:rPr>
        <w:t xml:space="preserve"> </w:t>
      </w:r>
      <w:r w:rsidR="00096865" w:rsidRPr="007E743B">
        <w:rPr>
          <w:rFonts w:ascii="GHEA Grapalat" w:hAnsi="GHEA Grapalat" w:cs="Sylfaen"/>
          <w:sz w:val="20"/>
          <w:lang w:val="ru-RU"/>
        </w:rPr>
        <w:t>միջոցով</w:t>
      </w:r>
      <w:r w:rsidR="004D5671" w:rsidRPr="007E743B">
        <w:rPr>
          <w:rFonts w:ascii="GHEA Grapalat" w:hAnsi="GHEA Grapalat" w:cs="Sylfaen"/>
          <w:sz w:val="20"/>
          <w:lang w:val="ru-RU"/>
        </w:rPr>
        <w:t>։</w:t>
      </w:r>
    </w:p>
    <w:p w14:paraId="4ECA4381" w14:textId="77777777" w:rsidR="00EB6E54" w:rsidRPr="007E743B" w:rsidRDefault="00AA0AD8" w:rsidP="00EF3662">
      <w:pPr>
        <w:ind w:firstLine="567"/>
        <w:jc w:val="both"/>
        <w:rPr>
          <w:rFonts w:ascii="GHEA Grapalat" w:hAnsi="GHEA Grapalat" w:cs="Sylfaen"/>
          <w:sz w:val="20"/>
          <w:lang w:val="af-ZA"/>
        </w:rPr>
      </w:pPr>
      <w:r w:rsidRPr="007E743B">
        <w:rPr>
          <w:rFonts w:ascii="GHEA Grapalat" w:hAnsi="GHEA Grapalat" w:cs="Sylfaen"/>
          <w:sz w:val="20"/>
          <w:lang w:val="af-ZA"/>
        </w:rPr>
        <w:t>9</w:t>
      </w:r>
      <w:r w:rsidR="00096865" w:rsidRPr="007E743B">
        <w:rPr>
          <w:rFonts w:ascii="GHEA Grapalat" w:hAnsi="GHEA Grapalat" w:cs="Sylfaen"/>
          <w:sz w:val="20"/>
          <w:lang w:val="af-ZA"/>
        </w:rPr>
        <w:t xml:space="preserve">.2 </w:t>
      </w:r>
      <w:r w:rsidR="00EB6E54" w:rsidRPr="007E743B">
        <w:rPr>
          <w:rFonts w:ascii="GHEA Grapalat" w:hAnsi="GHEA Grapalat" w:cs="Sylfaen"/>
          <w:sz w:val="20"/>
          <w:lang w:val="ru-RU"/>
        </w:rPr>
        <w:t>Սույն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հրավերի</w:t>
      </w:r>
      <w:r w:rsidR="00EB6E54" w:rsidRPr="007E743B">
        <w:rPr>
          <w:rFonts w:ascii="GHEA Grapalat" w:hAnsi="GHEA Grapalat" w:cs="Sylfaen"/>
          <w:sz w:val="20"/>
          <w:lang w:val="af-ZA"/>
        </w:rPr>
        <w:t xml:space="preserve"> </w:t>
      </w:r>
      <w:r w:rsidR="005D3674" w:rsidRPr="007E743B">
        <w:rPr>
          <w:rFonts w:ascii="GHEA Grapalat" w:hAnsi="GHEA Grapalat" w:cs="Sylfaen"/>
          <w:sz w:val="20"/>
          <w:lang w:val="af-ZA"/>
        </w:rPr>
        <w:t>1-</w:t>
      </w:r>
      <w:r w:rsidR="005D3674" w:rsidRPr="007E743B">
        <w:rPr>
          <w:rFonts w:ascii="GHEA Grapalat" w:hAnsi="GHEA Grapalat" w:cs="Sylfaen"/>
          <w:sz w:val="20"/>
        </w:rPr>
        <w:t>ին</w:t>
      </w:r>
      <w:r w:rsidR="005D3674" w:rsidRPr="007E743B">
        <w:rPr>
          <w:rFonts w:ascii="GHEA Grapalat" w:hAnsi="GHEA Grapalat" w:cs="Sylfaen"/>
          <w:sz w:val="20"/>
          <w:lang w:val="af-ZA"/>
        </w:rPr>
        <w:t xml:space="preserve"> </w:t>
      </w:r>
      <w:r w:rsidR="005D3674" w:rsidRPr="007E743B">
        <w:rPr>
          <w:rFonts w:ascii="GHEA Grapalat" w:hAnsi="GHEA Grapalat" w:cs="Sylfaen"/>
          <w:sz w:val="20"/>
        </w:rPr>
        <w:t>մասի</w:t>
      </w:r>
      <w:r w:rsidR="005D3674" w:rsidRPr="007E743B">
        <w:rPr>
          <w:rFonts w:ascii="GHEA Grapalat" w:hAnsi="GHEA Grapalat" w:cs="Sylfaen"/>
          <w:sz w:val="20"/>
          <w:lang w:val="af-ZA"/>
        </w:rPr>
        <w:t xml:space="preserve"> </w:t>
      </w:r>
      <w:r w:rsidRPr="007E743B">
        <w:rPr>
          <w:rFonts w:ascii="GHEA Grapalat" w:hAnsi="GHEA Grapalat" w:cs="Sylfaen"/>
          <w:sz w:val="20"/>
          <w:lang w:val="af-ZA"/>
        </w:rPr>
        <w:t>8</w:t>
      </w:r>
      <w:r w:rsidR="003717D2" w:rsidRPr="007E743B">
        <w:rPr>
          <w:rFonts w:ascii="GHEA Grapalat" w:hAnsi="GHEA Grapalat" w:cs="Sylfaen"/>
          <w:sz w:val="20"/>
          <w:lang w:val="hy-AM"/>
        </w:rPr>
        <w:t>.</w:t>
      </w:r>
      <w:r w:rsidR="00F96621" w:rsidRPr="007E743B">
        <w:rPr>
          <w:rFonts w:ascii="GHEA Grapalat" w:hAnsi="GHEA Grapalat" w:cs="Sylfaen"/>
          <w:sz w:val="20"/>
          <w:lang w:val="af-ZA"/>
        </w:rPr>
        <w:t>2</w:t>
      </w:r>
      <w:r w:rsidR="00325647" w:rsidRPr="007E743B">
        <w:rPr>
          <w:rFonts w:ascii="GHEA Grapalat" w:hAnsi="GHEA Grapalat" w:cs="Sylfaen"/>
          <w:sz w:val="20"/>
          <w:lang w:val="af-ZA"/>
        </w:rPr>
        <w:t>3</w:t>
      </w:r>
      <w:r w:rsidR="00D61B60" w:rsidRPr="007E743B">
        <w:rPr>
          <w:rFonts w:ascii="GHEA Grapalat" w:hAnsi="GHEA Grapalat" w:cs="Sylfaen"/>
          <w:sz w:val="20"/>
          <w:lang w:val="af-ZA"/>
        </w:rPr>
        <w:t xml:space="preserve"> </w:t>
      </w:r>
      <w:r w:rsidR="00EB6E54" w:rsidRPr="007E743B">
        <w:rPr>
          <w:rFonts w:ascii="GHEA Grapalat" w:hAnsi="GHEA Grapalat" w:cs="Sylfaen"/>
          <w:sz w:val="20"/>
          <w:lang w:val="ru-RU"/>
        </w:rPr>
        <w:t>կետով</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սահմանված</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անգործության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ժամկետը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լրանալուն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հաջորդող</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չոր</w:t>
      </w:r>
      <w:r w:rsidR="00D42D0A" w:rsidRPr="007E743B">
        <w:rPr>
          <w:rFonts w:ascii="GHEA Grapalat" w:hAnsi="GHEA Grapalat" w:cs="Sylfaen"/>
          <w:sz w:val="20"/>
          <w:lang w:val="hy-AM"/>
        </w:rPr>
        <w:t>րորդ</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աշխատանքային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օր</w:t>
      </w:r>
      <w:r w:rsidR="00D42D0A" w:rsidRPr="007E743B">
        <w:rPr>
          <w:rFonts w:ascii="GHEA Grapalat" w:hAnsi="GHEA Grapalat" w:cs="Sylfaen"/>
          <w:sz w:val="20"/>
          <w:lang w:val="hy-AM"/>
        </w:rPr>
        <w:t>ը</w:t>
      </w:r>
      <w:r w:rsidR="00EB6E54" w:rsidRPr="007E743B">
        <w:rPr>
          <w:rFonts w:ascii="GHEA Grapalat" w:hAnsi="GHEA Grapalat" w:cs="Sylfaen"/>
          <w:sz w:val="20"/>
          <w:lang w:val="af-ZA"/>
        </w:rPr>
        <w:t xml:space="preserve"> </w:t>
      </w:r>
      <w:r w:rsidRPr="007E743B">
        <w:rPr>
          <w:rFonts w:ascii="GHEA Grapalat" w:hAnsi="GHEA Grapalat" w:cs="Sylfaen"/>
          <w:sz w:val="20"/>
        </w:rPr>
        <w:t>պ</w:t>
      </w:r>
      <w:r w:rsidR="00EB6E54" w:rsidRPr="007E743B">
        <w:rPr>
          <w:rFonts w:ascii="GHEA Grapalat" w:hAnsi="GHEA Grapalat" w:cs="Sylfaen"/>
          <w:sz w:val="20"/>
          <w:lang w:val="ru-RU"/>
        </w:rPr>
        <w:t>ատվիրատուն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ծանուցում</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է</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ընտրված</w:t>
      </w:r>
      <w:r w:rsidR="00EB6E54" w:rsidRPr="007E743B">
        <w:rPr>
          <w:rFonts w:ascii="GHEA Grapalat" w:hAnsi="GHEA Grapalat" w:cs="Sylfaen"/>
          <w:sz w:val="20"/>
          <w:lang w:val="af-ZA"/>
        </w:rPr>
        <w:t xml:space="preserve"> </w:t>
      </w:r>
      <w:r w:rsidR="005457B4" w:rsidRPr="007E743B">
        <w:rPr>
          <w:rFonts w:ascii="GHEA Grapalat" w:hAnsi="GHEA Grapalat" w:cs="Sylfaen"/>
          <w:sz w:val="20"/>
        </w:rPr>
        <w:t>մ</w:t>
      </w:r>
      <w:r w:rsidR="00EB6E54" w:rsidRPr="007E743B">
        <w:rPr>
          <w:rFonts w:ascii="GHEA Grapalat" w:hAnsi="GHEA Grapalat" w:cs="Sylfaen"/>
          <w:sz w:val="20"/>
          <w:lang w:val="ru-RU"/>
        </w:rPr>
        <w:t>ասնակցին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ներկայացնելով</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պայմանագիր</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կնքելու</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առաջարկը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և</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պայմանագրի</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նախագիծը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Ընդ</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որում</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պայմանագիրը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կարող</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է</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կնքվել</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ոչ</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շուտ</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քան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սույն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հրավերի</w:t>
      </w:r>
      <w:r w:rsidR="00EB6E54" w:rsidRPr="007E743B">
        <w:rPr>
          <w:rFonts w:ascii="GHEA Grapalat" w:hAnsi="GHEA Grapalat" w:cs="Sylfaen"/>
          <w:sz w:val="20"/>
          <w:lang w:val="af-ZA"/>
        </w:rPr>
        <w:t xml:space="preserve"> </w:t>
      </w:r>
      <w:r w:rsidR="005D3674" w:rsidRPr="007E743B">
        <w:rPr>
          <w:rFonts w:ascii="GHEA Grapalat" w:hAnsi="GHEA Grapalat" w:cs="Sylfaen"/>
          <w:sz w:val="20"/>
          <w:lang w:val="af-ZA"/>
        </w:rPr>
        <w:t>1-</w:t>
      </w:r>
      <w:r w:rsidR="005D3674" w:rsidRPr="007E743B">
        <w:rPr>
          <w:rFonts w:ascii="GHEA Grapalat" w:hAnsi="GHEA Grapalat" w:cs="Sylfaen"/>
          <w:sz w:val="20"/>
        </w:rPr>
        <w:t>ին</w:t>
      </w:r>
      <w:r w:rsidR="005D3674" w:rsidRPr="007E743B">
        <w:rPr>
          <w:rFonts w:ascii="GHEA Grapalat" w:hAnsi="GHEA Grapalat" w:cs="Sylfaen"/>
          <w:sz w:val="20"/>
          <w:lang w:val="af-ZA"/>
        </w:rPr>
        <w:t xml:space="preserve"> </w:t>
      </w:r>
      <w:r w:rsidR="005D3674" w:rsidRPr="007E743B">
        <w:rPr>
          <w:rFonts w:ascii="GHEA Grapalat" w:hAnsi="GHEA Grapalat" w:cs="Sylfaen"/>
          <w:sz w:val="20"/>
        </w:rPr>
        <w:t>մասի</w:t>
      </w:r>
      <w:r w:rsidR="005D3674" w:rsidRPr="007E743B">
        <w:rPr>
          <w:rFonts w:ascii="GHEA Grapalat" w:hAnsi="GHEA Grapalat" w:cs="Sylfaen"/>
          <w:sz w:val="20"/>
          <w:lang w:val="af-ZA"/>
        </w:rPr>
        <w:t xml:space="preserve"> </w:t>
      </w:r>
      <w:r w:rsidRPr="007E743B">
        <w:rPr>
          <w:rFonts w:ascii="GHEA Grapalat" w:hAnsi="GHEA Grapalat" w:cs="Sylfaen"/>
          <w:sz w:val="20"/>
          <w:lang w:val="af-ZA"/>
        </w:rPr>
        <w:t>8</w:t>
      </w:r>
      <w:r w:rsidR="003717D2" w:rsidRPr="007E743B">
        <w:rPr>
          <w:rFonts w:ascii="GHEA Grapalat" w:hAnsi="GHEA Grapalat" w:cs="Sylfaen"/>
          <w:sz w:val="20"/>
          <w:lang w:val="hy-AM"/>
        </w:rPr>
        <w:t>.</w:t>
      </w:r>
      <w:r w:rsidR="00F96621" w:rsidRPr="007E743B">
        <w:rPr>
          <w:rFonts w:ascii="GHEA Grapalat" w:hAnsi="GHEA Grapalat" w:cs="Sylfaen"/>
          <w:sz w:val="20"/>
          <w:lang w:val="af-ZA"/>
        </w:rPr>
        <w:t>2</w:t>
      </w:r>
      <w:r w:rsidR="00325647" w:rsidRPr="007E743B">
        <w:rPr>
          <w:rFonts w:ascii="GHEA Grapalat" w:hAnsi="GHEA Grapalat" w:cs="Sylfaen"/>
          <w:sz w:val="20"/>
          <w:lang w:val="af-ZA"/>
        </w:rPr>
        <w:t>3</w:t>
      </w:r>
      <w:r w:rsidR="00A5501E" w:rsidRPr="007E743B">
        <w:rPr>
          <w:rFonts w:ascii="GHEA Grapalat" w:hAnsi="GHEA Grapalat" w:cs="Sylfaen"/>
          <w:sz w:val="20"/>
          <w:lang w:val="af-ZA"/>
        </w:rPr>
        <w:t xml:space="preserve"> </w:t>
      </w:r>
      <w:r w:rsidR="00EB6E54" w:rsidRPr="007E743B">
        <w:rPr>
          <w:rFonts w:ascii="GHEA Grapalat" w:hAnsi="GHEA Grapalat" w:cs="Sylfaen"/>
          <w:sz w:val="20"/>
          <w:lang w:val="ru-RU"/>
        </w:rPr>
        <w:t>կետով</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սահմանված</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անգործության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ժամկետը</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լրանալու</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օրվան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հաջորդող</w:t>
      </w:r>
      <w:r w:rsidR="00EB6E54" w:rsidRPr="007E743B">
        <w:rPr>
          <w:rFonts w:ascii="GHEA Grapalat" w:hAnsi="GHEA Grapalat" w:cs="Sylfaen"/>
          <w:sz w:val="20"/>
          <w:lang w:val="af-ZA"/>
        </w:rPr>
        <w:t xml:space="preserve"> </w:t>
      </w:r>
      <w:r w:rsidR="00D42D0A" w:rsidRPr="007E743B">
        <w:rPr>
          <w:rFonts w:ascii="GHEA Grapalat" w:hAnsi="GHEA Grapalat" w:cs="Sylfaen"/>
          <w:sz w:val="20"/>
          <w:lang w:val="hy-AM"/>
        </w:rPr>
        <w:t>չորրորդ</w:t>
      </w:r>
      <w:r w:rsidR="00D42D0A" w:rsidRPr="007E743B">
        <w:rPr>
          <w:rFonts w:ascii="GHEA Grapalat" w:hAnsi="GHEA Grapalat" w:cs="Sylfaen"/>
          <w:sz w:val="20"/>
          <w:lang w:val="af-ZA"/>
        </w:rPr>
        <w:t xml:space="preserve"> </w:t>
      </w:r>
      <w:r w:rsidR="00EB6E54" w:rsidRPr="007E743B">
        <w:rPr>
          <w:rFonts w:ascii="GHEA Grapalat" w:hAnsi="GHEA Grapalat" w:cs="Sylfaen"/>
          <w:sz w:val="20"/>
          <w:lang w:val="ru-RU"/>
        </w:rPr>
        <w:t>աշխատանքային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օրը</w:t>
      </w:r>
      <w:r w:rsidR="00EB6E54" w:rsidRPr="007E743B">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7E743B">
        <w:rPr>
          <w:rFonts w:ascii="GHEA Grapalat" w:hAnsi="GHEA Grapalat" w:cs="Sylfaen"/>
          <w:sz w:val="20"/>
          <w:lang w:val="af-ZA"/>
        </w:rPr>
        <w:t>9</w:t>
      </w:r>
      <w:r w:rsidR="003717D2" w:rsidRPr="007E743B">
        <w:rPr>
          <w:rFonts w:ascii="GHEA Grapalat" w:hAnsi="GHEA Grapalat" w:cs="Sylfaen"/>
          <w:sz w:val="20"/>
          <w:lang w:val="hy-AM"/>
        </w:rPr>
        <w:t>.3</w:t>
      </w:r>
      <w:r w:rsidR="00F23A51" w:rsidRPr="007E743B">
        <w:rPr>
          <w:rFonts w:ascii="GHEA Grapalat" w:hAnsi="GHEA Grapalat" w:cs="Sylfaen"/>
          <w:sz w:val="20"/>
          <w:lang w:val="af-ZA"/>
        </w:rPr>
        <w:t xml:space="preserve"> </w:t>
      </w:r>
      <w:r w:rsidR="00EB6E54" w:rsidRPr="007E743B">
        <w:rPr>
          <w:rFonts w:ascii="GHEA Grapalat" w:hAnsi="GHEA Grapalat" w:cs="Sylfaen"/>
          <w:sz w:val="20"/>
          <w:lang w:val="ru-RU"/>
        </w:rPr>
        <w:t>Ընտրված</w:t>
      </w:r>
      <w:r w:rsidR="00EB6E54" w:rsidRPr="007E743B">
        <w:rPr>
          <w:rFonts w:ascii="GHEA Grapalat" w:hAnsi="GHEA Grapalat" w:cs="Sylfaen"/>
          <w:sz w:val="20"/>
          <w:lang w:val="af-ZA"/>
        </w:rPr>
        <w:t xml:space="preserve"> </w:t>
      </w:r>
      <w:r w:rsidRPr="007E743B">
        <w:rPr>
          <w:rFonts w:ascii="GHEA Grapalat" w:hAnsi="GHEA Grapalat" w:cs="Sylfaen"/>
          <w:sz w:val="20"/>
        </w:rPr>
        <w:t>մ</w:t>
      </w:r>
      <w:r w:rsidR="00EB6E54" w:rsidRPr="007E743B">
        <w:rPr>
          <w:rFonts w:ascii="GHEA Grapalat" w:hAnsi="GHEA Grapalat" w:cs="Sylfaen"/>
          <w:sz w:val="20"/>
          <w:lang w:val="ru-RU"/>
        </w:rPr>
        <w:t>ասնակցին</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պայմանագիր</w:t>
      </w:r>
      <w:r w:rsidR="00EB6E54" w:rsidRPr="007E743B">
        <w:rPr>
          <w:rFonts w:ascii="GHEA Grapalat" w:hAnsi="GHEA Grapalat" w:cs="Sylfaen"/>
          <w:sz w:val="20"/>
          <w:lang w:val="af-ZA"/>
        </w:rPr>
        <w:t xml:space="preserve"> </w:t>
      </w:r>
      <w:r w:rsidR="00EB6E54" w:rsidRPr="007E743B">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3FF321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r w:rsidR="00CB37AF" w:rsidRPr="00D144B1">
        <w:rPr>
          <w:rStyle w:val="FootnoteReference"/>
          <w:rFonts w:ascii="GHEA Grapalat" w:hAnsi="GHEA Grapalat" w:cs="Sylfaen"/>
          <w:sz w:val="20"/>
          <w:lang w:val="hy-AM"/>
        </w:rPr>
        <w:footnoteReference w:id="1"/>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D144B1">
        <w:rPr>
          <w:rFonts w:ascii="GHEA Grapalat" w:hAnsi="GHEA Grapalat" w:cs="Sylfaen"/>
          <w:sz w:val="20"/>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Pr>
          <w:rFonts w:ascii="GHEA Grapalat" w:hAnsi="GHEA Grapalat"/>
          <w:sz w:val="20"/>
          <w:szCs w:val="20"/>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592913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7E743B">
        <w:rPr>
          <w:rFonts w:ascii="GHEA Grapalat" w:hAnsi="GHEA Grapalat"/>
          <w:b/>
          <w:lang w:val="es-ES"/>
        </w:rPr>
        <w:t>25/34</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427AAC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7E743B">
        <w:rPr>
          <w:rFonts w:ascii="GHEA Grapalat" w:hAnsi="GHEA Grapalat"/>
          <w:sz w:val="20"/>
          <w:szCs w:val="20"/>
          <w:lang w:val="es-ES"/>
        </w:rPr>
        <w:t>25/34</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084C17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7E743B">
        <w:rPr>
          <w:rFonts w:ascii="GHEA Grapalat" w:hAnsi="GHEA Grapalat" w:cs="Arial"/>
          <w:sz w:val="20"/>
          <w:szCs w:val="20"/>
          <w:lang w:val="es-ES"/>
        </w:rPr>
        <w:t>25/34</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D7B099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7E743B">
        <w:rPr>
          <w:rFonts w:ascii="GHEA Grapalat" w:hAnsi="GHEA Grapalat" w:cs="Sylfaen"/>
          <w:sz w:val="22"/>
          <w:szCs w:val="22"/>
          <w:lang w:val="hy-AM"/>
        </w:rPr>
        <w:t>25/34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82514F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7E743B">
        <w:rPr>
          <w:rFonts w:ascii="GHEA Grapalat" w:hAnsi="GHEA Grapalat"/>
          <w:b/>
          <w:lang w:val="hy-AM"/>
        </w:rPr>
        <w:t>25/34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C5DBE0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7E743B">
        <w:rPr>
          <w:rFonts w:ascii="GHEA Grapalat" w:hAnsi="GHEA Grapalat" w:cs="Arial"/>
          <w:sz w:val="20"/>
          <w:szCs w:val="20"/>
          <w:lang w:val="es-ES"/>
        </w:rPr>
        <w:t>25/34</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405C1D9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7E743B">
        <w:rPr>
          <w:rFonts w:ascii="GHEA Grapalat" w:hAnsi="GHEA Grapalat"/>
          <w:b/>
          <w:lang w:val="hy-AM"/>
        </w:rPr>
        <w:t>25/34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FF26D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ACE432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7E743B">
        <w:rPr>
          <w:rFonts w:ascii="GHEA Grapalat" w:hAnsi="GHEA Grapalat"/>
          <w:b/>
          <w:lang w:val="hy-AM"/>
        </w:rPr>
        <w:t>25/34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A64B4A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7E743B">
        <w:rPr>
          <w:rFonts w:ascii="GHEA Grapalat" w:hAnsi="GHEA Grapalat" w:cs="Arial"/>
          <w:sz w:val="20"/>
          <w:szCs w:val="20"/>
          <w:lang w:val="es-ES"/>
        </w:rPr>
        <w:t>25/34</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49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49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49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49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E2AE7D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7E743B">
        <w:rPr>
          <w:rFonts w:ascii="GHEA Grapalat" w:hAnsi="GHEA Grapalat"/>
          <w:b/>
          <w:lang w:val="hy-AM"/>
        </w:rPr>
        <w:t>25/34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98B27DD"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4F7A8D" w:rsidRPr="004F7A8D">
        <w:rPr>
          <w:rFonts w:ascii="GHEA Grapalat" w:hAnsi="GHEA Grapalat"/>
          <w:b/>
          <w:sz w:val="22"/>
          <w:szCs w:val="22"/>
          <w:lang w:val="hy-AM"/>
        </w:rPr>
        <w:t>ԵԷՏ-ԳՀԱՊՁԲ-</w:t>
      </w:r>
      <w:r w:rsidR="007E743B">
        <w:rPr>
          <w:rFonts w:ascii="GHEA Grapalat" w:hAnsi="GHEA Grapalat"/>
          <w:b/>
          <w:sz w:val="22"/>
          <w:szCs w:val="22"/>
          <w:lang w:val="hy-AM"/>
        </w:rPr>
        <w:t>25/34</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49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49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49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49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49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9F5E11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7E743B">
        <w:rPr>
          <w:rFonts w:ascii="GHEA Grapalat" w:hAnsi="GHEA Grapalat" w:cs="Sylfaen"/>
          <w:b/>
          <w:lang w:val="hy-AM"/>
        </w:rPr>
        <w:t>25/34</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4A85D2C8"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EE5FB6">
        <w:rPr>
          <w:rFonts w:ascii="GHEA Grapalat" w:hAnsi="GHEA Grapalat" w:cs="GHEA Grapalat"/>
          <w:b/>
          <w:i w:val="0"/>
          <w:lang w:val="pt-BR"/>
        </w:rPr>
        <w:t>ԵԷՏ-ԳՀԱՊՁԲ-</w:t>
      </w:r>
      <w:r w:rsidR="007E743B">
        <w:rPr>
          <w:rFonts w:ascii="GHEA Grapalat" w:hAnsi="GHEA Grapalat" w:cs="GHEA Grapalat"/>
          <w:b/>
          <w:i w:val="0"/>
          <w:lang w:val="pt-BR"/>
        </w:rPr>
        <w:t>25/34</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49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49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49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49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49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52E1BB34"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7E743B">
        <w:rPr>
          <w:rFonts w:ascii="GHEA Grapalat" w:hAnsi="GHEA Grapalat"/>
          <w:b/>
          <w:bCs/>
          <w:iCs/>
          <w:lang w:val="af-ZA"/>
        </w:rPr>
        <w:t>25/34</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4253B2B5"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7E743B">
        <w:rPr>
          <w:rFonts w:ascii="GHEA Grapalat" w:hAnsi="GHEA Grapalat"/>
          <w:b/>
          <w:bCs/>
          <w:iCs/>
          <w:lang w:val="af-ZA"/>
        </w:rPr>
        <w:t>25/34</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93D8F6F" w14:textId="446251C2" w:rsidR="00E82FBE" w:rsidRPr="009349C0" w:rsidRDefault="00071D1C" w:rsidP="00E82FBE">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E82FBE">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82FBE"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69B44906" w14:textId="77777777" w:rsidR="00E82FBE" w:rsidRPr="009349C0" w:rsidRDefault="00E82FBE" w:rsidP="00E82FBE">
      <w:pPr>
        <w:tabs>
          <w:tab w:val="left" w:pos="1276"/>
        </w:tabs>
        <w:ind w:firstLine="720"/>
        <w:jc w:val="both"/>
        <w:rPr>
          <w:rFonts w:ascii="GHEA Grapalat" w:hAnsi="GHEA Grapalat" w:cs="Sylfaen"/>
          <w:b/>
          <w:bCs/>
          <w:sz w:val="20"/>
          <w:u w:val="single"/>
          <w:lang w:val="hy-AM"/>
        </w:rPr>
      </w:pP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145B08E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lang w:val="hy-AM"/>
        </w:rPr>
        <w:t>ԵԷՏ-ԳՀԱՊՁԲ-</w:t>
      </w:r>
      <w:r w:rsidR="007E743B">
        <w:rPr>
          <w:rFonts w:ascii="GHEA Grapalat" w:hAnsi="GHEA Grapalat"/>
          <w:sz w:val="18"/>
          <w:lang w:val="hy-AM"/>
        </w:rPr>
        <w:t>25/34</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159C6CC" w14:textId="3C2C3B14" w:rsidR="00F540B8" w:rsidRDefault="00F540B8" w:rsidP="00EF3662">
      <w:pPr>
        <w:jc w:val="center"/>
        <w:rPr>
          <w:rFonts w:ascii="GHEA Grapalat" w:hAnsi="GHEA Grapalat"/>
          <w:sz w:val="20"/>
          <w:lang w:val="hy-AM"/>
        </w:rPr>
      </w:pP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50"/>
        <w:gridCol w:w="1799"/>
        <w:gridCol w:w="3779"/>
        <w:gridCol w:w="809"/>
        <w:gridCol w:w="1015"/>
        <w:gridCol w:w="1162"/>
        <w:gridCol w:w="886"/>
        <w:gridCol w:w="806"/>
        <w:gridCol w:w="898"/>
        <w:gridCol w:w="2156"/>
      </w:tblGrid>
      <w:tr w:rsidR="00F540B8" w:rsidRPr="00E4704B" w14:paraId="76100183" w14:textId="77777777" w:rsidTr="007E743B">
        <w:trPr>
          <w:trHeight w:val="319"/>
        </w:trPr>
        <w:tc>
          <w:tcPr>
            <w:tcW w:w="5000" w:type="pct"/>
            <w:gridSpan w:val="11"/>
          </w:tcPr>
          <w:p w14:paraId="6DBFE70E" w14:textId="77777777" w:rsidR="00F540B8" w:rsidRPr="00E4704B" w:rsidRDefault="00F540B8" w:rsidP="007E743B">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7E743B">
        <w:trPr>
          <w:trHeight w:val="991"/>
        </w:trPr>
        <w:tc>
          <w:tcPr>
            <w:tcW w:w="233" w:type="pct"/>
            <w:vMerge w:val="restart"/>
            <w:tcBorders>
              <w:bottom w:val="single" w:sz="4" w:space="0" w:color="auto"/>
            </w:tcBorders>
            <w:vAlign w:val="center"/>
          </w:tcPr>
          <w:p w14:paraId="5F17017D" w14:textId="77777777" w:rsidR="00F540B8" w:rsidRPr="009B4FCF" w:rsidRDefault="00F540B8" w:rsidP="007E743B">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7E743B">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85" w:type="pct"/>
            <w:vMerge w:val="restart"/>
            <w:vAlign w:val="center"/>
          </w:tcPr>
          <w:p w14:paraId="0B5D3D33" w14:textId="77777777" w:rsidR="00F540B8" w:rsidRPr="00E4704B" w:rsidRDefault="00F540B8" w:rsidP="007E743B">
            <w:pPr>
              <w:jc w:val="center"/>
              <w:rPr>
                <w:rFonts w:ascii="GHEA Grapalat" w:hAnsi="GHEA Grapalat" w:cs="Arial"/>
                <w:sz w:val="16"/>
                <w:szCs w:val="16"/>
              </w:rPr>
            </w:pPr>
            <w:r w:rsidRPr="00A71D81">
              <w:rPr>
                <w:rFonts w:ascii="GHEA Grapalat" w:hAnsi="GHEA Grapalat"/>
                <w:sz w:val="18"/>
              </w:rPr>
              <w:t>անվանումը</w:t>
            </w:r>
          </w:p>
        </w:tc>
        <w:tc>
          <w:tcPr>
            <w:tcW w:w="1229" w:type="pct"/>
            <w:tcBorders>
              <w:bottom w:val="single" w:sz="4" w:space="0" w:color="auto"/>
            </w:tcBorders>
            <w:vAlign w:val="center"/>
          </w:tcPr>
          <w:p w14:paraId="13017EC2" w14:textId="77777777" w:rsidR="00F540B8" w:rsidRPr="00C74224" w:rsidRDefault="00F540B8" w:rsidP="007E743B">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7E743B">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7E743B">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7E743B">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313CCA72" w14:textId="77777777" w:rsidR="00F540B8" w:rsidRPr="009B4FCF" w:rsidRDefault="00F540B8" w:rsidP="007E743B">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5" w:type="pct"/>
            <w:gridSpan w:val="3"/>
            <w:vAlign w:val="center"/>
          </w:tcPr>
          <w:p w14:paraId="042F47BE" w14:textId="77777777" w:rsidR="00F540B8" w:rsidRPr="00A71D81" w:rsidRDefault="00F540B8" w:rsidP="007E743B">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7E743B">
        <w:trPr>
          <w:trHeight w:val="552"/>
        </w:trPr>
        <w:tc>
          <w:tcPr>
            <w:tcW w:w="233" w:type="pct"/>
            <w:vMerge/>
            <w:vAlign w:val="center"/>
          </w:tcPr>
          <w:p w14:paraId="3D88CDCC" w14:textId="77777777" w:rsidR="00F540B8" w:rsidRPr="00E4704B" w:rsidRDefault="00F540B8" w:rsidP="007E743B">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7E743B">
            <w:pPr>
              <w:jc w:val="center"/>
              <w:rPr>
                <w:rFonts w:ascii="GHEA Grapalat" w:hAnsi="GHEA Grapalat" w:cs="Arial"/>
                <w:sz w:val="16"/>
                <w:szCs w:val="16"/>
              </w:rPr>
            </w:pPr>
          </w:p>
        </w:tc>
        <w:tc>
          <w:tcPr>
            <w:tcW w:w="585" w:type="pct"/>
            <w:vMerge/>
            <w:vAlign w:val="center"/>
          </w:tcPr>
          <w:p w14:paraId="2B7BF3E7" w14:textId="77777777" w:rsidR="00F540B8" w:rsidRPr="00E4704B" w:rsidRDefault="00F540B8" w:rsidP="007E743B">
            <w:pPr>
              <w:jc w:val="center"/>
              <w:rPr>
                <w:rFonts w:ascii="GHEA Grapalat" w:hAnsi="GHEA Grapalat" w:cs="Arial"/>
                <w:sz w:val="16"/>
                <w:szCs w:val="16"/>
              </w:rPr>
            </w:pPr>
          </w:p>
        </w:tc>
        <w:tc>
          <w:tcPr>
            <w:tcW w:w="1229" w:type="pct"/>
            <w:vAlign w:val="center"/>
          </w:tcPr>
          <w:p w14:paraId="4D48B910" w14:textId="77777777" w:rsidR="00F540B8" w:rsidRPr="0031707B" w:rsidRDefault="00F540B8" w:rsidP="007E743B">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7E743B">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7E743B">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7E743B">
            <w:pPr>
              <w:jc w:val="center"/>
              <w:rPr>
                <w:rFonts w:ascii="GHEA Grapalat" w:hAnsi="GHEA Grapalat" w:cs="Arial"/>
                <w:sz w:val="16"/>
                <w:szCs w:val="16"/>
              </w:rPr>
            </w:pPr>
          </w:p>
        </w:tc>
        <w:tc>
          <w:tcPr>
            <w:tcW w:w="288" w:type="pct"/>
            <w:vAlign w:val="center"/>
          </w:tcPr>
          <w:p w14:paraId="6EFB08E8" w14:textId="77777777" w:rsidR="00F540B8" w:rsidRPr="00E4704B" w:rsidRDefault="00F540B8" w:rsidP="007E743B">
            <w:pPr>
              <w:jc w:val="center"/>
              <w:rPr>
                <w:rFonts w:ascii="GHEA Grapalat" w:hAnsi="GHEA Grapalat" w:cs="Arial"/>
                <w:sz w:val="16"/>
                <w:szCs w:val="16"/>
              </w:rPr>
            </w:pPr>
          </w:p>
        </w:tc>
        <w:tc>
          <w:tcPr>
            <w:tcW w:w="262" w:type="pct"/>
            <w:vAlign w:val="center"/>
          </w:tcPr>
          <w:p w14:paraId="2F91939C" w14:textId="77777777" w:rsidR="00F540B8" w:rsidRPr="00B71338" w:rsidRDefault="00F540B8" w:rsidP="007E743B">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7E743B">
            <w:pPr>
              <w:jc w:val="center"/>
              <w:rPr>
                <w:rFonts w:ascii="GHEA Grapalat" w:hAnsi="GHEA Grapalat"/>
                <w:sz w:val="16"/>
                <w:szCs w:val="22"/>
              </w:rPr>
            </w:pPr>
            <w:r w:rsidRPr="009B4FCF">
              <w:rPr>
                <w:rFonts w:ascii="GHEA Grapalat" w:hAnsi="GHEA Grapalat"/>
                <w:sz w:val="16"/>
                <w:szCs w:val="22"/>
              </w:rPr>
              <w:t>ենթակա քանակը</w:t>
            </w:r>
          </w:p>
        </w:tc>
        <w:tc>
          <w:tcPr>
            <w:tcW w:w="701" w:type="pct"/>
            <w:vAlign w:val="center"/>
          </w:tcPr>
          <w:p w14:paraId="54C21267" w14:textId="77777777" w:rsidR="00F540B8" w:rsidRPr="009B4FCF" w:rsidRDefault="00F540B8" w:rsidP="007E743B">
            <w:pPr>
              <w:jc w:val="center"/>
              <w:rPr>
                <w:rFonts w:ascii="GHEA Grapalat" w:hAnsi="GHEA Grapalat"/>
                <w:sz w:val="16"/>
                <w:szCs w:val="22"/>
              </w:rPr>
            </w:pPr>
            <w:r w:rsidRPr="009B4FCF">
              <w:rPr>
                <w:rFonts w:ascii="GHEA Grapalat" w:hAnsi="GHEA Grapalat"/>
                <w:sz w:val="16"/>
                <w:szCs w:val="22"/>
              </w:rPr>
              <w:t>Ժամկետը</w:t>
            </w:r>
          </w:p>
        </w:tc>
      </w:tr>
      <w:tr w:rsidR="007E743B" w:rsidRPr="009349C0" w14:paraId="09D5869B" w14:textId="77777777" w:rsidTr="007E743B">
        <w:trPr>
          <w:trHeight w:val="210"/>
        </w:trPr>
        <w:tc>
          <w:tcPr>
            <w:tcW w:w="233" w:type="pct"/>
            <w:vAlign w:val="center"/>
          </w:tcPr>
          <w:p w14:paraId="6AE2C55E" w14:textId="77777777" w:rsidR="007E743B" w:rsidRPr="000F74D2" w:rsidRDefault="007E743B" w:rsidP="007E743B">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18BA9A04" w14:textId="6D6E21C4" w:rsidR="007E743B" w:rsidRPr="008D568E" w:rsidRDefault="007E743B" w:rsidP="007E743B">
            <w:pPr>
              <w:jc w:val="center"/>
              <w:rPr>
                <w:rFonts w:ascii="GHEA Grapalat" w:hAnsi="GHEA Grapalat" w:cs="Calibri"/>
                <w:sz w:val="18"/>
                <w:szCs w:val="18"/>
                <w:lang w:val="hy-AM"/>
              </w:rPr>
            </w:pPr>
            <w:r>
              <w:rPr>
                <w:rFonts w:ascii="GHEA Grapalat" w:hAnsi="GHEA Grapalat" w:cs="Calibri"/>
                <w:sz w:val="18"/>
                <w:szCs w:val="18"/>
                <w:lang w:val="hy-AM"/>
              </w:rPr>
              <w:t>34911150/44</w:t>
            </w:r>
          </w:p>
        </w:tc>
        <w:tc>
          <w:tcPr>
            <w:tcW w:w="585" w:type="pct"/>
            <w:vAlign w:val="center"/>
          </w:tcPr>
          <w:p w14:paraId="49B35076" w14:textId="493F4692" w:rsidR="007E743B" w:rsidRPr="008D568E" w:rsidRDefault="007E743B" w:rsidP="007E743B">
            <w:pPr>
              <w:jc w:val="center"/>
              <w:rPr>
                <w:rFonts w:ascii="GHEA Grapalat" w:hAnsi="GHEA Grapalat"/>
                <w:sz w:val="16"/>
                <w:szCs w:val="22"/>
              </w:rPr>
            </w:pPr>
            <w:r w:rsidRPr="008D568E">
              <w:rPr>
                <w:rFonts w:ascii="GHEA Grapalat" w:hAnsi="GHEA Grapalat"/>
                <w:sz w:val="16"/>
                <w:szCs w:val="22"/>
              </w:rPr>
              <w:t xml:space="preserve">Կոնտակտոր </w:t>
            </w:r>
          </w:p>
        </w:tc>
        <w:tc>
          <w:tcPr>
            <w:tcW w:w="1229" w:type="pct"/>
            <w:vAlign w:val="center"/>
          </w:tcPr>
          <w:p w14:paraId="6EF57627" w14:textId="4770D15A" w:rsidR="007E743B" w:rsidRPr="008D568E" w:rsidRDefault="007E743B" w:rsidP="007E743B">
            <w:pPr>
              <w:rPr>
                <w:rFonts w:ascii="GHEA Grapalat" w:hAnsi="GHEA Grapalat"/>
                <w:sz w:val="16"/>
                <w:szCs w:val="22"/>
              </w:rPr>
            </w:pPr>
            <w:r w:rsidRPr="008D568E">
              <w:rPr>
                <w:rFonts w:ascii="GHEA Grapalat" w:hAnsi="GHEA Grapalat"/>
                <w:sz w:val="16"/>
                <w:szCs w:val="22"/>
              </w:rPr>
              <w:t>Կոնտակտոր КПД-110</w:t>
            </w:r>
          </w:p>
        </w:tc>
        <w:tc>
          <w:tcPr>
            <w:tcW w:w="263" w:type="pct"/>
            <w:vAlign w:val="center"/>
          </w:tcPr>
          <w:p w14:paraId="59C2B5C5" w14:textId="71F7C078" w:rsidR="007E743B" w:rsidRPr="008D568E" w:rsidRDefault="007E743B" w:rsidP="007E743B">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C42D4C" w14:textId="55B38E05" w:rsidR="007E743B" w:rsidRPr="009F7DB3" w:rsidRDefault="007E743B" w:rsidP="007E743B">
            <w:pPr>
              <w:shd w:val="clear" w:color="auto" w:fill="FFFFFF"/>
              <w:jc w:val="center"/>
              <w:rPr>
                <w:rFonts w:ascii="GHEA Grapalat" w:hAnsi="GHEA Grapalat" w:cs="Arial"/>
                <w:sz w:val="16"/>
                <w:szCs w:val="16"/>
              </w:rPr>
            </w:pPr>
          </w:p>
        </w:tc>
        <w:tc>
          <w:tcPr>
            <w:tcW w:w="378" w:type="pct"/>
            <w:vAlign w:val="center"/>
          </w:tcPr>
          <w:p w14:paraId="0A0A7136" w14:textId="77777777" w:rsidR="007E743B" w:rsidRPr="000F74D2" w:rsidRDefault="007E743B" w:rsidP="007E743B">
            <w:pPr>
              <w:shd w:val="clear" w:color="auto" w:fill="FFFFFF"/>
              <w:jc w:val="center"/>
              <w:rPr>
                <w:rFonts w:ascii="GHEA Grapalat" w:hAnsi="GHEA Grapalat" w:cs="Arial"/>
                <w:sz w:val="16"/>
                <w:szCs w:val="16"/>
                <w:lang w:val="hy-AM"/>
              </w:rPr>
            </w:pPr>
          </w:p>
        </w:tc>
        <w:tc>
          <w:tcPr>
            <w:tcW w:w="288" w:type="pct"/>
            <w:vAlign w:val="center"/>
          </w:tcPr>
          <w:p w14:paraId="4DA5EBB9" w14:textId="6E067BEB" w:rsidR="007E743B" w:rsidRPr="008D568E" w:rsidRDefault="007E743B" w:rsidP="007E743B">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w:t>
            </w:r>
          </w:p>
        </w:tc>
        <w:tc>
          <w:tcPr>
            <w:tcW w:w="262" w:type="pct"/>
            <w:vMerge w:val="restart"/>
            <w:textDirection w:val="btLr"/>
            <w:vAlign w:val="center"/>
          </w:tcPr>
          <w:p w14:paraId="71510081" w14:textId="77777777" w:rsidR="007E743B" w:rsidRPr="000F74D2" w:rsidRDefault="007E743B" w:rsidP="007E743B">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4B8D4F12" w14:textId="270D520B" w:rsidR="007E743B" w:rsidRPr="006F5120" w:rsidRDefault="007E743B" w:rsidP="007E743B">
            <w:pPr>
              <w:shd w:val="clear" w:color="auto" w:fill="FFFFFF"/>
              <w:jc w:val="center"/>
              <w:rPr>
                <w:rFonts w:ascii="GHEA Grapalat" w:hAnsi="GHEA Grapalat" w:cs="Arial"/>
                <w:sz w:val="16"/>
                <w:szCs w:val="16"/>
              </w:rPr>
            </w:pPr>
            <w:r>
              <w:rPr>
                <w:rFonts w:ascii="GHEA Grapalat" w:hAnsi="GHEA Grapalat" w:cs="Arial"/>
                <w:sz w:val="16"/>
                <w:szCs w:val="16"/>
                <w:lang w:val="hy-AM"/>
              </w:rPr>
              <w:t>10</w:t>
            </w:r>
          </w:p>
        </w:tc>
        <w:tc>
          <w:tcPr>
            <w:tcW w:w="701" w:type="pct"/>
            <w:vMerge w:val="restart"/>
            <w:vAlign w:val="center"/>
          </w:tcPr>
          <w:p w14:paraId="313D4800" w14:textId="77777777" w:rsidR="007E743B" w:rsidRPr="000F74D2" w:rsidRDefault="007E743B" w:rsidP="007E743B">
            <w:pPr>
              <w:shd w:val="clear" w:color="auto" w:fill="FFFFFF"/>
              <w:jc w:val="center"/>
              <w:rPr>
                <w:rFonts w:ascii="GHEA Grapalat" w:hAnsi="GHEA Grapalat"/>
                <w:iCs/>
                <w:sz w:val="16"/>
                <w:szCs w:val="16"/>
                <w:lang w:val="hy-AM"/>
              </w:rPr>
            </w:pPr>
            <w:r w:rsidRPr="000F74D2">
              <w:rPr>
                <w:rFonts w:ascii="GHEA Grapalat" w:hAnsi="GHEA Grapalat" w:cs="Arial"/>
                <w:sz w:val="16"/>
                <w:szCs w:val="16"/>
                <w:lang w:val="hy-AM"/>
              </w:rPr>
              <w:t xml:space="preserve">Համաձայնագրի ուժի </w:t>
            </w:r>
            <w:r w:rsidRPr="000F74D2">
              <w:rPr>
                <w:rFonts w:ascii="GHEA Grapalat" w:hAnsi="GHEA Grapalat"/>
                <w:iCs/>
                <w:sz w:val="16"/>
                <w:szCs w:val="16"/>
                <w:lang w:val="hy-AM"/>
              </w:rPr>
              <w:t xml:space="preserve"> մեջ մտնելու օրվանից հաշված գնորդի գրավոր պահանջի դեպքում` առաջին փուլի մատակարարումը 21 օրացուցային օրվա ընթացքում,</w:t>
            </w:r>
          </w:p>
          <w:p w14:paraId="564AACD7" w14:textId="37857DE5" w:rsidR="007E743B" w:rsidRPr="000F74D2" w:rsidRDefault="007E743B" w:rsidP="007E743B">
            <w:pPr>
              <w:shd w:val="clear" w:color="auto" w:fill="FFFFFF"/>
              <w:jc w:val="center"/>
              <w:rPr>
                <w:rFonts w:ascii="GHEA Grapalat" w:hAnsi="GHEA Grapalat" w:cs="Arial"/>
                <w:sz w:val="16"/>
                <w:szCs w:val="16"/>
                <w:lang w:val="hy-AM"/>
              </w:rPr>
            </w:pPr>
            <w:r w:rsidRPr="000F74D2">
              <w:rPr>
                <w:rFonts w:ascii="GHEA Grapalat" w:hAnsi="GHEA Grapalat"/>
                <w:iCs/>
                <w:sz w:val="16"/>
                <w:szCs w:val="16"/>
                <w:lang w:val="hy-AM"/>
              </w:rPr>
              <w:t>հաջորդ մատակարարումները՝ 3 աշխատանքնային օրվա  ընթացքում</w:t>
            </w:r>
          </w:p>
        </w:tc>
      </w:tr>
      <w:tr w:rsidR="007E743B" w:rsidRPr="009349C0" w14:paraId="3FBA87A4" w14:textId="77777777" w:rsidTr="007E743B">
        <w:trPr>
          <w:trHeight w:val="300"/>
        </w:trPr>
        <w:tc>
          <w:tcPr>
            <w:tcW w:w="233" w:type="pct"/>
            <w:vAlign w:val="center"/>
          </w:tcPr>
          <w:p w14:paraId="0BB7FC75" w14:textId="6F300077" w:rsidR="007E743B" w:rsidRPr="009F7DB3" w:rsidRDefault="007E743B" w:rsidP="007E743B">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2</w:t>
            </w:r>
          </w:p>
        </w:tc>
        <w:tc>
          <w:tcPr>
            <w:tcW w:w="439" w:type="pct"/>
            <w:vAlign w:val="center"/>
          </w:tcPr>
          <w:p w14:paraId="2C5CC489" w14:textId="3D8F2530" w:rsidR="007E743B" w:rsidRPr="009349C0" w:rsidRDefault="007E743B" w:rsidP="007E743B">
            <w:pPr>
              <w:jc w:val="center"/>
              <w:rPr>
                <w:rFonts w:ascii="GHEA Grapalat" w:hAnsi="GHEA Grapalat" w:cs="Calibri"/>
                <w:sz w:val="18"/>
                <w:szCs w:val="18"/>
                <w:lang w:val="hy-AM"/>
              </w:rPr>
            </w:pPr>
            <w:r>
              <w:rPr>
                <w:rFonts w:ascii="GHEA Grapalat" w:hAnsi="GHEA Grapalat" w:cs="Calibri"/>
                <w:sz w:val="18"/>
                <w:szCs w:val="18"/>
                <w:lang w:val="hy-AM"/>
              </w:rPr>
              <w:t>34911150/48</w:t>
            </w:r>
          </w:p>
        </w:tc>
        <w:tc>
          <w:tcPr>
            <w:tcW w:w="585" w:type="pct"/>
            <w:vAlign w:val="center"/>
          </w:tcPr>
          <w:p w14:paraId="7DEC7FCD" w14:textId="1B8334CB" w:rsidR="007E743B" w:rsidRPr="008D568E" w:rsidRDefault="007E743B" w:rsidP="007E743B">
            <w:pPr>
              <w:jc w:val="center"/>
              <w:rPr>
                <w:rFonts w:ascii="GHEA Grapalat" w:hAnsi="GHEA Grapalat"/>
                <w:sz w:val="16"/>
                <w:szCs w:val="22"/>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անշարժ </w:t>
            </w:r>
          </w:p>
        </w:tc>
        <w:tc>
          <w:tcPr>
            <w:tcW w:w="1229" w:type="pct"/>
            <w:vAlign w:val="center"/>
          </w:tcPr>
          <w:p w14:paraId="74EFD8FA" w14:textId="0BFF3D66" w:rsidR="007E743B" w:rsidRPr="008D568E" w:rsidRDefault="007E743B" w:rsidP="007E743B">
            <w:pPr>
              <w:rPr>
                <w:rFonts w:ascii="GHEA Grapalat" w:hAnsi="GHEA Grapalat"/>
                <w:sz w:val="16"/>
                <w:szCs w:val="22"/>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անշարժ КПД</w:t>
            </w:r>
            <w:r w:rsidRPr="008D568E">
              <w:rPr>
                <w:rFonts w:ascii="Calibri" w:hAnsi="Calibri" w:cs="Calibri"/>
                <w:sz w:val="16"/>
                <w:szCs w:val="22"/>
              </w:rPr>
              <w:t> </w:t>
            </w:r>
            <w:r w:rsidRPr="008D568E">
              <w:rPr>
                <w:rFonts w:ascii="GHEA Grapalat" w:hAnsi="GHEA Grapalat"/>
                <w:sz w:val="16"/>
                <w:szCs w:val="22"/>
              </w:rPr>
              <w:t>-113 -</w:t>
            </w:r>
            <w:r w:rsidRPr="008D568E">
              <w:rPr>
                <w:rFonts w:ascii="GHEA Grapalat" w:hAnsi="GHEA Grapalat" w:cs="GHEA Grapalat"/>
                <w:sz w:val="16"/>
                <w:szCs w:val="22"/>
              </w:rPr>
              <w:t>ի</w:t>
            </w:r>
            <w:r w:rsidRPr="008D568E">
              <w:rPr>
                <w:rFonts w:ascii="GHEA Grapalat" w:hAnsi="GHEA Grapalat"/>
                <w:sz w:val="16"/>
                <w:szCs w:val="22"/>
              </w:rPr>
              <w:t xml:space="preserve"> 5 </w:t>
            </w:r>
            <w:r w:rsidRPr="008D568E">
              <w:rPr>
                <w:rFonts w:ascii="GHEA Grapalat" w:hAnsi="GHEA Grapalat" w:cs="GHEA Grapalat"/>
                <w:sz w:val="16"/>
                <w:szCs w:val="22"/>
              </w:rPr>
              <w:t>ТД</w:t>
            </w:r>
            <w:r w:rsidRPr="008D568E">
              <w:rPr>
                <w:rFonts w:ascii="GHEA Grapalat" w:hAnsi="GHEA Grapalat"/>
                <w:sz w:val="16"/>
                <w:szCs w:val="22"/>
              </w:rPr>
              <w:t xml:space="preserve"> 551.030</w:t>
            </w:r>
          </w:p>
        </w:tc>
        <w:tc>
          <w:tcPr>
            <w:tcW w:w="263" w:type="pct"/>
            <w:vAlign w:val="center"/>
          </w:tcPr>
          <w:p w14:paraId="3063D240" w14:textId="487C1574" w:rsidR="007E743B" w:rsidRPr="009349C0" w:rsidRDefault="007E743B" w:rsidP="007E743B">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0085BC97" w14:textId="77777777" w:rsidR="007E743B" w:rsidRPr="009349C0" w:rsidRDefault="007E743B" w:rsidP="007E743B">
            <w:pPr>
              <w:shd w:val="clear" w:color="auto" w:fill="FFFFFF"/>
              <w:jc w:val="center"/>
              <w:rPr>
                <w:rFonts w:ascii="GHEA Grapalat" w:hAnsi="GHEA Grapalat" w:cs="Arial"/>
                <w:sz w:val="16"/>
                <w:szCs w:val="16"/>
                <w:lang w:val="hy-AM"/>
              </w:rPr>
            </w:pPr>
          </w:p>
        </w:tc>
        <w:tc>
          <w:tcPr>
            <w:tcW w:w="378" w:type="pct"/>
            <w:vAlign w:val="center"/>
          </w:tcPr>
          <w:p w14:paraId="25A0B071" w14:textId="77777777" w:rsidR="007E743B" w:rsidRPr="000F74D2" w:rsidRDefault="007E743B" w:rsidP="007E743B">
            <w:pPr>
              <w:shd w:val="clear" w:color="auto" w:fill="FFFFFF"/>
              <w:jc w:val="center"/>
              <w:rPr>
                <w:rFonts w:ascii="GHEA Grapalat" w:hAnsi="GHEA Grapalat" w:cs="Arial"/>
                <w:sz w:val="16"/>
                <w:szCs w:val="16"/>
                <w:lang w:val="hy-AM"/>
              </w:rPr>
            </w:pPr>
          </w:p>
        </w:tc>
        <w:tc>
          <w:tcPr>
            <w:tcW w:w="288" w:type="pct"/>
            <w:vAlign w:val="center"/>
          </w:tcPr>
          <w:p w14:paraId="209DB2C0" w14:textId="3AB76007" w:rsidR="007E743B" w:rsidRPr="009349C0" w:rsidRDefault="007E743B" w:rsidP="007E743B">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50</w:t>
            </w:r>
          </w:p>
        </w:tc>
        <w:tc>
          <w:tcPr>
            <w:tcW w:w="262" w:type="pct"/>
            <w:vMerge/>
            <w:textDirection w:val="btLr"/>
            <w:vAlign w:val="center"/>
          </w:tcPr>
          <w:p w14:paraId="5CDF2A9B" w14:textId="77777777" w:rsidR="007E743B" w:rsidRPr="000F74D2" w:rsidRDefault="007E743B" w:rsidP="007E743B">
            <w:pPr>
              <w:shd w:val="clear" w:color="auto" w:fill="FFFFFF"/>
              <w:ind w:left="113" w:right="113"/>
              <w:jc w:val="center"/>
              <w:rPr>
                <w:rFonts w:ascii="GHEA Grapalat" w:hAnsi="GHEA Grapalat" w:cs="Arial"/>
                <w:sz w:val="16"/>
                <w:szCs w:val="16"/>
                <w:lang w:val="hy-AM"/>
              </w:rPr>
            </w:pPr>
          </w:p>
        </w:tc>
        <w:tc>
          <w:tcPr>
            <w:tcW w:w="292" w:type="pct"/>
            <w:vAlign w:val="center"/>
          </w:tcPr>
          <w:p w14:paraId="78725D00" w14:textId="34BECB9C" w:rsidR="007E743B" w:rsidRPr="009349C0" w:rsidRDefault="007E743B" w:rsidP="007E743B">
            <w:pPr>
              <w:shd w:val="clear" w:color="auto" w:fill="FFFFFF"/>
              <w:jc w:val="center"/>
              <w:rPr>
                <w:rFonts w:ascii="GHEA Grapalat" w:hAnsi="GHEA Grapalat" w:cs="Arial"/>
                <w:sz w:val="16"/>
                <w:szCs w:val="16"/>
                <w:lang w:val="hy-AM"/>
              </w:rPr>
            </w:pPr>
            <w:r>
              <w:rPr>
                <w:rFonts w:ascii="GHEA Grapalat" w:hAnsi="GHEA Grapalat" w:cs="Arial"/>
                <w:sz w:val="16"/>
                <w:szCs w:val="16"/>
              </w:rPr>
              <w:t>5</w:t>
            </w:r>
            <w:r>
              <w:rPr>
                <w:rFonts w:ascii="GHEA Grapalat" w:hAnsi="GHEA Grapalat" w:cs="Arial"/>
                <w:sz w:val="16"/>
                <w:szCs w:val="16"/>
                <w:lang w:val="hy-AM"/>
              </w:rPr>
              <w:t>0</w:t>
            </w:r>
          </w:p>
        </w:tc>
        <w:tc>
          <w:tcPr>
            <w:tcW w:w="701" w:type="pct"/>
            <w:vMerge/>
            <w:vAlign w:val="center"/>
          </w:tcPr>
          <w:p w14:paraId="5666C5AE" w14:textId="77777777" w:rsidR="007E743B" w:rsidRPr="000F74D2" w:rsidRDefault="007E743B" w:rsidP="007E743B">
            <w:pPr>
              <w:shd w:val="clear" w:color="auto" w:fill="FFFFFF"/>
              <w:jc w:val="center"/>
              <w:rPr>
                <w:rFonts w:ascii="GHEA Grapalat" w:hAnsi="GHEA Grapalat" w:cs="Arial"/>
                <w:sz w:val="16"/>
                <w:szCs w:val="16"/>
                <w:lang w:val="hy-AM"/>
              </w:rPr>
            </w:pPr>
          </w:p>
        </w:tc>
      </w:tr>
      <w:tr w:rsidR="007E743B" w:rsidRPr="009349C0" w14:paraId="2086DB85" w14:textId="77777777" w:rsidTr="007E743B">
        <w:trPr>
          <w:trHeight w:val="165"/>
        </w:trPr>
        <w:tc>
          <w:tcPr>
            <w:tcW w:w="233" w:type="pct"/>
            <w:vAlign w:val="center"/>
          </w:tcPr>
          <w:p w14:paraId="2BC5CF42" w14:textId="1F8ED8BB" w:rsidR="007E743B" w:rsidRPr="009F7DB3" w:rsidRDefault="007E743B" w:rsidP="007E743B">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3</w:t>
            </w:r>
          </w:p>
        </w:tc>
        <w:tc>
          <w:tcPr>
            <w:tcW w:w="439" w:type="pct"/>
            <w:vAlign w:val="center"/>
          </w:tcPr>
          <w:p w14:paraId="5EACEDD1" w14:textId="09660517" w:rsidR="007E743B" w:rsidRPr="009349C0" w:rsidRDefault="007E743B" w:rsidP="007E743B">
            <w:pPr>
              <w:jc w:val="center"/>
              <w:rPr>
                <w:rFonts w:ascii="GHEA Grapalat" w:hAnsi="GHEA Grapalat" w:cs="Calibri"/>
                <w:sz w:val="18"/>
                <w:szCs w:val="18"/>
                <w:lang w:val="hy-AM"/>
              </w:rPr>
            </w:pPr>
            <w:r>
              <w:rPr>
                <w:rFonts w:ascii="GHEA Grapalat" w:hAnsi="GHEA Grapalat" w:cs="Calibri"/>
                <w:sz w:val="18"/>
                <w:szCs w:val="18"/>
                <w:lang w:val="hy-AM"/>
              </w:rPr>
              <w:t>34911150/47</w:t>
            </w:r>
          </w:p>
        </w:tc>
        <w:tc>
          <w:tcPr>
            <w:tcW w:w="585" w:type="pct"/>
            <w:vAlign w:val="center"/>
          </w:tcPr>
          <w:p w14:paraId="2B2C58C6" w14:textId="138D1CDA" w:rsidR="007E743B" w:rsidRPr="008D568E" w:rsidRDefault="007E743B" w:rsidP="007E743B">
            <w:pPr>
              <w:jc w:val="center"/>
              <w:rPr>
                <w:rFonts w:ascii="GHEA Grapalat" w:hAnsi="GHEA Grapalat"/>
                <w:sz w:val="16"/>
                <w:szCs w:val="22"/>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w:t>
            </w:r>
            <w:r>
              <w:rPr>
                <w:rFonts w:ascii="GHEA Grapalat" w:hAnsi="GHEA Grapalat"/>
                <w:sz w:val="16"/>
                <w:szCs w:val="22"/>
              </w:rPr>
              <w:t>շարժական</w:t>
            </w:r>
            <w:r w:rsidRPr="008D568E">
              <w:rPr>
                <w:rFonts w:ascii="GHEA Grapalat" w:hAnsi="GHEA Grapalat"/>
                <w:sz w:val="16"/>
                <w:szCs w:val="22"/>
              </w:rPr>
              <w:t xml:space="preserve"> </w:t>
            </w:r>
          </w:p>
        </w:tc>
        <w:tc>
          <w:tcPr>
            <w:tcW w:w="1229" w:type="pct"/>
            <w:vAlign w:val="center"/>
          </w:tcPr>
          <w:p w14:paraId="5F566258" w14:textId="1C32FB50" w:rsidR="007E743B" w:rsidRPr="008D568E" w:rsidRDefault="007E743B" w:rsidP="007E743B">
            <w:pPr>
              <w:rPr>
                <w:rFonts w:ascii="GHEA Grapalat" w:hAnsi="GHEA Grapalat"/>
                <w:sz w:val="16"/>
                <w:szCs w:val="22"/>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w:t>
            </w:r>
            <w:r>
              <w:rPr>
                <w:rFonts w:ascii="GHEA Grapalat" w:hAnsi="GHEA Grapalat"/>
                <w:sz w:val="16"/>
                <w:szCs w:val="22"/>
              </w:rPr>
              <w:t>շարժական</w:t>
            </w:r>
            <w:r w:rsidRPr="008D568E">
              <w:rPr>
                <w:rFonts w:ascii="GHEA Grapalat" w:hAnsi="GHEA Grapalat"/>
                <w:sz w:val="16"/>
                <w:szCs w:val="22"/>
              </w:rPr>
              <w:t xml:space="preserve"> </w:t>
            </w:r>
            <w:r w:rsidRPr="008D568E">
              <w:rPr>
                <w:rFonts w:ascii="GHEA Grapalat" w:hAnsi="GHEA Grapalat" w:cs="GHEA Grapalat"/>
                <w:sz w:val="16"/>
                <w:szCs w:val="22"/>
              </w:rPr>
              <w:t>КПД</w:t>
            </w:r>
            <w:r w:rsidRPr="008D568E">
              <w:rPr>
                <w:rFonts w:ascii="Calibri" w:hAnsi="Calibri" w:cs="Calibri"/>
                <w:sz w:val="16"/>
                <w:szCs w:val="22"/>
              </w:rPr>
              <w:t> </w:t>
            </w:r>
            <w:r w:rsidRPr="008D568E">
              <w:rPr>
                <w:rFonts w:ascii="GHEA Grapalat" w:hAnsi="GHEA Grapalat"/>
                <w:sz w:val="16"/>
                <w:szCs w:val="22"/>
              </w:rPr>
              <w:t>-113 -</w:t>
            </w:r>
            <w:r w:rsidRPr="008D568E">
              <w:rPr>
                <w:rFonts w:ascii="GHEA Grapalat" w:hAnsi="GHEA Grapalat" w:cs="GHEA Grapalat"/>
                <w:sz w:val="16"/>
                <w:szCs w:val="22"/>
              </w:rPr>
              <w:t>ի</w:t>
            </w:r>
            <w:r w:rsidRPr="008D568E">
              <w:rPr>
                <w:rFonts w:ascii="GHEA Grapalat" w:hAnsi="GHEA Grapalat"/>
                <w:sz w:val="16"/>
                <w:szCs w:val="22"/>
              </w:rPr>
              <w:t xml:space="preserve"> 5 </w:t>
            </w:r>
            <w:r w:rsidRPr="008D568E">
              <w:rPr>
                <w:rFonts w:ascii="GHEA Grapalat" w:hAnsi="GHEA Grapalat" w:cs="GHEA Grapalat"/>
                <w:sz w:val="16"/>
                <w:szCs w:val="22"/>
              </w:rPr>
              <w:t>ТД</w:t>
            </w:r>
            <w:r w:rsidRPr="008D568E">
              <w:rPr>
                <w:rFonts w:ascii="GHEA Grapalat" w:hAnsi="GHEA Grapalat"/>
                <w:sz w:val="16"/>
                <w:szCs w:val="22"/>
              </w:rPr>
              <w:t xml:space="preserve"> 551.029</w:t>
            </w:r>
            <w:r>
              <w:rPr>
                <w:rFonts w:ascii="GHEA Grapalat" w:hAnsi="GHEA Grapalat"/>
                <w:sz w:val="16"/>
                <w:szCs w:val="22"/>
              </w:rPr>
              <w:t xml:space="preserve"> </w:t>
            </w:r>
          </w:p>
        </w:tc>
        <w:tc>
          <w:tcPr>
            <w:tcW w:w="263" w:type="pct"/>
            <w:vAlign w:val="center"/>
          </w:tcPr>
          <w:p w14:paraId="1007AF93" w14:textId="5B4FDB2E" w:rsidR="007E743B" w:rsidRPr="009349C0" w:rsidRDefault="007E743B" w:rsidP="007E743B">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1E75992" w14:textId="77777777" w:rsidR="007E743B" w:rsidRPr="009349C0" w:rsidRDefault="007E743B" w:rsidP="007E743B">
            <w:pPr>
              <w:shd w:val="clear" w:color="auto" w:fill="FFFFFF"/>
              <w:jc w:val="center"/>
              <w:rPr>
                <w:rFonts w:ascii="GHEA Grapalat" w:hAnsi="GHEA Grapalat" w:cs="Arial"/>
                <w:sz w:val="16"/>
                <w:szCs w:val="16"/>
                <w:lang w:val="hy-AM"/>
              </w:rPr>
            </w:pPr>
          </w:p>
        </w:tc>
        <w:tc>
          <w:tcPr>
            <w:tcW w:w="378" w:type="pct"/>
            <w:vAlign w:val="center"/>
          </w:tcPr>
          <w:p w14:paraId="7363EE3C" w14:textId="77777777" w:rsidR="007E743B" w:rsidRPr="000F74D2" w:rsidRDefault="007E743B" w:rsidP="007E743B">
            <w:pPr>
              <w:shd w:val="clear" w:color="auto" w:fill="FFFFFF"/>
              <w:jc w:val="center"/>
              <w:rPr>
                <w:rFonts w:ascii="GHEA Grapalat" w:hAnsi="GHEA Grapalat" w:cs="Arial"/>
                <w:sz w:val="16"/>
                <w:szCs w:val="16"/>
                <w:lang w:val="hy-AM"/>
              </w:rPr>
            </w:pPr>
          </w:p>
        </w:tc>
        <w:tc>
          <w:tcPr>
            <w:tcW w:w="288" w:type="pct"/>
            <w:vAlign w:val="center"/>
          </w:tcPr>
          <w:p w14:paraId="5BB7567A" w14:textId="23B2857A" w:rsidR="007E743B" w:rsidRPr="00087A12" w:rsidRDefault="007E743B" w:rsidP="007E743B">
            <w:pPr>
              <w:shd w:val="clear" w:color="auto" w:fill="FFFFFF"/>
              <w:jc w:val="center"/>
              <w:rPr>
                <w:rFonts w:ascii="GHEA Grapalat" w:hAnsi="GHEA Grapalat" w:cs="Arial"/>
                <w:sz w:val="16"/>
                <w:szCs w:val="16"/>
              </w:rPr>
            </w:pPr>
            <w:r>
              <w:rPr>
                <w:rFonts w:ascii="GHEA Grapalat" w:hAnsi="GHEA Grapalat" w:cs="Arial"/>
                <w:sz w:val="16"/>
                <w:szCs w:val="16"/>
              </w:rPr>
              <w:t>50</w:t>
            </w:r>
          </w:p>
        </w:tc>
        <w:tc>
          <w:tcPr>
            <w:tcW w:w="262" w:type="pct"/>
            <w:vMerge/>
            <w:textDirection w:val="btLr"/>
            <w:vAlign w:val="center"/>
          </w:tcPr>
          <w:p w14:paraId="237D68B4" w14:textId="77777777" w:rsidR="007E743B" w:rsidRPr="000F74D2" w:rsidRDefault="007E743B" w:rsidP="007E743B">
            <w:pPr>
              <w:shd w:val="clear" w:color="auto" w:fill="FFFFFF"/>
              <w:ind w:left="113" w:right="113"/>
              <w:jc w:val="center"/>
              <w:rPr>
                <w:rFonts w:ascii="GHEA Grapalat" w:hAnsi="GHEA Grapalat" w:cs="Arial"/>
                <w:sz w:val="16"/>
                <w:szCs w:val="16"/>
                <w:lang w:val="hy-AM"/>
              </w:rPr>
            </w:pPr>
          </w:p>
        </w:tc>
        <w:tc>
          <w:tcPr>
            <w:tcW w:w="292" w:type="pct"/>
            <w:vAlign w:val="center"/>
          </w:tcPr>
          <w:p w14:paraId="1D2687D3" w14:textId="122A6CEC" w:rsidR="007E743B" w:rsidRPr="009349C0" w:rsidRDefault="007E743B" w:rsidP="007E743B">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50</w:t>
            </w:r>
          </w:p>
        </w:tc>
        <w:tc>
          <w:tcPr>
            <w:tcW w:w="701" w:type="pct"/>
            <w:vMerge/>
            <w:vAlign w:val="center"/>
          </w:tcPr>
          <w:p w14:paraId="6A357999" w14:textId="77777777" w:rsidR="007E743B" w:rsidRPr="000F74D2" w:rsidRDefault="007E743B" w:rsidP="007E743B">
            <w:pPr>
              <w:shd w:val="clear" w:color="auto" w:fill="FFFFFF"/>
              <w:jc w:val="center"/>
              <w:rPr>
                <w:rFonts w:ascii="GHEA Grapalat" w:hAnsi="GHEA Grapalat" w:cs="Arial"/>
                <w:sz w:val="16"/>
                <w:szCs w:val="16"/>
                <w:lang w:val="hy-AM"/>
              </w:rPr>
            </w:pPr>
          </w:p>
        </w:tc>
      </w:tr>
      <w:tr w:rsidR="007E743B" w:rsidRPr="009349C0" w14:paraId="1E47D6F1" w14:textId="77777777" w:rsidTr="007E743B">
        <w:trPr>
          <w:trHeight w:val="246"/>
        </w:trPr>
        <w:tc>
          <w:tcPr>
            <w:tcW w:w="233" w:type="pct"/>
            <w:vAlign w:val="center"/>
          </w:tcPr>
          <w:p w14:paraId="2E3F6DE1" w14:textId="461D4F61" w:rsidR="007E743B" w:rsidRPr="009F7DB3" w:rsidRDefault="007E743B" w:rsidP="007E743B">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4</w:t>
            </w:r>
          </w:p>
        </w:tc>
        <w:tc>
          <w:tcPr>
            <w:tcW w:w="439" w:type="pct"/>
            <w:vAlign w:val="center"/>
          </w:tcPr>
          <w:p w14:paraId="52672F72" w14:textId="434D5B4F" w:rsidR="007E743B" w:rsidRPr="009349C0" w:rsidRDefault="007E743B" w:rsidP="007E743B">
            <w:pPr>
              <w:jc w:val="center"/>
              <w:rPr>
                <w:rFonts w:ascii="GHEA Grapalat" w:hAnsi="GHEA Grapalat" w:cs="Calibri"/>
                <w:sz w:val="18"/>
                <w:szCs w:val="18"/>
                <w:lang w:val="hy-AM"/>
              </w:rPr>
            </w:pPr>
            <w:r>
              <w:rPr>
                <w:rFonts w:ascii="GHEA Grapalat" w:hAnsi="GHEA Grapalat" w:cs="Calibri"/>
                <w:sz w:val="18"/>
                <w:szCs w:val="18"/>
                <w:lang w:val="hy-AM"/>
              </w:rPr>
              <w:t>34911150/45</w:t>
            </w:r>
          </w:p>
        </w:tc>
        <w:tc>
          <w:tcPr>
            <w:tcW w:w="585" w:type="pct"/>
            <w:vAlign w:val="center"/>
          </w:tcPr>
          <w:p w14:paraId="5B941908" w14:textId="27988727" w:rsidR="007E743B" w:rsidRPr="008D568E" w:rsidRDefault="007E743B" w:rsidP="007E743B">
            <w:pPr>
              <w:jc w:val="center"/>
              <w:rPr>
                <w:rFonts w:ascii="GHEA Grapalat" w:hAnsi="GHEA Grapalat"/>
                <w:sz w:val="16"/>
                <w:szCs w:val="22"/>
              </w:rPr>
            </w:pPr>
            <w:r w:rsidRPr="008D568E">
              <w:rPr>
                <w:rFonts w:ascii="Calibri" w:hAnsi="Calibri" w:cs="Calibri"/>
                <w:sz w:val="16"/>
                <w:szCs w:val="22"/>
              </w:rPr>
              <w:t> </w:t>
            </w:r>
            <w:r>
              <w:rPr>
                <w:rFonts w:ascii="GHEA Grapalat" w:hAnsi="GHEA Grapalat" w:cs="GHEA Grapalat"/>
                <w:sz w:val="16"/>
                <w:szCs w:val="22"/>
              </w:rPr>
              <w:t xml:space="preserve">Հպակիչ  շարժական </w:t>
            </w:r>
            <w:r w:rsidRPr="008D568E">
              <w:rPr>
                <w:rFonts w:ascii="GHEA Grapalat" w:hAnsi="GHEA Grapalat"/>
                <w:sz w:val="16"/>
                <w:szCs w:val="22"/>
              </w:rPr>
              <w:t xml:space="preserve"> </w:t>
            </w:r>
            <w:r w:rsidRPr="008D568E">
              <w:rPr>
                <w:rFonts w:ascii="GHEA Grapalat" w:hAnsi="GHEA Grapalat" w:cs="GHEA Grapalat"/>
                <w:sz w:val="16"/>
                <w:szCs w:val="22"/>
              </w:rPr>
              <w:t xml:space="preserve"> </w:t>
            </w:r>
          </w:p>
        </w:tc>
        <w:tc>
          <w:tcPr>
            <w:tcW w:w="1229" w:type="pct"/>
            <w:vAlign w:val="center"/>
          </w:tcPr>
          <w:p w14:paraId="5B9121F8" w14:textId="0298E972" w:rsidR="007E743B" w:rsidRPr="00087A12" w:rsidRDefault="007E743B" w:rsidP="007E743B">
            <w:pPr>
              <w:rPr>
                <w:rFonts w:ascii="GHEA Grapalat" w:hAnsi="GHEA Grapalat" w:cs="GHEA Grapalat"/>
                <w:sz w:val="16"/>
                <w:szCs w:val="22"/>
              </w:rPr>
            </w:pPr>
            <w:r w:rsidRPr="008D568E">
              <w:rPr>
                <w:rFonts w:ascii="Calibri" w:hAnsi="Calibri" w:cs="Calibri"/>
                <w:sz w:val="16"/>
                <w:szCs w:val="22"/>
              </w:rPr>
              <w:t> </w:t>
            </w:r>
            <w:r>
              <w:rPr>
                <w:rFonts w:ascii="GHEA Grapalat" w:hAnsi="GHEA Grapalat" w:cs="GHEA Grapalat"/>
                <w:sz w:val="16"/>
                <w:szCs w:val="22"/>
              </w:rPr>
              <w:t xml:space="preserve">Հպակիչ  շարժական </w:t>
            </w:r>
            <w:r w:rsidRPr="008D568E">
              <w:rPr>
                <w:rFonts w:ascii="GHEA Grapalat" w:hAnsi="GHEA Grapalat"/>
                <w:sz w:val="16"/>
                <w:szCs w:val="22"/>
              </w:rPr>
              <w:t xml:space="preserve"> </w:t>
            </w:r>
            <w:r w:rsidRPr="008D568E">
              <w:rPr>
                <w:rFonts w:ascii="GHEA Grapalat" w:hAnsi="GHEA Grapalat" w:cs="GHEA Grapalat"/>
                <w:sz w:val="16"/>
                <w:szCs w:val="22"/>
              </w:rPr>
              <w:t xml:space="preserve"> КЭ</w:t>
            </w:r>
            <w:r w:rsidRPr="008D568E">
              <w:rPr>
                <w:rFonts w:ascii="GHEA Grapalat" w:hAnsi="GHEA Grapalat"/>
                <w:sz w:val="16"/>
                <w:szCs w:val="22"/>
              </w:rPr>
              <w:t xml:space="preserve"> -61 8</w:t>
            </w:r>
            <w:r w:rsidRPr="008D568E">
              <w:rPr>
                <w:rFonts w:ascii="GHEA Grapalat" w:hAnsi="GHEA Grapalat" w:cs="GHEA Grapalat"/>
                <w:sz w:val="16"/>
                <w:szCs w:val="22"/>
              </w:rPr>
              <w:t>ТД</w:t>
            </w:r>
            <w:r w:rsidRPr="008D568E">
              <w:rPr>
                <w:rFonts w:ascii="GHEA Grapalat" w:hAnsi="GHEA Grapalat"/>
                <w:sz w:val="16"/>
                <w:szCs w:val="22"/>
              </w:rPr>
              <w:t xml:space="preserve">.551.080 </w:t>
            </w:r>
          </w:p>
        </w:tc>
        <w:tc>
          <w:tcPr>
            <w:tcW w:w="263" w:type="pct"/>
            <w:vAlign w:val="center"/>
          </w:tcPr>
          <w:p w14:paraId="69D10DAB" w14:textId="21985DF6" w:rsidR="007E743B" w:rsidRPr="009349C0" w:rsidRDefault="007E743B" w:rsidP="007E743B">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4064C83" w14:textId="77777777" w:rsidR="007E743B" w:rsidRPr="009349C0" w:rsidRDefault="007E743B" w:rsidP="007E743B">
            <w:pPr>
              <w:shd w:val="clear" w:color="auto" w:fill="FFFFFF"/>
              <w:jc w:val="center"/>
              <w:rPr>
                <w:rFonts w:ascii="GHEA Grapalat" w:hAnsi="GHEA Grapalat" w:cs="Arial"/>
                <w:sz w:val="16"/>
                <w:szCs w:val="16"/>
                <w:lang w:val="hy-AM"/>
              </w:rPr>
            </w:pPr>
          </w:p>
        </w:tc>
        <w:tc>
          <w:tcPr>
            <w:tcW w:w="378" w:type="pct"/>
            <w:vAlign w:val="center"/>
          </w:tcPr>
          <w:p w14:paraId="50B20CF0" w14:textId="77777777" w:rsidR="007E743B" w:rsidRPr="000F74D2" w:rsidRDefault="007E743B" w:rsidP="007E743B">
            <w:pPr>
              <w:shd w:val="clear" w:color="auto" w:fill="FFFFFF"/>
              <w:jc w:val="center"/>
              <w:rPr>
                <w:rFonts w:ascii="GHEA Grapalat" w:hAnsi="GHEA Grapalat" w:cs="Arial"/>
                <w:sz w:val="16"/>
                <w:szCs w:val="16"/>
                <w:lang w:val="hy-AM"/>
              </w:rPr>
            </w:pPr>
          </w:p>
        </w:tc>
        <w:tc>
          <w:tcPr>
            <w:tcW w:w="288" w:type="pct"/>
            <w:vAlign w:val="center"/>
          </w:tcPr>
          <w:p w14:paraId="59A73ABD" w14:textId="6F6B7D0B" w:rsidR="007E743B" w:rsidRPr="00087A12" w:rsidRDefault="007E743B" w:rsidP="007E743B">
            <w:pPr>
              <w:shd w:val="clear" w:color="auto" w:fill="FFFFFF"/>
              <w:jc w:val="center"/>
              <w:rPr>
                <w:rFonts w:ascii="GHEA Grapalat" w:hAnsi="GHEA Grapalat" w:cs="Arial"/>
                <w:sz w:val="16"/>
                <w:szCs w:val="16"/>
              </w:rPr>
            </w:pPr>
            <w:r>
              <w:rPr>
                <w:rFonts w:ascii="GHEA Grapalat" w:hAnsi="GHEA Grapalat" w:cs="Arial"/>
                <w:sz w:val="16"/>
                <w:szCs w:val="16"/>
              </w:rPr>
              <w:t>100</w:t>
            </w:r>
          </w:p>
        </w:tc>
        <w:tc>
          <w:tcPr>
            <w:tcW w:w="262" w:type="pct"/>
            <w:vMerge/>
            <w:textDirection w:val="btLr"/>
            <w:vAlign w:val="center"/>
          </w:tcPr>
          <w:p w14:paraId="7F853F8B" w14:textId="77777777" w:rsidR="007E743B" w:rsidRPr="000F74D2" w:rsidRDefault="007E743B" w:rsidP="007E743B">
            <w:pPr>
              <w:shd w:val="clear" w:color="auto" w:fill="FFFFFF"/>
              <w:ind w:left="113" w:right="113"/>
              <w:jc w:val="center"/>
              <w:rPr>
                <w:rFonts w:ascii="GHEA Grapalat" w:hAnsi="GHEA Grapalat" w:cs="Arial"/>
                <w:sz w:val="16"/>
                <w:szCs w:val="16"/>
                <w:lang w:val="hy-AM"/>
              </w:rPr>
            </w:pPr>
          </w:p>
        </w:tc>
        <w:tc>
          <w:tcPr>
            <w:tcW w:w="292" w:type="pct"/>
            <w:vAlign w:val="center"/>
          </w:tcPr>
          <w:p w14:paraId="35E3C45D" w14:textId="27591463" w:rsidR="007E743B" w:rsidRPr="009349C0" w:rsidRDefault="007E743B" w:rsidP="007E743B">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701" w:type="pct"/>
            <w:vMerge/>
            <w:vAlign w:val="center"/>
          </w:tcPr>
          <w:p w14:paraId="7DF0E9D7" w14:textId="77777777" w:rsidR="007E743B" w:rsidRPr="000F74D2" w:rsidRDefault="007E743B" w:rsidP="007E743B">
            <w:pPr>
              <w:shd w:val="clear" w:color="auto" w:fill="FFFFFF"/>
              <w:jc w:val="center"/>
              <w:rPr>
                <w:rFonts w:ascii="GHEA Grapalat" w:hAnsi="GHEA Grapalat" w:cs="Arial"/>
                <w:sz w:val="16"/>
                <w:szCs w:val="16"/>
                <w:lang w:val="hy-AM"/>
              </w:rPr>
            </w:pPr>
          </w:p>
        </w:tc>
      </w:tr>
      <w:tr w:rsidR="007E743B" w:rsidRPr="009349C0" w14:paraId="11C30D92" w14:textId="77777777" w:rsidTr="007E743B">
        <w:trPr>
          <w:trHeight w:val="768"/>
        </w:trPr>
        <w:tc>
          <w:tcPr>
            <w:tcW w:w="233" w:type="pct"/>
            <w:vAlign w:val="center"/>
          </w:tcPr>
          <w:p w14:paraId="180BEEC8" w14:textId="5DF05F07" w:rsidR="007E743B" w:rsidRPr="009F7DB3" w:rsidRDefault="007E743B" w:rsidP="007E743B">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5</w:t>
            </w:r>
          </w:p>
        </w:tc>
        <w:tc>
          <w:tcPr>
            <w:tcW w:w="439" w:type="pct"/>
            <w:vAlign w:val="center"/>
          </w:tcPr>
          <w:p w14:paraId="1CD428CE" w14:textId="774FD55A" w:rsidR="007E743B" w:rsidRPr="009349C0" w:rsidRDefault="007E743B" w:rsidP="007E743B">
            <w:pPr>
              <w:jc w:val="center"/>
              <w:rPr>
                <w:rFonts w:ascii="GHEA Grapalat" w:hAnsi="GHEA Grapalat" w:cs="Calibri"/>
                <w:sz w:val="18"/>
                <w:szCs w:val="18"/>
                <w:lang w:val="hy-AM"/>
              </w:rPr>
            </w:pPr>
            <w:r>
              <w:rPr>
                <w:rFonts w:ascii="GHEA Grapalat" w:hAnsi="GHEA Grapalat" w:cs="Calibri"/>
                <w:sz w:val="18"/>
                <w:szCs w:val="18"/>
                <w:lang w:val="hy-AM"/>
              </w:rPr>
              <w:t>34911150/46</w:t>
            </w:r>
          </w:p>
        </w:tc>
        <w:tc>
          <w:tcPr>
            <w:tcW w:w="585" w:type="pct"/>
            <w:vAlign w:val="center"/>
          </w:tcPr>
          <w:p w14:paraId="122E1884" w14:textId="2185A03D" w:rsidR="007E743B" w:rsidRPr="008D568E" w:rsidRDefault="007E743B" w:rsidP="007E743B">
            <w:pPr>
              <w:jc w:val="center"/>
              <w:rPr>
                <w:rFonts w:ascii="GHEA Grapalat" w:hAnsi="GHEA Grapalat"/>
                <w:sz w:val="16"/>
                <w:szCs w:val="22"/>
              </w:rPr>
            </w:pPr>
            <w:r>
              <w:rPr>
                <w:rFonts w:ascii="GHEA Grapalat" w:hAnsi="GHEA Grapalat"/>
                <w:sz w:val="16"/>
                <w:szCs w:val="22"/>
              </w:rPr>
              <w:t xml:space="preserve">Հպակիչ  անշարժ  </w:t>
            </w:r>
          </w:p>
        </w:tc>
        <w:tc>
          <w:tcPr>
            <w:tcW w:w="1229" w:type="pct"/>
            <w:vAlign w:val="center"/>
          </w:tcPr>
          <w:p w14:paraId="0D6F43D7" w14:textId="76D4FA5A" w:rsidR="007E743B" w:rsidRPr="008D568E" w:rsidRDefault="007E743B" w:rsidP="007E743B">
            <w:pPr>
              <w:rPr>
                <w:rFonts w:ascii="GHEA Grapalat" w:hAnsi="GHEA Grapalat"/>
                <w:sz w:val="16"/>
                <w:szCs w:val="22"/>
              </w:rPr>
            </w:pPr>
            <w:r>
              <w:rPr>
                <w:rFonts w:ascii="GHEA Grapalat" w:hAnsi="GHEA Grapalat"/>
                <w:sz w:val="16"/>
                <w:szCs w:val="22"/>
              </w:rPr>
              <w:t xml:space="preserve">Հպակիչ  անշարժ  </w:t>
            </w:r>
            <w:r w:rsidRPr="008D568E">
              <w:rPr>
                <w:rFonts w:ascii="GHEA Grapalat" w:hAnsi="GHEA Grapalat"/>
                <w:sz w:val="16"/>
                <w:szCs w:val="22"/>
              </w:rPr>
              <w:t>КЭ -61 8ТД.551.079</w:t>
            </w:r>
          </w:p>
        </w:tc>
        <w:tc>
          <w:tcPr>
            <w:tcW w:w="263" w:type="pct"/>
            <w:vAlign w:val="center"/>
          </w:tcPr>
          <w:p w14:paraId="008A5851" w14:textId="6D596F92" w:rsidR="007E743B" w:rsidRPr="009349C0" w:rsidRDefault="007E743B" w:rsidP="007E743B">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566ABA4C" w14:textId="77777777" w:rsidR="007E743B" w:rsidRPr="009349C0" w:rsidRDefault="007E743B" w:rsidP="007E743B">
            <w:pPr>
              <w:shd w:val="clear" w:color="auto" w:fill="FFFFFF"/>
              <w:jc w:val="center"/>
              <w:rPr>
                <w:rFonts w:ascii="GHEA Grapalat" w:hAnsi="GHEA Grapalat" w:cs="Arial"/>
                <w:sz w:val="16"/>
                <w:szCs w:val="16"/>
                <w:lang w:val="hy-AM"/>
              </w:rPr>
            </w:pPr>
          </w:p>
        </w:tc>
        <w:tc>
          <w:tcPr>
            <w:tcW w:w="378" w:type="pct"/>
            <w:vAlign w:val="center"/>
          </w:tcPr>
          <w:p w14:paraId="5779C928" w14:textId="77777777" w:rsidR="007E743B" w:rsidRPr="000F74D2" w:rsidRDefault="007E743B" w:rsidP="007E743B">
            <w:pPr>
              <w:shd w:val="clear" w:color="auto" w:fill="FFFFFF"/>
              <w:jc w:val="center"/>
              <w:rPr>
                <w:rFonts w:ascii="GHEA Grapalat" w:hAnsi="GHEA Grapalat" w:cs="Arial"/>
                <w:sz w:val="16"/>
                <w:szCs w:val="16"/>
                <w:lang w:val="hy-AM"/>
              </w:rPr>
            </w:pPr>
          </w:p>
        </w:tc>
        <w:tc>
          <w:tcPr>
            <w:tcW w:w="288" w:type="pct"/>
            <w:vAlign w:val="center"/>
          </w:tcPr>
          <w:p w14:paraId="7626D6C6" w14:textId="6E8313CD" w:rsidR="007E743B" w:rsidRPr="009349C0" w:rsidRDefault="007E743B" w:rsidP="007E743B">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262" w:type="pct"/>
            <w:vMerge/>
            <w:textDirection w:val="btLr"/>
            <w:vAlign w:val="center"/>
          </w:tcPr>
          <w:p w14:paraId="4B0A6290" w14:textId="77777777" w:rsidR="007E743B" w:rsidRPr="000F74D2" w:rsidRDefault="007E743B" w:rsidP="007E743B">
            <w:pPr>
              <w:shd w:val="clear" w:color="auto" w:fill="FFFFFF"/>
              <w:ind w:left="113" w:right="113"/>
              <w:jc w:val="center"/>
              <w:rPr>
                <w:rFonts w:ascii="GHEA Grapalat" w:hAnsi="GHEA Grapalat" w:cs="Arial"/>
                <w:sz w:val="16"/>
                <w:szCs w:val="16"/>
                <w:lang w:val="hy-AM"/>
              </w:rPr>
            </w:pPr>
          </w:p>
        </w:tc>
        <w:tc>
          <w:tcPr>
            <w:tcW w:w="292" w:type="pct"/>
            <w:vAlign w:val="center"/>
          </w:tcPr>
          <w:p w14:paraId="6874193C" w14:textId="2EC23C2A" w:rsidR="007E743B" w:rsidRPr="009349C0" w:rsidRDefault="007E743B" w:rsidP="007E743B">
            <w:pPr>
              <w:shd w:val="clear" w:color="auto" w:fill="FFFFFF"/>
              <w:jc w:val="center"/>
              <w:rPr>
                <w:rFonts w:ascii="GHEA Grapalat" w:hAnsi="GHEA Grapalat" w:cs="Arial"/>
                <w:sz w:val="16"/>
                <w:szCs w:val="16"/>
                <w:lang w:val="hy-AM"/>
              </w:rPr>
            </w:pPr>
            <w:r>
              <w:rPr>
                <w:rFonts w:ascii="GHEA Grapalat" w:hAnsi="GHEA Grapalat" w:cs="Arial"/>
                <w:sz w:val="16"/>
                <w:szCs w:val="16"/>
              </w:rPr>
              <w:t>10</w:t>
            </w:r>
            <w:r>
              <w:rPr>
                <w:rFonts w:ascii="GHEA Grapalat" w:hAnsi="GHEA Grapalat" w:cs="Arial"/>
                <w:sz w:val="16"/>
                <w:szCs w:val="16"/>
                <w:lang w:val="hy-AM"/>
              </w:rPr>
              <w:t>0</w:t>
            </w:r>
          </w:p>
        </w:tc>
        <w:tc>
          <w:tcPr>
            <w:tcW w:w="701" w:type="pct"/>
            <w:vMerge/>
            <w:vAlign w:val="center"/>
          </w:tcPr>
          <w:p w14:paraId="48F8F45A" w14:textId="77777777" w:rsidR="007E743B" w:rsidRPr="000F74D2" w:rsidRDefault="007E743B" w:rsidP="007E743B">
            <w:pPr>
              <w:shd w:val="clear" w:color="auto" w:fill="FFFFFF"/>
              <w:jc w:val="center"/>
              <w:rPr>
                <w:rFonts w:ascii="GHEA Grapalat" w:hAnsi="GHEA Grapalat" w:cs="Arial"/>
                <w:sz w:val="16"/>
                <w:szCs w:val="16"/>
                <w:lang w:val="hy-AM"/>
              </w:rPr>
            </w:pPr>
          </w:p>
        </w:tc>
      </w:tr>
    </w:tbl>
    <w:p w14:paraId="50429FBB" w14:textId="77777777" w:rsidR="00F540B8" w:rsidRPr="00F540B8" w:rsidRDefault="00F540B8" w:rsidP="00F540B8">
      <w:pPr>
        <w:jc w:val="both"/>
        <w:rPr>
          <w:rFonts w:ascii="GHEA Grapalat" w:hAnsi="GHEA Grapalat" w:cs="Calibri"/>
          <w:sz w:val="16"/>
          <w:szCs w:val="16"/>
          <w:lang w:val="hy-AM"/>
        </w:rPr>
      </w:pPr>
    </w:p>
    <w:p w14:paraId="26F6B655" w14:textId="77777777"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00A7C2E" w14:textId="77777777" w:rsidR="00F540B8" w:rsidRPr="00BE3AC9" w:rsidRDefault="00F540B8" w:rsidP="008E0062">
            <w:pPr>
              <w:rPr>
                <w:rFonts w:ascii="GHEA Grapalat" w:hAnsi="GHEA Grapalat"/>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27A7CF34" w14:textId="77777777" w:rsidR="00F540B8" w:rsidRPr="00A71D81"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39EBFA8" w14:textId="77777777" w:rsidR="009349C0" w:rsidRDefault="009349C0" w:rsidP="00F540B8">
      <w:pPr>
        <w:jc w:val="right"/>
        <w:rPr>
          <w:rFonts w:ascii="GHEA Grapalat" w:hAnsi="GHEA Grapalat"/>
          <w:sz w:val="20"/>
        </w:rPr>
      </w:pPr>
    </w:p>
    <w:p w14:paraId="1AEAC658" w14:textId="193A732A" w:rsidR="009349C0" w:rsidRDefault="009349C0" w:rsidP="00F540B8">
      <w:pPr>
        <w:jc w:val="right"/>
        <w:rPr>
          <w:rFonts w:ascii="GHEA Grapalat" w:hAnsi="GHEA Grapalat"/>
          <w:sz w:val="20"/>
        </w:rPr>
      </w:pPr>
    </w:p>
    <w:p w14:paraId="31C3A22F" w14:textId="352EFC4D" w:rsidR="00F540B8" w:rsidRPr="009349C0" w:rsidRDefault="00F540B8" w:rsidP="009349C0">
      <w:pPr>
        <w:jc w:val="right"/>
        <w:rPr>
          <w:rFonts w:ascii="GHEA Grapalat" w:hAnsi="GHEA Grapalat"/>
          <w:sz w:val="20"/>
          <w:lang w:val="hy-AM"/>
        </w:rPr>
        <w:sectPr w:rsidR="00F540B8" w:rsidRPr="009349C0" w:rsidSect="008E0062">
          <w:pgSz w:w="16838" w:h="11906" w:orient="landscape" w:code="9"/>
          <w:pgMar w:top="662" w:right="533" w:bottom="1138" w:left="720" w:header="562" w:footer="562" w:gutter="0"/>
          <w:cols w:space="720"/>
          <w:docGrid w:linePitch="326"/>
        </w:sectPr>
      </w:pPr>
    </w:p>
    <w:p w14:paraId="1BBA30B3" w14:textId="77777777" w:rsidR="00071D1C" w:rsidRPr="009349C0"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3647188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7E743B">
        <w:rPr>
          <w:rFonts w:ascii="GHEA Grapalat" w:hAnsi="GHEA Grapalat"/>
          <w:sz w:val="18"/>
          <w:lang w:val="hy-AM"/>
        </w:rPr>
        <w:t>25/34</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4500"/>
        <w:gridCol w:w="720"/>
        <w:gridCol w:w="630"/>
        <w:gridCol w:w="450"/>
        <w:gridCol w:w="540"/>
        <w:gridCol w:w="450"/>
        <w:gridCol w:w="450"/>
        <w:gridCol w:w="540"/>
        <w:gridCol w:w="540"/>
        <w:gridCol w:w="540"/>
        <w:gridCol w:w="45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9349C0" w14:paraId="2A3C793D" w14:textId="77777777" w:rsidTr="00AC48F5">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50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38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AC48F5">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450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63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7E743B" w:rsidRPr="00BF77DA" w14:paraId="574D87DC" w14:textId="77777777" w:rsidTr="00517DD5">
        <w:trPr>
          <w:cantSplit/>
          <w:trHeight w:val="579"/>
        </w:trPr>
        <w:tc>
          <w:tcPr>
            <w:tcW w:w="1080" w:type="dxa"/>
            <w:vAlign w:val="center"/>
          </w:tcPr>
          <w:p w14:paraId="30C22912" w14:textId="77777777" w:rsidR="007E743B" w:rsidRPr="00B71338" w:rsidRDefault="007E743B" w:rsidP="007E743B">
            <w:pPr>
              <w:jc w:val="center"/>
              <w:rPr>
                <w:rFonts w:ascii="GHEA Grapalat" w:hAnsi="GHEA Grapalat"/>
                <w:sz w:val="18"/>
                <w:szCs w:val="18"/>
                <w:lang w:val="es-ES"/>
              </w:rPr>
            </w:pPr>
            <w:r w:rsidRPr="00B71338">
              <w:rPr>
                <w:rFonts w:ascii="GHEA Grapalat" w:hAnsi="GHEA Grapalat" w:cs="Calibri"/>
                <w:sz w:val="18"/>
                <w:szCs w:val="18"/>
              </w:rPr>
              <w:t>1</w:t>
            </w:r>
          </w:p>
        </w:tc>
        <w:tc>
          <w:tcPr>
            <w:tcW w:w="1800" w:type="dxa"/>
            <w:vAlign w:val="center"/>
          </w:tcPr>
          <w:p w14:paraId="23AE6A56" w14:textId="290563EF" w:rsidR="007E743B" w:rsidRPr="00B71338" w:rsidRDefault="007E743B" w:rsidP="007E743B">
            <w:pPr>
              <w:jc w:val="center"/>
              <w:rPr>
                <w:rFonts w:ascii="GHEA Grapalat" w:hAnsi="GHEA Grapalat"/>
                <w:sz w:val="18"/>
                <w:szCs w:val="18"/>
                <w:lang w:val="ru-RU"/>
              </w:rPr>
            </w:pPr>
            <w:r>
              <w:rPr>
                <w:rFonts w:ascii="GHEA Grapalat" w:hAnsi="GHEA Grapalat" w:cs="Calibri"/>
                <w:sz w:val="18"/>
                <w:szCs w:val="18"/>
                <w:lang w:val="hy-AM"/>
              </w:rPr>
              <w:t>34911150/44</w:t>
            </w:r>
          </w:p>
        </w:tc>
        <w:tc>
          <w:tcPr>
            <w:tcW w:w="4500" w:type="dxa"/>
            <w:vAlign w:val="center"/>
          </w:tcPr>
          <w:p w14:paraId="75323410" w14:textId="6CD76B2E" w:rsidR="007E743B" w:rsidRPr="00522762" w:rsidRDefault="007E743B" w:rsidP="007E743B">
            <w:pPr>
              <w:rPr>
                <w:rFonts w:ascii="GHEA Grapalat" w:hAnsi="GHEA Grapalat"/>
                <w:sz w:val="22"/>
                <w:szCs w:val="22"/>
                <w:lang w:val="es-ES"/>
              </w:rPr>
            </w:pPr>
            <w:r w:rsidRPr="008D568E">
              <w:rPr>
                <w:rFonts w:ascii="GHEA Grapalat" w:hAnsi="GHEA Grapalat"/>
                <w:sz w:val="16"/>
                <w:szCs w:val="22"/>
              </w:rPr>
              <w:t xml:space="preserve">Կոնտակտոր </w:t>
            </w:r>
          </w:p>
        </w:tc>
        <w:tc>
          <w:tcPr>
            <w:tcW w:w="720" w:type="dxa"/>
            <w:vAlign w:val="center"/>
          </w:tcPr>
          <w:p w14:paraId="22044D50" w14:textId="77777777"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1A16C783" w14:textId="77777777"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7E743B" w:rsidRPr="00B71338" w:rsidRDefault="007E743B" w:rsidP="007E743B">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vAlign w:val="center"/>
          </w:tcPr>
          <w:p w14:paraId="023444B6" w14:textId="0715FB59" w:rsidR="007E743B" w:rsidRPr="00B71338" w:rsidRDefault="007E743B" w:rsidP="007E743B">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textDirection w:val="tbRl"/>
            <w:vAlign w:val="center"/>
          </w:tcPr>
          <w:p w14:paraId="2A3CB47D" w14:textId="77777777" w:rsidR="007E743B" w:rsidRPr="00B71338" w:rsidRDefault="007E743B" w:rsidP="007E743B">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450" w:type="dxa"/>
            <w:textDirection w:val="tbRl"/>
            <w:vAlign w:val="center"/>
          </w:tcPr>
          <w:p w14:paraId="75E4E5FE" w14:textId="77777777" w:rsidR="007E743B" w:rsidRPr="00B71338" w:rsidRDefault="007E743B" w:rsidP="007E743B">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450" w:type="dxa"/>
            <w:textDirection w:val="tbRl"/>
            <w:vAlign w:val="center"/>
          </w:tcPr>
          <w:p w14:paraId="69583629" w14:textId="77777777" w:rsidR="007E743B" w:rsidRPr="00B71338" w:rsidRDefault="007E743B" w:rsidP="007E743B">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540" w:type="dxa"/>
            <w:textDirection w:val="tbRl"/>
            <w:vAlign w:val="center"/>
          </w:tcPr>
          <w:p w14:paraId="7822AA84" w14:textId="77777777" w:rsidR="007E743B" w:rsidRPr="00B71338" w:rsidRDefault="007E743B" w:rsidP="007E743B">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1080" w:type="dxa"/>
            <w:vAlign w:val="center"/>
          </w:tcPr>
          <w:p w14:paraId="15988485" w14:textId="77777777" w:rsidR="007E743B" w:rsidRPr="00B71338" w:rsidRDefault="007E743B" w:rsidP="007E743B">
            <w:pPr>
              <w:jc w:val="center"/>
              <w:rPr>
                <w:rFonts w:ascii="GHEA Grapalat" w:hAnsi="GHEA Grapalat"/>
                <w:sz w:val="14"/>
                <w:szCs w:val="14"/>
                <w:lang w:val="pt-BR"/>
              </w:rPr>
            </w:pPr>
          </w:p>
          <w:p w14:paraId="17209053" w14:textId="77777777" w:rsidR="007E743B" w:rsidRPr="00B71338" w:rsidRDefault="007E743B" w:rsidP="007E743B">
            <w:pPr>
              <w:jc w:val="center"/>
              <w:rPr>
                <w:rFonts w:ascii="GHEA Grapalat" w:hAnsi="GHEA Grapalat"/>
                <w:b/>
                <w:sz w:val="14"/>
                <w:szCs w:val="14"/>
                <w:lang w:val="pt-BR"/>
              </w:rPr>
            </w:pPr>
            <w:r w:rsidRPr="00B71338">
              <w:rPr>
                <w:rFonts w:ascii="GHEA Grapalat" w:hAnsi="GHEA Grapalat"/>
                <w:sz w:val="14"/>
                <w:szCs w:val="14"/>
                <w:lang w:val="pt-BR"/>
              </w:rPr>
              <w:t>... %</w:t>
            </w:r>
          </w:p>
        </w:tc>
      </w:tr>
      <w:tr w:rsidR="007E743B" w:rsidRPr="00BF77DA" w14:paraId="08B811CC" w14:textId="77777777" w:rsidTr="00517DD5">
        <w:trPr>
          <w:cantSplit/>
          <w:trHeight w:val="579"/>
        </w:trPr>
        <w:tc>
          <w:tcPr>
            <w:tcW w:w="1080" w:type="dxa"/>
            <w:vAlign w:val="center"/>
          </w:tcPr>
          <w:p w14:paraId="33D3E088" w14:textId="188F7416" w:rsidR="007E743B" w:rsidRPr="00AC48F5" w:rsidRDefault="007E743B" w:rsidP="007E743B">
            <w:pPr>
              <w:jc w:val="center"/>
              <w:rPr>
                <w:rFonts w:ascii="GHEA Grapalat" w:hAnsi="GHEA Grapalat" w:cs="Calibri"/>
                <w:sz w:val="18"/>
                <w:szCs w:val="18"/>
                <w:lang w:val="hy-AM"/>
              </w:rPr>
            </w:pPr>
            <w:r>
              <w:rPr>
                <w:rFonts w:ascii="GHEA Grapalat" w:hAnsi="GHEA Grapalat" w:cs="Calibri"/>
                <w:sz w:val="18"/>
                <w:szCs w:val="18"/>
                <w:lang w:val="hy-AM"/>
              </w:rPr>
              <w:t>2</w:t>
            </w:r>
          </w:p>
        </w:tc>
        <w:tc>
          <w:tcPr>
            <w:tcW w:w="1800" w:type="dxa"/>
            <w:vAlign w:val="center"/>
          </w:tcPr>
          <w:p w14:paraId="6259A31C" w14:textId="3EAA27BA" w:rsidR="007E743B" w:rsidRPr="00B71338" w:rsidRDefault="007E743B" w:rsidP="007E743B">
            <w:pPr>
              <w:jc w:val="center"/>
              <w:rPr>
                <w:rFonts w:ascii="GHEA Grapalat" w:hAnsi="GHEA Grapalat"/>
                <w:sz w:val="18"/>
                <w:szCs w:val="18"/>
                <w:lang w:val="ru-RU"/>
              </w:rPr>
            </w:pPr>
            <w:r>
              <w:rPr>
                <w:rFonts w:ascii="GHEA Grapalat" w:hAnsi="GHEA Grapalat" w:cs="Calibri"/>
                <w:sz w:val="18"/>
                <w:szCs w:val="18"/>
                <w:lang w:val="hy-AM"/>
              </w:rPr>
              <w:t>34911150/48</w:t>
            </w:r>
          </w:p>
        </w:tc>
        <w:tc>
          <w:tcPr>
            <w:tcW w:w="4500" w:type="dxa"/>
            <w:vAlign w:val="center"/>
          </w:tcPr>
          <w:p w14:paraId="23D363FB" w14:textId="35E2E21B" w:rsidR="007E743B" w:rsidRPr="00522762" w:rsidRDefault="007E743B" w:rsidP="007E743B">
            <w:pPr>
              <w:rPr>
                <w:rFonts w:ascii="GHEA Grapalat" w:hAnsi="GHEA Grapalat"/>
                <w:sz w:val="22"/>
                <w:szCs w:val="22"/>
                <w:lang w:val="es-ES"/>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անշարժ </w:t>
            </w:r>
          </w:p>
        </w:tc>
        <w:tc>
          <w:tcPr>
            <w:tcW w:w="720" w:type="dxa"/>
            <w:vAlign w:val="center"/>
          </w:tcPr>
          <w:p w14:paraId="7FAF62DB" w14:textId="5E897B77"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06706120" w14:textId="5B527D2A"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04ABBF4" w14:textId="0698948B"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E194360" w14:textId="26875BA2"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A3A9B81" w14:textId="31D3261A"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56C97C8" w14:textId="0C697B88"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2078710" w14:textId="45B4B9D7" w:rsidR="007E743B" w:rsidRPr="00B71338" w:rsidRDefault="007E743B" w:rsidP="007E743B">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5D51526" w14:textId="62233C60"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540" w:type="dxa"/>
            <w:textDirection w:val="tbRl"/>
            <w:vAlign w:val="center"/>
          </w:tcPr>
          <w:p w14:paraId="0A9956AF" w14:textId="687F8E82"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379F3624" w14:textId="008B04EC"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71ECD040" w14:textId="7048703A"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24FE2AE7" w14:textId="26065E81"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5D643C6D" w14:textId="77777777" w:rsidR="007E743B" w:rsidRPr="00B71338" w:rsidRDefault="007E743B" w:rsidP="007E743B">
            <w:pPr>
              <w:jc w:val="center"/>
              <w:rPr>
                <w:rFonts w:ascii="GHEA Grapalat" w:hAnsi="GHEA Grapalat"/>
                <w:sz w:val="14"/>
                <w:szCs w:val="14"/>
                <w:lang w:val="pt-BR"/>
              </w:rPr>
            </w:pPr>
          </w:p>
          <w:p w14:paraId="45C098F0" w14:textId="696EF8F6" w:rsidR="007E743B" w:rsidRPr="00B71338" w:rsidRDefault="007E743B" w:rsidP="007E743B">
            <w:pPr>
              <w:jc w:val="center"/>
              <w:rPr>
                <w:rFonts w:ascii="GHEA Grapalat" w:hAnsi="GHEA Grapalat"/>
                <w:sz w:val="14"/>
                <w:szCs w:val="14"/>
                <w:lang w:val="pt-BR"/>
              </w:rPr>
            </w:pPr>
            <w:r w:rsidRPr="00B71338">
              <w:rPr>
                <w:rFonts w:ascii="GHEA Grapalat" w:hAnsi="GHEA Grapalat"/>
                <w:sz w:val="14"/>
                <w:szCs w:val="14"/>
                <w:lang w:val="pt-BR"/>
              </w:rPr>
              <w:t>... %</w:t>
            </w:r>
          </w:p>
        </w:tc>
      </w:tr>
      <w:tr w:rsidR="007E743B" w:rsidRPr="00BF77DA" w14:paraId="34807A5A" w14:textId="77777777" w:rsidTr="00517DD5">
        <w:trPr>
          <w:cantSplit/>
          <w:trHeight w:val="579"/>
        </w:trPr>
        <w:tc>
          <w:tcPr>
            <w:tcW w:w="1080" w:type="dxa"/>
            <w:vAlign w:val="center"/>
          </w:tcPr>
          <w:p w14:paraId="01D5BA02" w14:textId="4C7C1BFC" w:rsidR="007E743B" w:rsidRPr="00AC48F5" w:rsidRDefault="007E743B" w:rsidP="007E743B">
            <w:pPr>
              <w:jc w:val="center"/>
              <w:rPr>
                <w:rFonts w:ascii="GHEA Grapalat" w:hAnsi="GHEA Grapalat" w:cs="Calibri"/>
                <w:sz w:val="18"/>
                <w:szCs w:val="18"/>
                <w:lang w:val="hy-AM"/>
              </w:rPr>
            </w:pPr>
            <w:r>
              <w:rPr>
                <w:rFonts w:ascii="GHEA Grapalat" w:hAnsi="GHEA Grapalat" w:cs="Calibri"/>
                <w:sz w:val="18"/>
                <w:szCs w:val="18"/>
                <w:lang w:val="hy-AM"/>
              </w:rPr>
              <w:t>3</w:t>
            </w:r>
          </w:p>
        </w:tc>
        <w:tc>
          <w:tcPr>
            <w:tcW w:w="1800" w:type="dxa"/>
            <w:vAlign w:val="center"/>
          </w:tcPr>
          <w:p w14:paraId="7F4D93FF" w14:textId="6FAA62D9" w:rsidR="007E743B" w:rsidRPr="00B71338" w:rsidRDefault="007E743B" w:rsidP="007E743B">
            <w:pPr>
              <w:jc w:val="center"/>
              <w:rPr>
                <w:rFonts w:ascii="GHEA Grapalat" w:hAnsi="GHEA Grapalat"/>
                <w:sz w:val="18"/>
                <w:szCs w:val="18"/>
                <w:lang w:val="ru-RU"/>
              </w:rPr>
            </w:pPr>
            <w:r>
              <w:rPr>
                <w:rFonts w:ascii="GHEA Grapalat" w:hAnsi="GHEA Grapalat" w:cs="Calibri"/>
                <w:sz w:val="18"/>
                <w:szCs w:val="18"/>
                <w:lang w:val="hy-AM"/>
              </w:rPr>
              <w:t>34911150/47</w:t>
            </w:r>
          </w:p>
        </w:tc>
        <w:tc>
          <w:tcPr>
            <w:tcW w:w="4500" w:type="dxa"/>
            <w:vAlign w:val="center"/>
          </w:tcPr>
          <w:p w14:paraId="5E33A376" w14:textId="5E7589CC" w:rsidR="007E743B" w:rsidRPr="00522762" w:rsidRDefault="007E743B" w:rsidP="007E743B">
            <w:pPr>
              <w:rPr>
                <w:rFonts w:ascii="GHEA Grapalat" w:hAnsi="GHEA Grapalat"/>
                <w:sz w:val="22"/>
                <w:szCs w:val="22"/>
                <w:lang w:val="es-ES"/>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w:t>
            </w:r>
            <w:r>
              <w:rPr>
                <w:rFonts w:ascii="GHEA Grapalat" w:hAnsi="GHEA Grapalat"/>
                <w:sz w:val="16"/>
                <w:szCs w:val="22"/>
              </w:rPr>
              <w:t>շարժական</w:t>
            </w:r>
            <w:r w:rsidRPr="008D568E">
              <w:rPr>
                <w:rFonts w:ascii="GHEA Grapalat" w:hAnsi="GHEA Grapalat"/>
                <w:sz w:val="16"/>
                <w:szCs w:val="22"/>
              </w:rPr>
              <w:t xml:space="preserve"> </w:t>
            </w:r>
          </w:p>
        </w:tc>
        <w:tc>
          <w:tcPr>
            <w:tcW w:w="720" w:type="dxa"/>
            <w:vAlign w:val="center"/>
          </w:tcPr>
          <w:p w14:paraId="7E12C027" w14:textId="414A581A"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306293A7" w14:textId="5C22C5F8"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0C72E55" w14:textId="3D11A3D8"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449435B" w14:textId="68C76CC2"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9A9B0AF" w14:textId="45A43FC5"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DEBED02" w14:textId="492F349E"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EF051D8" w14:textId="33027940" w:rsidR="007E743B" w:rsidRPr="00B71338" w:rsidRDefault="007E743B" w:rsidP="007E743B">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1480CFCC" w14:textId="5788BC82"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540" w:type="dxa"/>
            <w:textDirection w:val="tbRl"/>
            <w:vAlign w:val="center"/>
          </w:tcPr>
          <w:p w14:paraId="2CB07032" w14:textId="1F16016C"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07CCF2A7" w14:textId="2A414E19"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5C85A4E4" w14:textId="265DE1F6"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0E13AFD3" w14:textId="7AB25BC7"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2777D116" w14:textId="77777777" w:rsidR="007E743B" w:rsidRPr="00B71338" w:rsidRDefault="007E743B" w:rsidP="007E743B">
            <w:pPr>
              <w:jc w:val="center"/>
              <w:rPr>
                <w:rFonts w:ascii="GHEA Grapalat" w:hAnsi="GHEA Grapalat"/>
                <w:sz w:val="14"/>
                <w:szCs w:val="14"/>
                <w:lang w:val="pt-BR"/>
              </w:rPr>
            </w:pPr>
          </w:p>
          <w:p w14:paraId="244CE1D5" w14:textId="3A9D1322" w:rsidR="007E743B" w:rsidRPr="00B71338" w:rsidRDefault="007E743B" w:rsidP="007E743B">
            <w:pPr>
              <w:jc w:val="center"/>
              <w:rPr>
                <w:rFonts w:ascii="GHEA Grapalat" w:hAnsi="GHEA Grapalat"/>
                <w:sz w:val="14"/>
                <w:szCs w:val="14"/>
                <w:lang w:val="pt-BR"/>
              </w:rPr>
            </w:pPr>
            <w:r w:rsidRPr="00B71338">
              <w:rPr>
                <w:rFonts w:ascii="GHEA Grapalat" w:hAnsi="GHEA Grapalat"/>
                <w:sz w:val="14"/>
                <w:szCs w:val="14"/>
                <w:lang w:val="pt-BR"/>
              </w:rPr>
              <w:t>... %</w:t>
            </w:r>
          </w:p>
        </w:tc>
      </w:tr>
      <w:tr w:rsidR="007E743B" w:rsidRPr="00BF77DA" w14:paraId="78185F0F" w14:textId="77777777" w:rsidTr="00517DD5">
        <w:trPr>
          <w:cantSplit/>
          <w:trHeight w:val="579"/>
        </w:trPr>
        <w:tc>
          <w:tcPr>
            <w:tcW w:w="1080" w:type="dxa"/>
            <w:vAlign w:val="center"/>
          </w:tcPr>
          <w:p w14:paraId="03D42403" w14:textId="504A602C" w:rsidR="007E743B" w:rsidRPr="00AC48F5" w:rsidRDefault="007E743B" w:rsidP="007E743B">
            <w:pPr>
              <w:jc w:val="center"/>
              <w:rPr>
                <w:rFonts w:ascii="GHEA Grapalat" w:hAnsi="GHEA Grapalat" w:cs="Calibri"/>
                <w:sz w:val="18"/>
                <w:szCs w:val="18"/>
                <w:lang w:val="hy-AM"/>
              </w:rPr>
            </w:pPr>
            <w:r>
              <w:rPr>
                <w:rFonts w:ascii="GHEA Grapalat" w:hAnsi="GHEA Grapalat" w:cs="Calibri"/>
                <w:sz w:val="18"/>
                <w:szCs w:val="18"/>
                <w:lang w:val="hy-AM"/>
              </w:rPr>
              <w:t>4</w:t>
            </w:r>
          </w:p>
        </w:tc>
        <w:tc>
          <w:tcPr>
            <w:tcW w:w="1800" w:type="dxa"/>
            <w:vAlign w:val="center"/>
          </w:tcPr>
          <w:p w14:paraId="7C762E33" w14:textId="5096381A" w:rsidR="007E743B" w:rsidRPr="00B71338" w:rsidRDefault="007E743B" w:rsidP="007E743B">
            <w:pPr>
              <w:jc w:val="center"/>
              <w:rPr>
                <w:rFonts w:ascii="GHEA Grapalat" w:hAnsi="GHEA Grapalat"/>
                <w:sz w:val="18"/>
                <w:szCs w:val="18"/>
                <w:lang w:val="ru-RU"/>
              </w:rPr>
            </w:pPr>
            <w:r>
              <w:rPr>
                <w:rFonts w:ascii="GHEA Grapalat" w:hAnsi="GHEA Grapalat" w:cs="Calibri"/>
                <w:sz w:val="18"/>
                <w:szCs w:val="18"/>
                <w:lang w:val="hy-AM"/>
              </w:rPr>
              <w:t>34911150/45</w:t>
            </w:r>
          </w:p>
        </w:tc>
        <w:tc>
          <w:tcPr>
            <w:tcW w:w="4500" w:type="dxa"/>
            <w:vAlign w:val="center"/>
          </w:tcPr>
          <w:p w14:paraId="5CD753AF" w14:textId="14E77933" w:rsidR="007E743B" w:rsidRPr="00522762" w:rsidRDefault="007E743B" w:rsidP="007E743B">
            <w:pPr>
              <w:rPr>
                <w:rFonts w:ascii="GHEA Grapalat" w:hAnsi="GHEA Grapalat"/>
                <w:sz w:val="22"/>
                <w:szCs w:val="22"/>
                <w:lang w:val="es-ES"/>
              </w:rPr>
            </w:pPr>
            <w:r w:rsidRPr="008D568E">
              <w:rPr>
                <w:rFonts w:ascii="Calibri" w:hAnsi="Calibri" w:cs="Calibri"/>
                <w:sz w:val="16"/>
                <w:szCs w:val="22"/>
              </w:rPr>
              <w:t> </w:t>
            </w:r>
            <w:r>
              <w:rPr>
                <w:rFonts w:ascii="GHEA Grapalat" w:hAnsi="GHEA Grapalat" w:cs="GHEA Grapalat"/>
                <w:sz w:val="16"/>
                <w:szCs w:val="22"/>
              </w:rPr>
              <w:t xml:space="preserve">Հպակիչ  շարժական </w:t>
            </w:r>
            <w:r w:rsidRPr="008D568E">
              <w:rPr>
                <w:rFonts w:ascii="GHEA Grapalat" w:hAnsi="GHEA Grapalat"/>
                <w:sz w:val="16"/>
                <w:szCs w:val="22"/>
              </w:rPr>
              <w:t xml:space="preserve"> </w:t>
            </w:r>
            <w:r w:rsidRPr="008D568E">
              <w:rPr>
                <w:rFonts w:ascii="GHEA Grapalat" w:hAnsi="GHEA Grapalat" w:cs="GHEA Grapalat"/>
                <w:sz w:val="16"/>
                <w:szCs w:val="22"/>
              </w:rPr>
              <w:t xml:space="preserve"> </w:t>
            </w:r>
          </w:p>
        </w:tc>
        <w:tc>
          <w:tcPr>
            <w:tcW w:w="720" w:type="dxa"/>
            <w:vAlign w:val="center"/>
          </w:tcPr>
          <w:p w14:paraId="4BB255D6" w14:textId="00F25CA7"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1393D6D9" w14:textId="6CD92252"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9A61016" w14:textId="610691B5"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2C3D9E2" w14:textId="5410C41D"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E8A8E4B" w14:textId="224073F0"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48188E4" w14:textId="1DAC8B24"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286D9521" w14:textId="7F62AC75" w:rsidR="007E743B" w:rsidRPr="00B71338" w:rsidRDefault="007E743B" w:rsidP="007E743B">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EFEE809" w14:textId="35DE4077"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540" w:type="dxa"/>
            <w:textDirection w:val="tbRl"/>
            <w:vAlign w:val="center"/>
          </w:tcPr>
          <w:p w14:paraId="64185AF6" w14:textId="41143EAD"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15668A54" w14:textId="40B54292"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19D56EC4" w14:textId="04C7BF13"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2C071C29" w14:textId="7DF9DBD1"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7572EFA9" w14:textId="77777777" w:rsidR="007E743B" w:rsidRPr="00B71338" w:rsidRDefault="007E743B" w:rsidP="007E743B">
            <w:pPr>
              <w:jc w:val="center"/>
              <w:rPr>
                <w:rFonts w:ascii="GHEA Grapalat" w:hAnsi="GHEA Grapalat"/>
                <w:sz w:val="14"/>
                <w:szCs w:val="14"/>
                <w:lang w:val="pt-BR"/>
              </w:rPr>
            </w:pPr>
          </w:p>
          <w:p w14:paraId="27D02B43" w14:textId="556127A5" w:rsidR="007E743B" w:rsidRPr="00B71338" w:rsidRDefault="007E743B" w:rsidP="007E743B">
            <w:pPr>
              <w:jc w:val="center"/>
              <w:rPr>
                <w:rFonts w:ascii="GHEA Grapalat" w:hAnsi="GHEA Grapalat"/>
                <w:sz w:val="14"/>
                <w:szCs w:val="14"/>
                <w:lang w:val="pt-BR"/>
              </w:rPr>
            </w:pPr>
            <w:r w:rsidRPr="00B71338">
              <w:rPr>
                <w:rFonts w:ascii="GHEA Grapalat" w:hAnsi="GHEA Grapalat"/>
                <w:sz w:val="14"/>
                <w:szCs w:val="14"/>
                <w:lang w:val="pt-BR"/>
              </w:rPr>
              <w:t>... %</w:t>
            </w:r>
          </w:p>
        </w:tc>
      </w:tr>
      <w:tr w:rsidR="007E743B" w:rsidRPr="00BF77DA" w14:paraId="2BD8BCB4" w14:textId="77777777" w:rsidTr="00517DD5">
        <w:trPr>
          <w:cantSplit/>
          <w:trHeight w:val="579"/>
        </w:trPr>
        <w:tc>
          <w:tcPr>
            <w:tcW w:w="1080" w:type="dxa"/>
            <w:vAlign w:val="center"/>
          </w:tcPr>
          <w:p w14:paraId="4E919D2B" w14:textId="505858B7" w:rsidR="007E743B" w:rsidRPr="00AC48F5" w:rsidRDefault="007E743B" w:rsidP="007E743B">
            <w:pPr>
              <w:jc w:val="center"/>
              <w:rPr>
                <w:rFonts w:ascii="GHEA Grapalat" w:hAnsi="GHEA Grapalat" w:cs="Calibri"/>
                <w:sz w:val="18"/>
                <w:szCs w:val="18"/>
                <w:lang w:val="hy-AM"/>
              </w:rPr>
            </w:pPr>
            <w:r>
              <w:rPr>
                <w:rFonts w:ascii="GHEA Grapalat" w:hAnsi="GHEA Grapalat" w:cs="Calibri"/>
                <w:sz w:val="18"/>
                <w:szCs w:val="18"/>
                <w:lang w:val="hy-AM"/>
              </w:rPr>
              <w:t>5</w:t>
            </w:r>
          </w:p>
        </w:tc>
        <w:tc>
          <w:tcPr>
            <w:tcW w:w="1800" w:type="dxa"/>
            <w:vAlign w:val="center"/>
          </w:tcPr>
          <w:p w14:paraId="4347586E" w14:textId="64FBB8B8" w:rsidR="007E743B" w:rsidRPr="00B71338" w:rsidRDefault="007E743B" w:rsidP="007E743B">
            <w:pPr>
              <w:jc w:val="center"/>
              <w:rPr>
                <w:rFonts w:ascii="GHEA Grapalat" w:hAnsi="GHEA Grapalat"/>
                <w:sz w:val="18"/>
                <w:szCs w:val="18"/>
                <w:lang w:val="ru-RU"/>
              </w:rPr>
            </w:pPr>
            <w:r>
              <w:rPr>
                <w:rFonts w:ascii="GHEA Grapalat" w:hAnsi="GHEA Grapalat" w:cs="Calibri"/>
                <w:sz w:val="18"/>
                <w:szCs w:val="18"/>
                <w:lang w:val="hy-AM"/>
              </w:rPr>
              <w:t>34911150/46</w:t>
            </w:r>
          </w:p>
        </w:tc>
        <w:tc>
          <w:tcPr>
            <w:tcW w:w="4500" w:type="dxa"/>
            <w:vAlign w:val="center"/>
          </w:tcPr>
          <w:p w14:paraId="23185DB0" w14:textId="0DF275C0" w:rsidR="007E743B" w:rsidRPr="00522762" w:rsidRDefault="007E743B" w:rsidP="007E743B">
            <w:pPr>
              <w:rPr>
                <w:rFonts w:ascii="GHEA Grapalat" w:hAnsi="GHEA Grapalat"/>
                <w:sz w:val="22"/>
                <w:szCs w:val="22"/>
                <w:lang w:val="es-ES"/>
              </w:rPr>
            </w:pPr>
            <w:r>
              <w:rPr>
                <w:rFonts w:ascii="GHEA Grapalat" w:hAnsi="GHEA Grapalat"/>
                <w:sz w:val="16"/>
                <w:szCs w:val="22"/>
              </w:rPr>
              <w:t xml:space="preserve">Հպակիչ  անշարժ  </w:t>
            </w:r>
          </w:p>
        </w:tc>
        <w:tc>
          <w:tcPr>
            <w:tcW w:w="720" w:type="dxa"/>
            <w:vAlign w:val="center"/>
          </w:tcPr>
          <w:p w14:paraId="78CEE7B9" w14:textId="077EF02E"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349CACA7" w14:textId="2BD0C8F0" w:rsidR="007E743B" w:rsidRPr="00B71338" w:rsidRDefault="007E743B" w:rsidP="007E743B">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99853AA" w14:textId="03B969D2"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3CE8828" w14:textId="7B1D4D77"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54A59DA" w14:textId="2E31C691"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065A237" w14:textId="469B77BA" w:rsidR="007E743B" w:rsidRPr="00B71338" w:rsidRDefault="007E743B" w:rsidP="007E743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260CDD4B" w14:textId="554CE63F" w:rsidR="007E743B" w:rsidRPr="00B71338" w:rsidRDefault="007E743B" w:rsidP="007E743B">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56923A65" w14:textId="245C924C"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cs="Arial"/>
                <w:sz w:val="14"/>
                <w:szCs w:val="14"/>
                <w:lang w:val="hy-AM"/>
              </w:rPr>
              <w:t>-</w:t>
            </w:r>
          </w:p>
        </w:tc>
        <w:tc>
          <w:tcPr>
            <w:tcW w:w="540" w:type="dxa"/>
            <w:textDirection w:val="tbRl"/>
            <w:vAlign w:val="center"/>
          </w:tcPr>
          <w:p w14:paraId="42D71EB7" w14:textId="699E7A57"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51C22D25" w14:textId="7FC85150"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214AB60A" w14:textId="42E477FA"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4A36700E" w14:textId="51DB8CDC" w:rsidR="007E743B" w:rsidRPr="00B71338" w:rsidRDefault="007E743B" w:rsidP="007E743B">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6EB7A1FF" w14:textId="77777777" w:rsidR="007E743B" w:rsidRPr="00B71338" w:rsidRDefault="007E743B" w:rsidP="007E743B">
            <w:pPr>
              <w:jc w:val="center"/>
              <w:rPr>
                <w:rFonts w:ascii="GHEA Grapalat" w:hAnsi="GHEA Grapalat"/>
                <w:sz w:val="14"/>
                <w:szCs w:val="14"/>
                <w:lang w:val="pt-BR"/>
              </w:rPr>
            </w:pPr>
          </w:p>
          <w:p w14:paraId="25759B6F" w14:textId="15CE97D2" w:rsidR="007E743B" w:rsidRPr="00B71338" w:rsidRDefault="007E743B" w:rsidP="007E743B">
            <w:pPr>
              <w:jc w:val="center"/>
              <w:rPr>
                <w:rFonts w:ascii="GHEA Grapalat" w:hAnsi="GHEA Grapalat"/>
                <w:sz w:val="14"/>
                <w:szCs w:val="14"/>
                <w:lang w:val="pt-BR"/>
              </w:rPr>
            </w:pPr>
            <w:r w:rsidRPr="00B71338">
              <w:rPr>
                <w:rFonts w:ascii="GHEA Grapalat" w:hAnsi="GHEA Grapalat"/>
                <w:sz w:val="14"/>
                <w:szCs w:val="14"/>
                <w:lang w:val="pt-BR"/>
              </w:rPr>
              <w:t>... %</w:t>
            </w:r>
          </w:p>
        </w:tc>
      </w:tr>
    </w:tbl>
    <w:p w14:paraId="628A6707" w14:textId="77777777" w:rsidR="00071D1C" w:rsidRPr="00A71D81" w:rsidRDefault="00071D1C" w:rsidP="00EF3662">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lastRenderedPageBreak/>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lastRenderedPageBreak/>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349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CD450" w14:textId="77777777" w:rsidR="008F1B55" w:rsidRDefault="008F1B55">
      <w:r>
        <w:separator/>
      </w:r>
    </w:p>
  </w:endnote>
  <w:endnote w:type="continuationSeparator" w:id="0">
    <w:p w14:paraId="51B9040C" w14:textId="77777777" w:rsidR="008F1B55" w:rsidRDefault="008F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35360" w14:textId="77777777" w:rsidR="008F1B55" w:rsidRDefault="008F1B55">
      <w:r>
        <w:separator/>
      </w:r>
    </w:p>
  </w:footnote>
  <w:footnote w:type="continuationSeparator" w:id="0">
    <w:p w14:paraId="0F182AC1" w14:textId="77777777" w:rsidR="008F1B55" w:rsidRDefault="008F1B55">
      <w:r>
        <w:continuationSeparator/>
      </w:r>
    </w:p>
  </w:footnote>
  <w:footnote w:id="1">
    <w:p w14:paraId="53D3FBF7" w14:textId="77777777" w:rsidR="00144067" w:rsidRPr="00084034" w:rsidRDefault="00144067" w:rsidP="00CB37AF">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6762094" w14:textId="77777777" w:rsidR="00144067" w:rsidRPr="00084034" w:rsidRDefault="00144067" w:rsidP="00CB37AF">
      <w:pPr>
        <w:pStyle w:val="FootnoteText"/>
        <w:rPr>
          <w:rFonts w:asciiTheme="minorHAnsi" w:hAnsiTheme="minorHAnsi"/>
          <w:lang w:val="hy-AM"/>
        </w:rPr>
      </w:pPr>
    </w:p>
  </w:footnote>
  <w:footnote w:id="2">
    <w:p w14:paraId="00CF2803" w14:textId="2C4F68CE" w:rsidR="00144067" w:rsidRPr="00151EB5" w:rsidRDefault="0014406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144067" w:rsidRPr="00151EB5" w:rsidRDefault="0014406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9C"/>
    <w:rsid w:val="000B1088"/>
    <w:rsid w:val="000B1FB3"/>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67"/>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C22"/>
    <w:rsid w:val="001C3D83"/>
    <w:rsid w:val="001C3F6C"/>
    <w:rsid w:val="001C76F7"/>
    <w:rsid w:val="001C7C1A"/>
    <w:rsid w:val="001D1139"/>
    <w:rsid w:val="001D1D00"/>
    <w:rsid w:val="001D2D62"/>
    <w:rsid w:val="001D5FF7"/>
    <w:rsid w:val="001D6531"/>
    <w:rsid w:val="001D6EAE"/>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02D"/>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194"/>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43B"/>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5A5"/>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2979"/>
    <w:rsid w:val="008E3548"/>
    <w:rsid w:val="008E38E6"/>
    <w:rsid w:val="008E3B1B"/>
    <w:rsid w:val="008E4010"/>
    <w:rsid w:val="008E43BF"/>
    <w:rsid w:val="008E4477"/>
    <w:rsid w:val="008E5B7C"/>
    <w:rsid w:val="008E5C09"/>
    <w:rsid w:val="008E60B3"/>
    <w:rsid w:val="008F1B55"/>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BE4"/>
    <w:rsid w:val="00F96621"/>
    <w:rsid w:val="00F97D3E"/>
    <w:rsid w:val="00FA0498"/>
    <w:rsid w:val="00FA0E41"/>
    <w:rsid w:val="00FA1695"/>
    <w:rsid w:val="00FA1AB3"/>
    <w:rsid w:val="00FA1F41"/>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46BCF-E83A-4EFA-9FA3-713A087C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20610</Words>
  <Characters>117480</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52</cp:revision>
  <cp:lastPrinted>2025-08-18T05:27:00Z</cp:lastPrinted>
  <dcterms:created xsi:type="dcterms:W3CDTF">2025-03-04T12:44:00Z</dcterms:created>
  <dcterms:modified xsi:type="dcterms:W3CDTF">2025-09-08T11:13:00Z</dcterms:modified>
</cp:coreProperties>
</file>