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554EA" w14:textId="77777777" w:rsidR="00E56328" w:rsidRDefault="00E56328" w:rsidP="00FE3649">
      <w:pPr>
        <w:jc w:val="right"/>
        <w:rPr>
          <w:lang w:val="hy-AM"/>
        </w:rPr>
      </w:pPr>
    </w:p>
    <w:p w14:paraId="45E780D4" w14:textId="77777777" w:rsidR="0022631D" w:rsidRPr="0022631D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22631D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Հավելված</w:t>
      </w:r>
      <w:r w:rsidRPr="0022631D">
        <w:rPr>
          <w:rFonts w:eastAsia="Times New Roman" w:cs="Calibri"/>
          <w:i/>
          <w:sz w:val="16"/>
          <w:szCs w:val="20"/>
          <w:lang w:val="hy-AM" w:eastAsia="ru-RU"/>
        </w:rPr>
        <w:t xml:space="preserve"> N 1 </w:t>
      </w:r>
    </w:p>
    <w:p w14:paraId="5D462D77" w14:textId="77777777" w:rsidR="0022631D" w:rsidRPr="00E56328" w:rsidRDefault="0022631D" w:rsidP="00FE3649">
      <w:pPr>
        <w:jc w:val="right"/>
        <w:rPr>
          <w:rFonts w:eastAsia="Times New Roman" w:cs="Sylfaen"/>
          <w:i/>
          <w:sz w:val="16"/>
          <w:szCs w:val="20"/>
          <w:lang w:val="hy-AM" w:eastAsia="ru-RU"/>
        </w:rPr>
      </w:pP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ՀՀ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ֆինանսների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նախարարի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20</w:t>
      </w:r>
      <w:r w:rsidRPr="0022631D">
        <w:rPr>
          <w:rFonts w:eastAsia="Times New Roman" w:cs="Sylfaen"/>
          <w:i/>
          <w:sz w:val="16"/>
          <w:szCs w:val="20"/>
          <w:lang w:val="hy-AM" w:eastAsia="ru-RU"/>
        </w:rPr>
        <w:t>21</w:t>
      </w:r>
      <w:r w:rsidRPr="00E56328">
        <w:rPr>
          <w:rFonts w:eastAsia="Times New Roman" w:cs="Sylfaen"/>
          <w:i/>
          <w:sz w:val="16"/>
          <w:szCs w:val="20"/>
          <w:lang w:val="hy-AM" w:eastAsia="ru-RU"/>
        </w:rPr>
        <w:t xml:space="preserve"> </w:t>
      </w:r>
      <w:r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թվականի</w:t>
      </w:r>
      <w:r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</w:t>
      </w:r>
    </w:p>
    <w:p w14:paraId="684B1002" w14:textId="77777777" w:rsidR="0022631D" w:rsidRPr="00E56328" w:rsidRDefault="000B0199" w:rsidP="00FE3649">
      <w:pPr>
        <w:jc w:val="right"/>
        <w:rPr>
          <w:rFonts w:eastAsia="Times New Roman" w:cs="Sylfaen"/>
          <w:i/>
          <w:sz w:val="18"/>
          <w:szCs w:val="20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</w:t>
      </w:r>
      <w:r>
        <w:rPr>
          <w:rFonts w:eastAsia="Times New Roman" w:cs="Calibri"/>
          <w:i/>
          <w:sz w:val="16"/>
          <w:szCs w:val="20"/>
          <w:lang w:val="hy-AM" w:eastAsia="ru-RU"/>
        </w:rPr>
        <w:t xml:space="preserve"> 29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N </w:t>
      </w:r>
      <w:r>
        <w:rPr>
          <w:rFonts w:eastAsia="Times New Roman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eastAsia="Times New Roman" w:cs="Sylfaen"/>
          <w:i/>
          <w:sz w:val="16"/>
          <w:szCs w:val="20"/>
          <w:lang w:val="hy-AM" w:eastAsia="ru-RU"/>
        </w:rPr>
        <w:t>-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Ա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</w:t>
      </w:r>
      <w:r w:rsidR="0022631D" w:rsidRPr="00E56328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հրամանի</w:t>
      </w:r>
      <w:r w:rsidR="0022631D" w:rsidRPr="00E56328">
        <w:rPr>
          <w:rFonts w:eastAsia="Times New Roman" w:cs="Calibri"/>
          <w:i/>
          <w:sz w:val="16"/>
          <w:szCs w:val="20"/>
          <w:lang w:val="hy-AM" w:eastAsia="ru-RU"/>
        </w:rPr>
        <w:t xml:space="preserve">          </w:t>
      </w:r>
    </w:p>
    <w:p w14:paraId="22B21E81" w14:textId="77777777" w:rsidR="0022631D" w:rsidRPr="00E56328" w:rsidRDefault="0022631D" w:rsidP="00FE3649">
      <w:pPr>
        <w:jc w:val="right"/>
        <w:rPr>
          <w:rFonts w:eastAsia="Times New Roman"/>
          <w:szCs w:val="20"/>
          <w:lang w:val="hy-AM" w:eastAsia="ru-RU"/>
        </w:rPr>
      </w:pPr>
      <w:r w:rsidRPr="00E56328">
        <w:rPr>
          <w:rFonts w:eastAsia="Times New Roman"/>
          <w:szCs w:val="20"/>
          <w:lang w:val="hy-AM" w:eastAsia="ru-RU"/>
        </w:rPr>
        <w:tab/>
      </w:r>
    </w:p>
    <w:p w14:paraId="2649056B" w14:textId="77777777" w:rsidR="0022631D" w:rsidRPr="0022631D" w:rsidRDefault="0022631D" w:rsidP="00FE3649">
      <w:pPr>
        <w:jc w:val="right"/>
        <w:rPr>
          <w:rFonts w:eastAsia="Times New Roman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eastAsia="Times New Roman"/>
          <w:szCs w:val="20"/>
          <w:lang w:val="af-ZA" w:eastAsia="ru-RU"/>
        </w:rPr>
        <w:tab/>
      </w:r>
      <w:r w:rsidRPr="00E56328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Օրինակելիձև</w:t>
      </w:r>
    </w:p>
    <w:p w14:paraId="5A61A97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6FAE508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ՀԱՅՏԱՐԱՐՈՒԹՅՈՒՆ</w:t>
      </w:r>
    </w:p>
    <w:p w14:paraId="0D5359C1" w14:textId="77777777" w:rsidR="0022631D" w:rsidRPr="0022631D" w:rsidRDefault="0022631D" w:rsidP="00FE3649">
      <w:pPr>
        <w:jc w:val="center"/>
        <w:rPr>
          <w:lang w:val="af-ZA" w:eastAsia="ru-RU"/>
        </w:rPr>
      </w:pPr>
      <w:r w:rsidRPr="0022631D">
        <w:rPr>
          <w:rFonts w:ascii="Sylfaen" w:hAnsi="Sylfaen" w:cs="Sylfaen"/>
          <w:lang w:val="af-ZA" w:eastAsia="ru-RU"/>
        </w:rPr>
        <w:t>կնքված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պայմանագրի</w:t>
      </w:r>
      <w:r w:rsidRPr="0022631D">
        <w:rPr>
          <w:lang w:val="af-ZA" w:eastAsia="ru-RU"/>
        </w:rPr>
        <w:t xml:space="preserve"> </w:t>
      </w:r>
      <w:r w:rsidRPr="0022631D">
        <w:rPr>
          <w:rFonts w:ascii="Sylfaen" w:hAnsi="Sylfaen" w:cs="Sylfaen"/>
          <w:lang w:val="af-ZA" w:eastAsia="ru-RU"/>
        </w:rPr>
        <w:t>մասին</w:t>
      </w:r>
    </w:p>
    <w:p w14:paraId="51A70260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F12FEBC" w14:textId="6B1F7B75" w:rsidR="0022631D" w:rsidRPr="00B85C60" w:rsidRDefault="004B6F86" w:rsidP="00C77C13">
      <w:pPr>
        <w:ind w:left="-284" w:hanging="142"/>
        <w:jc w:val="both"/>
        <w:rPr>
          <w:rFonts w:ascii="Arial LatArm" w:hAnsi="Arial LatArm"/>
          <w:lang w:val="af-ZA" w:eastAsia="ru-RU"/>
        </w:rPr>
      </w:pPr>
      <w:r w:rsidRPr="00B85C60">
        <w:rPr>
          <w:rFonts w:ascii="Arial LatArm" w:hAnsi="Arial LatArm" w:cs="Sylfaen"/>
          <w:lang w:val="af-ZA"/>
        </w:rPr>
        <w:t xml:space="preserve">     </w:t>
      </w:r>
      <w:r w:rsidR="00FE3649" w:rsidRPr="00B85C60">
        <w:rPr>
          <w:rFonts w:ascii="Arial LatArm" w:hAnsi="Arial LatArm" w:cs="Sylfaen"/>
          <w:lang w:val="af-ZA"/>
        </w:rPr>
        <w:t xml:space="preserve"> </w:t>
      </w:r>
      <w:r w:rsidR="00743BB4" w:rsidRPr="00B85C60">
        <w:rPr>
          <w:rFonts w:ascii="Arial LatArm" w:hAnsi="Arial LatArm" w:cs="Sylfaen"/>
          <w:lang w:val="af-ZA"/>
        </w:rPr>
        <w:t xml:space="preserve">     </w:t>
      </w:r>
      <w:r w:rsidR="00743BB4" w:rsidRPr="00B85C60">
        <w:rPr>
          <w:rFonts w:ascii="Arial LatArm" w:hAnsi="Sylfaen" w:cs="Sylfaen"/>
          <w:lang w:val="af-ZA"/>
        </w:rPr>
        <w:t>Պատվիրատուն</w:t>
      </w:r>
      <w:r w:rsidR="00743BB4" w:rsidRPr="00B85C60">
        <w:rPr>
          <w:rFonts w:ascii="Arial LatArm" w:hAnsi="Arial LatArm"/>
          <w:highlight w:val="yellow"/>
          <w:lang w:val="af-ZA"/>
        </w:rPr>
        <w:t xml:space="preserve">` </w:t>
      </w:r>
      <w:r w:rsidR="00860144" w:rsidRPr="00B85C60">
        <w:rPr>
          <w:rStyle w:val="ab"/>
          <w:rFonts w:ascii="Sylfaen" w:hAnsi="Sylfaen"/>
          <w:lang w:val="hy-AM"/>
        </w:rPr>
        <w:t>&lt;&lt;</w:t>
      </w:r>
      <w:r w:rsidR="00860144" w:rsidRPr="00B85C60">
        <w:rPr>
          <w:rStyle w:val="ab"/>
          <w:rFonts w:ascii="Sylfaen" w:hAnsi="Sylfaen"/>
        </w:rPr>
        <w:t>Ձորաղբյուրի</w:t>
      </w:r>
      <w:r w:rsidR="00860144" w:rsidRPr="00B85C60">
        <w:rPr>
          <w:rStyle w:val="ab"/>
          <w:rFonts w:ascii="Sylfaen" w:hAnsi="Sylfaen"/>
          <w:lang w:val="af-ZA"/>
        </w:rPr>
        <w:t xml:space="preserve"> </w:t>
      </w:r>
      <w:r w:rsidR="00860144" w:rsidRPr="00B85C60">
        <w:rPr>
          <w:rStyle w:val="ab"/>
          <w:rFonts w:ascii="Sylfaen" w:hAnsi="Sylfaen"/>
        </w:rPr>
        <w:t>Վ</w:t>
      </w:r>
      <w:r w:rsidR="00860144" w:rsidRPr="00B85C60">
        <w:rPr>
          <w:rStyle w:val="ab"/>
          <w:rFonts w:ascii="Sylfaen" w:hAnsi="Sylfaen"/>
          <w:lang w:val="af-ZA"/>
        </w:rPr>
        <w:t xml:space="preserve">.Կարապետյանի անվան </w:t>
      </w:r>
      <w:r w:rsidR="00860144" w:rsidRPr="00B85C60">
        <w:rPr>
          <w:rStyle w:val="ab"/>
          <w:rFonts w:ascii="Sylfaen" w:hAnsi="Sylfaen"/>
          <w:lang w:val="hy-AM"/>
        </w:rPr>
        <w:t xml:space="preserve"> միջնակարգ դպրոց&gt;&gt;ՊՈԱԿ-ը</w:t>
      </w:r>
      <w:r w:rsidR="00860144" w:rsidRPr="00B85C60">
        <w:rPr>
          <w:rFonts w:ascii="Sylfaen" w:hAnsi="Sylfaen"/>
          <w:highlight w:val="yellow"/>
          <w:lang w:val="af-ZA"/>
        </w:rPr>
        <w:t>,</w:t>
      </w:r>
      <w:r w:rsidR="00860144" w:rsidRPr="00B85C60">
        <w:rPr>
          <w:rFonts w:ascii="Sylfaen" w:hAnsi="Sylfaen"/>
          <w:lang w:val="af-ZA"/>
        </w:rPr>
        <w:t xml:space="preserve"> </w:t>
      </w:r>
      <w:r w:rsidR="00860144" w:rsidRPr="00B85C60">
        <w:rPr>
          <w:rFonts w:ascii="Sylfaen" w:hAnsi="Sylfaen" w:cs="Sylfaen"/>
          <w:lang w:val="af-ZA"/>
        </w:rPr>
        <w:t>որը</w:t>
      </w:r>
      <w:r w:rsidR="00860144" w:rsidRPr="00B85C60">
        <w:rPr>
          <w:rFonts w:ascii="Sylfaen" w:hAnsi="Sylfaen"/>
          <w:lang w:val="af-ZA"/>
        </w:rPr>
        <w:t xml:space="preserve"> </w:t>
      </w:r>
      <w:r w:rsidR="00860144" w:rsidRPr="00B85C60">
        <w:rPr>
          <w:rFonts w:ascii="Sylfaen" w:hAnsi="Sylfaen" w:cs="Sylfaen"/>
          <w:lang w:val="af-ZA"/>
        </w:rPr>
        <w:t>գտնվում</w:t>
      </w:r>
      <w:r w:rsidR="00860144" w:rsidRPr="00B85C60">
        <w:rPr>
          <w:rFonts w:ascii="Sylfaen" w:hAnsi="Sylfaen"/>
          <w:lang w:val="af-ZA"/>
        </w:rPr>
        <w:t xml:space="preserve"> </w:t>
      </w:r>
      <w:r w:rsidR="00860144" w:rsidRPr="00B85C60">
        <w:rPr>
          <w:rFonts w:ascii="Sylfaen" w:hAnsi="Sylfaen" w:cs="Sylfaen"/>
          <w:highlight w:val="yellow"/>
          <w:lang w:val="af-ZA"/>
        </w:rPr>
        <w:t>է</w:t>
      </w:r>
      <w:r w:rsidR="00860144" w:rsidRPr="00B85C60">
        <w:rPr>
          <w:rFonts w:ascii="Sylfaen" w:hAnsi="Sylfaen"/>
          <w:highlight w:val="yellow"/>
          <w:lang w:val="af-ZA"/>
        </w:rPr>
        <w:t xml:space="preserve"> </w:t>
      </w:r>
      <w:r w:rsidR="00860144" w:rsidRPr="00B85C60">
        <w:rPr>
          <w:rStyle w:val="ab"/>
          <w:rFonts w:ascii="Sylfaen" w:hAnsi="Sylfaen" w:cs="Sylfaen"/>
          <w:lang w:val="hy-AM"/>
        </w:rPr>
        <w:t>ՀՀ</w:t>
      </w:r>
      <w:r w:rsidR="00860144" w:rsidRPr="00B85C60">
        <w:rPr>
          <w:rStyle w:val="ab"/>
          <w:rFonts w:cs="Arial LatArm"/>
          <w:lang w:val="hy-AM"/>
        </w:rPr>
        <w:t xml:space="preserve"> </w:t>
      </w:r>
      <w:r w:rsidR="00860144" w:rsidRPr="00B85C60">
        <w:rPr>
          <w:rStyle w:val="ab"/>
          <w:rFonts w:ascii="Sylfaen" w:hAnsi="Sylfaen" w:cs="Sylfaen"/>
          <w:lang w:val="hy-AM"/>
        </w:rPr>
        <w:t>Կոտայքի</w:t>
      </w:r>
      <w:r w:rsidR="00860144" w:rsidRPr="00B85C60">
        <w:rPr>
          <w:rStyle w:val="ab"/>
          <w:rFonts w:cs="Arial LatArm"/>
          <w:lang w:val="hy-AM"/>
        </w:rPr>
        <w:t xml:space="preserve"> </w:t>
      </w:r>
      <w:r w:rsidR="00860144" w:rsidRPr="00B85C60">
        <w:rPr>
          <w:rStyle w:val="ab"/>
          <w:rFonts w:ascii="Sylfaen" w:hAnsi="Sylfaen" w:cs="Sylfaen"/>
          <w:lang w:val="hy-AM"/>
        </w:rPr>
        <w:t>մարզ</w:t>
      </w:r>
      <w:r w:rsidR="00860144" w:rsidRPr="00B85C60">
        <w:rPr>
          <w:rStyle w:val="ab"/>
          <w:rFonts w:cs="Arial LatArm"/>
          <w:lang w:val="hy-AM"/>
        </w:rPr>
        <w:t>,</w:t>
      </w:r>
      <w:r w:rsidR="00860144" w:rsidRPr="00B85C60">
        <w:rPr>
          <w:rStyle w:val="ab"/>
          <w:lang w:val="hy-AM"/>
        </w:rPr>
        <w:t xml:space="preserve"> </w:t>
      </w:r>
      <w:r w:rsidR="00860144" w:rsidRPr="00B85C60">
        <w:rPr>
          <w:rStyle w:val="ab"/>
          <w:rFonts w:ascii="Sylfaen" w:hAnsi="Sylfaen" w:cs="Sylfaen"/>
        </w:rPr>
        <w:t>Գ</w:t>
      </w:r>
      <w:r w:rsidR="00860144" w:rsidRPr="00B85C60">
        <w:rPr>
          <w:rStyle w:val="ab"/>
          <w:rFonts w:ascii="Sylfaen" w:hAnsi="Sylfaen" w:cs="Sylfaen"/>
          <w:lang w:val="af-ZA"/>
        </w:rPr>
        <w:t>,</w:t>
      </w:r>
      <w:r w:rsidR="00860144" w:rsidRPr="00B85C60">
        <w:rPr>
          <w:rStyle w:val="ab"/>
          <w:rFonts w:ascii="Sylfaen" w:hAnsi="Sylfaen" w:cs="Sylfaen"/>
        </w:rPr>
        <w:t>Ձորաղբյուր</w:t>
      </w:r>
      <w:r w:rsidR="00860144" w:rsidRPr="00B85C60">
        <w:rPr>
          <w:rStyle w:val="ab"/>
          <w:rFonts w:ascii="Sylfaen" w:hAnsi="Sylfaen" w:cs="Sylfaen"/>
          <w:lang w:val="af-ZA"/>
        </w:rPr>
        <w:t xml:space="preserve"> </w:t>
      </w:r>
      <w:r w:rsidR="00860144" w:rsidRPr="00B85C60">
        <w:rPr>
          <w:rStyle w:val="ab"/>
          <w:rFonts w:ascii="Sylfaen" w:hAnsi="Sylfaen" w:cs="Sylfaen"/>
        </w:rPr>
        <w:t>Լուսավորության</w:t>
      </w:r>
      <w:r w:rsidR="00860144" w:rsidRPr="00B85C60">
        <w:rPr>
          <w:rStyle w:val="ab"/>
          <w:rFonts w:ascii="Sylfaen" w:hAnsi="Sylfaen" w:cs="Sylfaen"/>
          <w:lang w:val="af-ZA"/>
        </w:rPr>
        <w:t xml:space="preserve"> 20 </w:t>
      </w:r>
      <w:r w:rsidR="00860144" w:rsidRPr="00B85C60">
        <w:rPr>
          <w:rStyle w:val="ab"/>
          <w:rFonts w:ascii="Sylfaen" w:hAnsi="Sylfaen" w:cs="Sylfaen"/>
        </w:rPr>
        <w:t>հասցեում</w:t>
      </w:r>
      <w:r w:rsidR="00860144" w:rsidRPr="00B85C60">
        <w:rPr>
          <w:rFonts w:ascii="Sylfaen" w:hAnsi="Sylfaen"/>
          <w:highlight w:val="yellow"/>
          <w:lang w:val="af-ZA"/>
        </w:rPr>
        <w:t>,</w:t>
      </w:r>
      <w:r w:rsidR="00FE3649" w:rsidRPr="00B85C60">
        <w:rPr>
          <w:rStyle w:val="ab"/>
          <w:rFonts w:ascii="Arial LatArm" w:hAnsi="Arial LatArm" w:cs="Sylfaen"/>
          <w:lang w:val="af-ZA"/>
        </w:rPr>
        <w:t xml:space="preserve"> </w:t>
      </w:r>
      <w:r w:rsidR="00FE3649" w:rsidRPr="00B85C60">
        <w:rPr>
          <w:rStyle w:val="ab"/>
          <w:rFonts w:ascii="Arial LatArm" w:hAnsi="Arial LatArm"/>
          <w:lang w:val="hy-AM"/>
        </w:rPr>
        <w:t xml:space="preserve"> </w:t>
      </w:r>
      <w:r w:rsidR="0022631D" w:rsidRPr="00B85C60">
        <w:rPr>
          <w:rFonts w:ascii="Arial LatArm" w:hAnsi="Arial LatArm"/>
          <w:lang w:val="hy-AM" w:eastAsia="ru-RU"/>
        </w:rPr>
        <w:t xml:space="preserve">, </w:t>
      </w:r>
      <w:r w:rsidR="0022631D" w:rsidRPr="00B85C60">
        <w:rPr>
          <w:rFonts w:ascii="Arial LatArm" w:hAnsi="Sylfaen" w:cs="Sylfaen"/>
          <w:lang w:val="af-ZA" w:eastAsia="ru-RU"/>
        </w:rPr>
        <w:t>ստորև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ներկայացնում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է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իր</w:t>
      </w:r>
      <w:r w:rsidR="00FE3649" w:rsidRPr="00B85C60">
        <w:rPr>
          <w:rFonts w:ascii="Arial LatArm" w:hAnsi="Arial LatArm"/>
          <w:lang w:val="af-ZA" w:eastAsia="ru-RU"/>
        </w:rPr>
        <w:t xml:space="preserve">  </w:t>
      </w:r>
      <w:r w:rsidR="0022631D" w:rsidRPr="00B85C60">
        <w:rPr>
          <w:rFonts w:ascii="Arial LatArm" w:hAnsi="Sylfaen" w:cs="Sylfaen"/>
          <w:lang w:val="af-ZA" w:eastAsia="ru-RU"/>
        </w:rPr>
        <w:t>կարիքների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համար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FE3649" w:rsidRPr="00B85C60">
        <w:rPr>
          <w:rStyle w:val="ab"/>
          <w:rFonts w:ascii="Arial LatArm" w:hAnsi="Sylfaen"/>
        </w:rPr>
        <w:t>Կոտայքի</w:t>
      </w:r>
      <w:r w:rsidR="00FE3649" w:rsidRPr="00B85C60">
        <w:rPr>
          <w:rStyle w:val="ab"/>
          <w:rFonts w:ascii="Arial LatArm" w:hAnsi="Arial LatArm"/>
          <w:lang w:val="af-ZA"/>
        </w:rPr>
        <w:t xml:space="preserve"> </w:t>
      </w:r>
      <w:r w:rsidR="00FE3649" w:rsidRPr="00B85C60">
        <w:rPr>
          <w:rStyle w:val="ab"/>
          <w:rFonts w:ascii="Arial LatArm" w:hAnsi="Sylfaen"/>
        </w:rPr>
        <w:t>մարզի</w:t>
      </w:r>
      <w:r w:rsidR="00FE3649" w:rsidRPr="00B85C60">
        <w:rPr>
          <w:rStyle w:val="ab"/>
          <w:rFonts w:ascii="Arial LatArm" w:hAnsi="Arial LatArm"/>
          <w:lang w:val="af-ZA"/>
        </w:rPr>
        <w:t xml:space="preserve"> </w:t>
      </w:r>
      <w:r w:rsidR="00C77C13" w:rsidRPr="00B85C60">
        <w:rPr>
          <w:rFonts w:ascii="Arial LatArm" w:hAnsi="Arial LatArm" w:cs="Sylfaen"/>
          <w:lang w:val="hy-AM"/>
        </w:rPr>
        <w:t>&lt;&lt;</w:t>
      </w:r>
      <w:r w:rsidR="00C77C13" w:rsidRPr="00B85C60">
        <w:rPr>
          <w:rFonts w:ascii="Arial LatArm" w:hAnsi="Arial LatArm"/>
          <w:lang w:val="hy-AM"/>
        </w:rPr>
        <w:t xml:space="preserve"> </w:t>
      </w:r>
      <w:r w:rsidR="00860144" w:rsidRPr="00B85C60">
        <w:rPr>
          <w:rStyle w:val="ab"/>
          <w:rFonts w:ascii="Sylfaen" w:hAnsi="Sylfaen"/>
        </w:rPr>
        <w:t>Ձորաղբյուրի</w:t>
      </w:r>
      <w:r w:rsidR="00860144" w:rsidRPr="00B85C60">
        <w:rPr>
          <w:rStyle w:val="ab"/>
          <w:rFonts w:ascii="Sylfaen" w:hAnsi="Sylfaen"/>
          <w:lang w:val="af-ZA"/>
        </w:rPr>
        <w:t xml:space="preserve"> </w:t>
      </w:r>
      <w:r w:rsidR="00860144" w:rsidRPr="00B85C60">
        <w:rPr>
          <w:rStyle w:val="ab"/>
          <w:rFonts w:ascii="Sylfaen" w:hAnsi="Sylfaen"/>
        </w:rPr>
        <w:t>Վ</w:t>
      </w:r>
      <w:r w:rsidR="00860144" w:rsidRPr="00B85C60">
        <w:rPr>
          <w:rStyle w:val="ab"/>
          <w:rFonts w:ascii="Sylfaen" w:hAnsi="Sylfaen"/>
          <w:lang w:val="af-ZA"/>
        </w:rPr>
        <w:t xml:space="preserve">.Կարապետյանի անվան </w:t>
      </w:r>
      <w:r w:rsidR="00860144" w:rsidRPr="00B85C60">
        <w:rPr>
          <w:rStyle w:val="ab"/>
          <w:rFonts w:ascii="Sylfaen" w:hAnsi="Sylfaen"/>
          <w:lang w:val="hy-AM"/>
        </w:rPr>
        <w:t xml:space="preserve"> միջնակարգ դպրոց</w:t>
      </w:r>
      <w:r w:rsidR="00860144" w:rsidRPr="00B85C60">
        <w:rPr>
          <w:rFonts w:ascii="Arial LatArm" w:hAnsi="Arial LatArm"/>
          <w:lang w:val="nl-NL"/>
        </w:rPr>
        <w:t xml:space="preserve"> </w:t>
      </w:r>
      <w:r w:rsidR="00C77C13" w:rsidRPr="00B85C60">
        <w:rPr>
          <w:rFonts w:ascii="Arial LatArm" w:hAnsi="Arial LatArm"/>
          <w:lang w:val="nl-NL"/>
        </w:rPr>
        <w:t xml:space="preserve">&gt;&gt; </w:t>
      </w:r>
      <w:r w:rsidR="00C77C13" w:rsidRPr="00B85C60">
        <w:rPr>
          <w:rFonts w:ascii="Arial LatArm" w:hAnsi="Sylfaen"/>
          <w:lang w:val="hy-AM"/>
        </w:rPr>
        <w:t>ՊՈԱԿ</w:t>
      </w:r>
      <w:r w:rsidR="00C77C13" w:rsidRPr="00B85C60">
        <w:rPr>
          <w:rStyle w:val="ab"/>
          <w:rFonts w:ascii="Arial LatArm" w:hAnsi="Arial LatArm"/>
          <w:lang w:val="af-ZA"/>
        </w:rPr>
        <w:t xml:space="preserve"> </w:t>
      </w:r>
      <w:r w:rsidR="00743BB4" w:rsidRPr="00B85C60">
        <w:rPr>
          <w:rStyle w:val="ab"/>
          <w:rFonts w:ascii="Arial LatArm" w:hAnsi="Arial LatArm"/>
          <w:lang w:val="af-ZA"/>
        </w:rPr>
        <w:t>–</w:t>
      </w:r>
      <w:r w:rsidR="00743BB4" w:rsidRPr="00B85C60">
        <w:rPr>
          <w:rStyle w:val="ab"/>
          <w:rFonts w:ascii="Arial LatArm" w:hAnsi="Sylfaen"/>
          <w:lang w:val="af-ZA"/>
        </w:rPr>
        <w:t>ի</w:t>
      </w:r>
      <w:r w:rsidR="00FD0DF7" w:rsidRPr="00B85C60">
        <w:rPr>
          <w:rStyle w:val="ab"/>
          <w:rFonts w:ascii="Arial LatArm" w:hAnsi="Sylfaen"/>
          <w:lang w:val="af-ZA"/>
        </w:rPr>
        <w:t xml:space="preserve"> </w:t>
      </w:r>
      <w:r w:rsidR="00791658">
        <w:rPr>
          <w:rStyle w:val="ab"/>
          <w:rFonts w:ascii="Sylfaen" w:hAnsi="Sylfaen" w:cs="Arial"/>
          <w:lang w:val="af-ZA"/>
        </w:rPr>
        <w:t>տրանսպորտային ծառայությունների</w:t>
      </w:r>
      <w:r w:rsidR="00FD0DF7" w:rsidRPr="00B85C60">
        <w:rPr>
          <w:rStyle w:val="ab"/>
          <w:rFonts w:ascii="Arial LatArm" w:hAnsi="Sylfaen"/>
          <w:lang w:val="af-ZA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ձեռքբերման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նպատակով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կազմակերպված</w:t>
      </w:r>
      <w:r w:rsidR="00FE3649" w:rsidRPr="00B85C60">
        <w:rPr>
          <w:rFonts w:ascii="Arial LatArm" w:hAnsi="Arial LatArm"/>
          <w:lang w:val="af-ZA" w:eastAsia="ru-RU"/>
        </w:rPr>
        <w:t xml:space="preserve"> </w:t>
      </w:r>
      <w:r w:rsidR="00791658">
        <w:rPr>
          <w:rFonts w:ascii="Sylfaen" w:hAnsi="Sylfaen"/>
        </w:rPr>
        <w:t>ԿՄ</w:t>
      </w:r>
      <w:r w:rsidR="00791658">
        <w:rPr>
          <w:rFonts w:ascii="Sylfaen" w:hAnsi="Sylfaen"/>
          <w:lang w:val="af-ZA"/>
        </w:rPr>
        <w:t xml:space="preserve"> </w:t>
      </w:r>
      <w:r w:rsidR="00791658">
        <w:rPr>
          <w:rFonts w:ascii="Sylfaen" w:hAnsi="Sylfaen"/>
        </w:rPr>
        <w:t>ՁՄԴ</w:t>
      </w:r>
      <w:r w:rsidR="00791658">
        <w:rPr>
          <w:rFonts w:ascii="Sylfaen" w:hAnsi="Sylfaen"/>
          <w:lang w:val="af-ZA"/>
        </w:rPr>
        <w:t xml:space="preserve"> ԾՁԲ</w:t>
      </w:r>
      <w:r w:rsidR="00791658">
        <w:rPr>
          <w:rFonts w:ascii="GHEA Grapalat" w:hAnsi="GHEA Grapalat"/>
          <w:i/>
          <w:lang w:val="af-ZA"/>
        </w:rPr>
        <w:t>-ԳՀԾՁԲ-2</w:t>
      </w:r>
      <w:r w:rsidR="004D1DCC">
        <w:rPr>
          <w:rFonts w:ascii="GHEA Grapalat" w:hAnsi="GHEA Grapalat"/>
          <w:i/>
          <w:lang w:val="af-ZA"/>
        </w:rPr>
        <w:t>6</w:t>
      </w:r>
      <w:r w:rsidR="00791658">
        <w:rPr>
          <w:rFonts w:ascii="GHEA Grapalat" w:hAnsi="GHEA Grapalat"/>
          <w:i/>
          <w:lang w:val="af-ZA"/>
        </w:rPr>
        <w:t xml:space="preserve">/01 </w:t>
      </w:r>
      <w:r w:rsidR="0022631D" w:rsidRPr="00B85C60">
        <w:rPr>
          <w:rFonts w:ascii="Arial LatArm" w:hAnsi="Sylfaen" w:cs="Sylfaen"/>
          <w:lang w:val="af-ZA" w:eastAsia="ru-RU"/>
        </w:rPr>
        <w:t>ծածկագրով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գնման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ընթացակարգի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արդյունքում</w:t>
      </w:r>
      <w:r w:rsidR="000E42AB" w:rsidRPr="00B85C60">
        <w:rPr>
          <w:rFonts w:ascii="Arial LatArm" w:hAnsi="Arial LatArm" w:cs="Sylfaen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կնքված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պայմանագրի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մասին</w:t>
      </w:r>
      <w:r w:rsidR="0022631D" w:rsidRPr="00B85C60">
        <w:rPr>
          <w:rFonts w:ascii="Arial LatArm" w:hAnsi="Arial LatArm"/>
          <w:lang w:val="af-ZA" w:eastAsia="ru-RU"/>
        </w:rPr>
        <w:t xml:space="preserve"> </w:t>
      </w:r>
      <w:r w:rsidR="0022631D" w:rsidRPr="00B85C60">
        <w:rPr>
          <w:rFonts w:ascii="Arial LatArm" w:hAnsi="Sylfaen" w:cs="Sylfaen"/>
          <w:lang w:val="af-ZA" w:eastAsia="ru-RU"/>
        </w:rPr>
        <w:t>տեղեկատվությունը</w:t>
      </w:r>
      <w:r w:rsidR="0022631D" w:rsidRPr="00B85C60">
        <w:rPr>
          <w:rFonts w:ascii="Arial LatArm" w:hAnsi="Arial LatArm"/>
          <w:lang w:val="af-ZA" w:eastAsia="ru-RU"/>
        </w:rPr>
        <w:t>`</w:t>
      </w:r>
    </w:p>
    <w:p w14:paraId="66C32E50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97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158"/>
        <w:gridCol w:w="339"/>
        <w:gridCol w:w="43"/>
        <w:gridCol w:w="1034"/>
        <w:gridCol w:w="165"/>
        <w:gridCol w:w="137"/>
        <w:gridCol w:w="975"/>
        <w:gridCol w:w="180"/>
        <w:gridCol w:w="337"/>
        <w:gridCol w:w="267"/>
        <w:gridCol w:w="152"/>
        <w:gridCol w:w="46"/>
        <w:gridCol w:w="572"/>
        <w:gridCol w:w="8"/>
        <w:gridCol w:w="162"/>
        <w:gridCol w:w="658"/>
        <w:gridCol w:w="288"/>
        <w:gridCol w:w="89"/>
        <w:gridCol w:w="14"/>
        <w:gridCol w:w="493"/>
        <w:gridCol w:w="195"/>
        <w:gridCol w:w="177"/>
        <w:gridCol w:w="145"/>
        <w:gridCol w:w="13"/>
        <w:gridCol w:w="708"/>
        <w:gridCol w:w="36"/>
        <w:gridCol w:w="577"/>
        <w:gridCol w:w="223"/>
        <w:gridCol w:w="27"/>
        <w:gridCol w:w="176"/>
        <w:gridCol w:w="34"/>
        <w:gridCol w:w="103"/>
        <w:gridCol w:w="1678"/>
      </w:tblGrid>
      <w:tr w:rsidR="0022631D" w:rsidRPr="0022631D" w14:paraId="2FAD5F96" w14:textId="77777777" w:rsidTr="00FB24C8">
        <w:trPr>
          <w:trHeight w:val="148"/>
        </w:trPr>
        <w:tc>
          <w:tcPr>
            <w:tcW w:w="927" w:type="dxa"/>
            <w:gridSpan w:val="2"/>
            <w:shd w:val="clear" w:color="auto" w:fill="auto"/>
            <w:vAlign w:val="center"/>
          </w:tcPr>
          <w:p w14:paraId="68D49FD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51" w:type="dxa"/>
            <w:gridSpan w:val="32"/>
            <w:shd w:val="clear" w:color="auto" w:fill="auto"/>
            <w:vAlign w:val="center"/>
          </w:tcPr>
          <w:p w14:paraId="40058AD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2F6478B6" w14:textId="77777777" w:rsidTr="00FB24C8">
        <w:trPr>
          <w:trHeight w:val="111"/>
        </w:trPr>
        <w:tc>
          <w:tcPr>
            <w:tcW w:w="927" w:type="dxa"/>
            <w:gridSpan w:val="2"/>
            <w:vMerge w:val="restart"/>
            <w:shd w:val="clear" w:color="auto" w:fill="auto"/>
            <w:vAlign w:val="center"/>
          </w:tcPr>
          <w:p w14:paraId="2938B76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չափաբաժնի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81" w:type="dxa"/>
            <w:gridSpan w:val="4"/>
            <w:vMerge w:val="restart"/>
            <w:shd w:val="clear" w:color="auto" w:fill="auto"/>
            <w:vAlign w:val="center"/>
          </w:tcPr>
          <w:p w14:paraId="7FE120A4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1112" w:type="dxa"/>
            <w:gridSpan w:val="2"/>
            <w:vMerge w:val="restart"/>
            <w:shd w:val="clear" w:color="auto" w:fill="auto"/>
            <w:vAlign w:val="center"/>
          </w:tcPr>
          <w:p w14:paraId="7AAE2A3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չափման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միավորը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069561F6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քանակը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2BDBCAD9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նախահաշվային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գինը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84" w:type="dxa"/>
            <w:gridSpan w:val="8"/>
            <w:vMerge w:val="restart"/>
            <w:shd w:val="clear" w:color="auto" w:fill="auto"/>
            <w:vAlign w:val="center"/>
          </w:tcPr>
          <w:p w14:paraId="2A01AE51" w14:textId="77777777" w:rsidR="0022631D" w:rsidRPr="00A96537" w:rsidRDefault="0022631D" w:rsidP="00227989">
            <w:pPr>
              <w:ind w:left="-83" w:right="-166" w:hanging="909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="008F31CA">
              <w:rPr>
                <w:sz w:val="16"/>
                <w:szCs w:val="16"/>
                <w:lang w:eastAsia="ru-RU"/>
              </w:rPr>
              <w:t xml:space="preserve">    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</w:tcPr>
          <w:p w14:paraId="1D8917D8" w14:textId="77777777" w:rsidR="0022631D" w:rsidRPr="00A96537" w:rsidRDefault="0022631D" w:rsidP="00FE3649">
            <w:pPr>
              <w:ind w:left="0" w:firstLine="0"/>
              <w:rPr>
                <w:bCs/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պայմանագրով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նախատեսված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համառոտ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նկարագրությունը</w:t>
            </w:r>
            <w:r w:rsidRPr="00A96537">
              <w:rPr>
                <w:sz w:val="16"/>
                <w:szCs w:val="16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տեխնիկական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բնութագիր</w:t>
            </w:r>
            <w:r w:rsidRPr="00A96537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22631D" w:rsidRPr="0022631D" w14:paraId="36899D7B" w14:textId="77777777" w:rsidTr="00FB24C8">
        <w:trPr>
          <w:trHeight w:val="177"/>
        </w:trPr>
        <w:tc>
          <w:tcPr>
            <w:tcW w:w="927" w:type="dxa"/>
            <w:gridSpan w:val="2"/>
            <w:vMerge/>
            <w:shd w:val="clear" w:color="auto" w:fill="auto"/>
            <w:vAlign w:val="center"/>
          </w:tcPr>
          <w:p w14:paraId="3C779D48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shd w:val="clear" w:color="auto" w:fill="auto"/>
            <w:vAlign w:val="center"/>
          </w:tcPr>
          <w:p w14:paraId="53D9B1B7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shd w:val="clear" w:color="auto" w:fill="auto"/>
            <w:vAlign w:val="center"/>
          </w:tcPr>
          <w:p w14:paraId="61839C29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 w:val="restart"/>
            <w:shd w:val="clear" w:color="auto" w:fill="auto"/>
            <w:vAlign w:val="center"/>
          </w:tcPr>
          <w:p w14:paraId="110AB334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70" w:type="dxa"/>
            <w:gridSpan w:val="3"/>
            <w:vMerge w:val="restart"/>
            <w:shd w:val="clear" w:color="auto" w:fill="auto"/>
            <w:vAlign w:val="center"/>
          </w:tcPr>
          <w:p w14:paraId="6289915A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2242" w:type="dxa"/>
            <w:gridSpan w:val="11"/>
            <w:shd w:val="clear" w:color="auto" w:fill="auto"/>
            <w:vAlign w:val="center"/>
          </w:tcPr>
          <w:p w14:paraId="529A242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sz w:val="16"/>
                <w:szCs w:val="16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ՀՀ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դրամ</w:t>
            </w:r>
            <w:r w:rsidRPr="00A96537">
              <w:rPr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84" w:type="dxa"/>
            <w:gridSpan w:val="8"/>
            <w:vMerge/>
            <w:shd w:val="clear" w:color="auto" w:fill="auto"/>
          </w:tcPr>
          <w:p w14:paraId="7E68D82E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shd w:val="clear" w:color="auto" w:fill="auto"/>
          </w:tcPr>
          <w:p w14:paraId="173A66E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22631D" w:rsidRPr="0022631D" w14:paraId="1FD17E5F" w14:textId="77777777" w:rsidTr="00FB24C8">
        <w:trPr>
          <w:trHeight w:val="278"/>
        </w:trPr>
        <w:tc>
          <w:tcPr>
            <w:tcW w:w="9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B460F" w14:textId="77777777" w:rsidR="0022631D" w:rsidRPr="0022631D" w:rsidRDefault="0022631D" w:rsidP="00FE3649">
            <w:pPr>
              <w:rPr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B872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C33D1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C9431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7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E0FA5" w14:textId="77777777" w:rsidR="0022631D" w:rsidRPr="00A96537" w:rsidRDefault="0022631D" w:rsidP="00FE3649">
            <w:pPr>
              <w:rPr>
                <w:sz w:val="16"/>
                <w:szCs w:val="16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AD960" w14:textId="77777777" w:rsidR="0022631D" w:rsidRPr="00A96537" w:rsidRDefault="0022631D" w:rsidP="00FE3649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առկա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ֆինանսական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միջոցներով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206B4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  <w:r w:rsidRPr="00E4188B">
              <w:rPr>
                <w:rFonts w:ascii="Sylfaen" w:hAnsi="Sylfaen" w:cs="Sylfaen"/>
                <w:lang w:eastAsia="ru-RU"/>
              </w:rPr>
              <w:t>ընդհանուր</w:t>
            </w:r>
          </w:p>
        </w:tc>
        <w:tc>
          <w:tcPr>
            <w:tcW w:w="18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1587DE2B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862C2A2" w14:textId="77777777" w:rsidR="0022631D" w:rsidRPr="0022631D" w:rsidRDefault="0022631D" w:rsidP="00FE3649">
            <w:pPr>
              <w:rPr>
                <w:sz w:val="14"/>
                <w:szCs w:val="14"/>
                <w:lang w:eastAsia="ru-RU"/>
              </w:rPr>
            </w:pPr>
          </w:p>
        </w:tc>
      </w:tr>
      <w:tr w:rsidR="004D1DCC" w:rsidRPr="00B85C60" w14:paraId="3C2D4EBA" w14:textId="77777777" w:rsidTr="00CE331D">
        <w:trPr>
          <w:trHeight w:val="40"/>
        </w:trPr>
        <w:tc>
          <w:tcPr>
            <w:tcW w:w="927" w:type="dxa"/>
            <w:gridSpan w:val="2"/>
            <w:shd w:val="clear" w:color="auto" w:fill="auto"/>
            <w:vAlign w:val="center"/>
          </w:tcPr>
          <w:p w14:paraId="42E9BADC" w14:textId="77777777" w:rsidR="004D1DCC" w:rsidRPr="001A6CDF" w:rsidRDefault="004D1DCC" w:rsidP="004D1DC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BB2542E" w14:textId="11AC4DAC" w:rsidR="004D1DCC" w:rsidRPr="00BA6953" w:rsidRDefault="004D1DCC" w:rsidP="004D1DCC">
            <w:pPr>
              <w:ind w:left="0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</w:rPr>
              <w:t>Օնիկ Սարգսյան Ա/Ձ</w:t>
            </w: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41C6A" w14:textId="5FA32188" w:rsidR="004D1DCC" w:rsidRPr="00F25CFC" w:rsidRDefault="004D1DCC" w:rsidP="004D1DCC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երթ</w:t>
            </w: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D2CEB8" w14:textId="0F217E46" w:rsidR="004D1DCC" w:rsidRPr="00F25CFC" w:rsidRDefault="004D1DCC" w:rsidP="004D1DCC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15C3B" w14:textId="2949CBF0" w:rsidR="004D1DCC" w:rsidRPr="00F25CFC" w:rsidRDefault="004D1DCC" w:rsidP="004D1DC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C3925" w14:textId="13F7A768" w:rsidR="004D1DCC" w:rsidRPr="00F25CFC" w:rsidRDefault="00723BAE" w:rsidP="004D1DCC">
            <w:pPr>
              <w:ind w:left="0" w:firstLine="0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16"/>
              </w:rPr>
              <w:t>2544000</w:t>
            </w: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92812" w14:textId="13AFE015" w:rsidR="004D1DCC" w:rsidRPr="00FE1A93" w:rsidRDefault="00723BAE" w:rsidP="004D1DCC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2544000</w:t>
            </w: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96B46" w14:textId="192EEDD2" w:rsidR="004D1DCC" w:rsidRPr="00082DA4" w:rsidRDefault="004D1DCC" w:rsidP="004D1DCC">
            <w:pPr>
              <w:ind w:left="0" w:firstLine="0"/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Ուղևորափոխադրման ծառայություններ 202</w:t>
            </w:r>
            <w:r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6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թ</w:t>
            </w:r>
            <w:r w:rsidRPr="00082DA4">
              <w:rPr>
                <w:rFonts w:ascii="Cambria Math" w:eastAsia="GHEA Grapalat" w:hAnsi="Cambria Math" w:cs="Cambria Math"/>
                <w:sz w:val="18"/>
                <w:szCs w:val="18"/>
                <w:highlight w:val="yellow"/>
              </w:rPr>
              <w:t>․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հունվարի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29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-ից  </w:t>
            </w:r>
            <w:r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փետրվարի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-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lastRenderedPageBreak/>
              <w:t>ն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ընկած ժամանակահատվածում (հստակ օրը ենթակա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է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Պատվիրատուի հետ համաձայնեցման)</w:t>
            </w:r>
            <w:r w:rsidRPr="00082DA4">
              <w:rPr>
                <w:rFonts w:ascii="Cambria Math" w:eastAsia="GHEA Grapalat" w:hAnsi="Cambria Math" w:cs="Cambria Math"/>
                <w:sz w:val="18"/>
                <w:szCs w:val="18"/>
                <w:highlight w:val="yellow"/>
              </w:rPr>
              <w:t>․</w:t>
            </w:r>
          </w:p>
          <w:p w14:paraId="12950B0A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</w:p>
          <w:p w14:paraId="7AD5315B" w14:textId="77777777" w:rsidR="004D1DCC" w:rsidRPr="00082DA4" w:rsidRDefault="004D1DCC" w:rsidP="004D1DCC">
            <w:pPr>
              <w:pStyle w:val="a6"/>
              <w:numPr>
                <w:ilvl w:val="3"/>
                <w:numId w:val="3"/>
              </w:numPr>
              <w:spacing w:before="0" w:after="0"/>
              <w:ind w:left="426"/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Ուղևորափոխադրում՝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&lt;&lt;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</w:rPr>
              <w:t>Ձորաղբյուրի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</w:rPr>
              <w:t>Վ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.Կարապետյանի անվան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 xml:space="preserve"> միջնակարգ դպրոց&gt;&gt;ՊՈԱԿ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 -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Կոտայքի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մարզ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Զովքի Գ.Շահինյանի անվա միւնակարգ դպրոց և հետ՝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&lt;&lt;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</w:rPr>
              <w:t>Ձորաղբյուրի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</w:rPr>
              <w:t>Վ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.Կարապետյանի անվան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 xml:space="preserve"> միջնակարգ դպրոց&gt;&gt;ՊՈԱԿ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 ։ Նախատեսված անձանց քանակը՝ 280։ Ուղևորափոխադրումը պետք է կատարվի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ե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րկու միկրոավտոբուս և երկու ավտոբուս 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(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ե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րկու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հերթափոխով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,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յուրաքանչյուրը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ru-RU"/>
              </w:rPr>
              <w:t>ավտոբուս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 և միկրոավտոբուսը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)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։ Ուղևորության մեկնակետը, վերջնակետը և ժամերը համաձայնեցնել պատվիրատուի հետ։</w:t>
            </w:r>
          </w:p>
          <w:p w14:paraId="5FD36F23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</w:p>
          <w:p w14:paraId="4D5B6DF3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Լրացուցիչ պահանջներ՝</w:t>
            </w:r>
          </w:p>
          <w:p w14:paraId="4795F41F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1. Ծառայությունն իրականացվելու է ավտոբուս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ի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միջոցով ուղևորափոխադրում ՀՀ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lastRenderedPageBreak/>
              <w:t>տարածքում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(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>նշված վայրերով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): </w:t>
            </w:r>
          </w:p>
          <w:p w14:paraId="5EC311DE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2. Ուղևորափոխադրումները պետք է իրականացվեն սկսած 2011 թվականի արտադրության, տեխնիկապես սարքին և մաքուր վիճակում գտնվող, նոր կամ տվյալ եղանակային պայմաններին և ՀՀ օրենսդրությամբ սահմանված պահանջներին համապատասխան թույլատրելի անվադողերով, անվտանգության գոտիներով, օդորակիչով և փափուկ նստատեղերով կահավորված տրանսպորտային միջոցով: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Տրանսպորտային միջոցի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շարժիչը դիզելային կամ բենզինային: Այլ տեսակի վառելիքով աշխատելու հնարավորություն ունեցող ավտոմեքենայում համապատասխան սարքերը պետք է լինեն գործարանային տեղադրման: </w:t>
            </w:r>
          </w:p>
          <w:p w14:paraId="7C914BDC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3. Տրասպորտային միջոցը պետք է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lastRenderedPageBreak/>
              <w:t xml:space="preserve">ունենա ՀՀ օրենսդրությամբ սահմանված ապահովագրության գործող պայմանագիր, իսկ տրանսպորտային միջոցի վարորդը պետք է ունենա համապատասխան կարգի վարորդական իրավունք: Տրանսպորտային միջոցի վարորդը պետք է լինի առողջ, սթափ և կոկիկ հագնված: </w:t>
            </w:r>
          </w:p>
          <w:p w14:paraId="6D182B6F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4. Ծառայությունը մատուցվելու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է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ըստ Պատվիրատուի պատվերի: Վճարումները կատարվելու են ըստ փաստացի մատուցված ծառայությունների դիմաց: Ծառայությունները մատուցվելու են ըստ պահանջի: Պայմանագրի հանձնում-ընդունումը կատարվելու է ըստ փաստացի մատուցված երթերի հաշվարկի:</w:t>
            </w:r>
          </w:p>
          <w:p w14:paraId="53472C8C" w14:textId="77777777" w:rsidR="004D1DCC" w:rsidRPr="00082DA4" w:rsidRDefault="004D1DCC" w:rsidP="004D1DCC">
            <w:pPr>
              <w:rPr>
                <w:highlight w:val="yellow"/>
              </w:rPr>
            </w:pPr>
          </w:p>
          <w:p w14:paraId="3A65734A" w14:textId="55225319" w:rsidR="004D1DCC" w:rsidRPr="00791658" w:rsidRDefault="004D1DCC" w:rsidP="004D1DCC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AE194" w14:textId="47ADB643" w:rsidR="004D1DCC" w:rsidRPr="004D1DCC" w:rsidRDefault="004D1DCC" w:rsidP="004D1DCC">
            <w:pPr>
              <w:ind w:left="0" w:firstLine="0"/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</w:pP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lastRenderedPageBreak/>
              <w:t>Ուղևորափոխադրման ծառայություններ 2026թ</w:t>
            </w:r>
            <w:r w:rsidRPr="004D1DCC">
              <w:rPr>
                <w:rFonts w:ascii="Cambria Math" w:eastAsia="GHEA Grapalat" w:hAnsi="Cambria Math" w:cs="Cambria Math"/>
                <w:sz w:val="18"/>
                <w:szCs w:val="18"/>
                <w:highlight w:val="yellow"/>
                <w:lang w:val="hy-AM"/>
              </w:rPr>
              <w:t>․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 հունվարի 29-ից  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lastRenderedPageBreak/>
              <w:t xml:space="preserve">փետրվարի -ն ընկած ժամանակահատվածում (հստակ օրը ենթակա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է 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>Պատվիրատուի հետ համաձայնեցման)</w:t>
            </w:r>
            <w:r w:rsidRPr="004D1DCC">
              <w:rPr>
                <w:rFonts w:ascii="Cambria Math" w:eastAsia="GHEA Grapalat" w:hAnsi="Cambria Math" w:cs="Cambria Math"/>
                <w:sz w:val="18"/>
                <w:szCs w:val="18"/>
                <w:highlight w:val="yellow"/>
                <w:lang w:val="hy-AM"/>
              </w:rPr>
              <w:t>․</w:t>
            </w:r>
          </w:p>
          <w:p w14:paraId="308CCF78" w14:textId="77777777" w:rsidR="004D1DCC" w:rsidRPr="004D1DCC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</w:pPr>
          </w:p>
          <w:p w14:paraId="25000D3B" w14:textId="77777777" w:rsidR="004D1DCC" w:rsidRPr="00082DA4" w:rsidRDefault="004D1DCC" w:rsidP="004D1DCC">
            <w:pPr>
              <w:pStyle w:val="a6"/>
              <w:numPr>
                <w:ilvl w:val="3"/>
                <w:numId w:val="3"/>
              </w:numPr>
              <w:spacing w:before="0" w:after="0"/>
              <w:ind w:left="426"/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Ուղևորափոխադրում՝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&lt;&lt;</w:t>
            </w:r>
            <w:r w:rsidRPr="004D1DCC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Ձորաղբյուրի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4D1DCC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Վ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.Կարապետյանի անվան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 xml:space="preserve"> միջնակարգ դպրոց&gt;&gt;ՊՈԱԿ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  - Կոտայքի մարզ Զովքի Գ.Շահինյանի անվա միւնակարգ դպրոց և հետ՝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&lt;&lt;</w:t>
            </w:r>
            <w:r w:rsidRPr="004D1DCC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Ձորաղբյուրի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4D1DCC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>Վ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af-ZA"/>
              </w:rPr>
              <w:t xml:space="preserve">.Կարապետյանի անվան </w:t>
            </w:r>
            <w:r w:rsidRPr="00082DA4">
              <w:rPr>
                <w:rStyle w:val="ab"/>
                <w:rFonts w:ascii="Sylfaen" w:hAnsi="Sylfaen"/>
                <w:sz w:val="18"/>
                <w:szCs w:val="18"/>
                <w:highlight w:val="yellow"/>
                <w:lang w:val="hy-AM"/>
              </w:rPr>
              <w:t xml:space="preserve"> միջնակարգ դպրոց&gt;&gt;ՊՈԱԿ</w:t>
            </w:r>
            <w:r w:rsidRPr="004D1DCC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  ։ Նախատեսված անձանց քանակը՝ 280։ Ուղևորափոխադրումը պետք է կատարվի երկու միկրոավտոբուս և երկու ավտոբուս (երկու հերթափոխով, յուրաքանչյուրը ավտոբուս և միկրոավտոբուսը)։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Ուղևորության մեկնակետը, վերջնակետը և ժամերը համաձայնեցնել պատվիրատուի հետ։</w:t>
            </w:r>
          </w:p>
          <w:p w14:paraId="0E0853B9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</w:p>
          <w:p w14:paraId="70809807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Լրացուցիչ պահանջներ՝</w:t>
            </w:r>
          </w:p>
          <w:p w14:paraId="10552AC0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1. Ծառայությունն իրականացվելու է ավտոբուս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ի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միջոցով ուղևորափոխադրում ՀՀ տարածքում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(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>նշված վայրերով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): </w:t>
            </w:r>
          </w:p>
          <w:p w14:paraId="2E55B1F0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2. Ուղևորափոխադրումները պետք է իրականացվեն սկսած 2011 թվականի արտադրության, տեխնիկապես սարքին և մաքուր վիճակում գտնվող, նոր կամ տվյալ եղանակային պայմաններին և ՀՀ օրենսդրությամբ սահմանված պահանջներին համապատասխան թույլատրելի անվադողերով, անվտանգության գոտիներով, օդորակիչով և փափուկ նստատեղերով կահավորված տրանսպորտային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lastRenderedPageBreak/>
              <w:t xml:space="preserve">միջոցով: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Տրանսպորտային միջոցի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շարժիչը դիզելային կամ բենզինային: Այլ տեսակի վառելիքով աշխատելու հնարավորություն ունեցող ավտոմեքենայում համապատասխան սարքերը պետք է լինեն գործարանային տեղադրման: </w:t>
            </w:r>
          </w:p>
          <w:p w14:paraId="289801C8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 xml:space="preserve">3. Տրասպորտային միջոցը պետք է ունենա ՀՀ օրենսդրությամբ սահմանված ապահովագրության գործող պայմանագիր, իսկ տրանսպորտային միջոցի վարորդը պետք է ունենա համապատասխան կարգի վարորդական իրավունք: Տրանսպորտային միջոցի վարորդը պետք է լինի առողջ, սթափ և կոկիկ հագնված: </w:t>
            </w:r>
          </w:p>
          <w:p w14:paraId="6A8914F8" w14:textId="77777777" w:rsidR="004D1DCC" w:rsidRPr="00082DA4" w:rsidRDefault="004D1DCC" w:rsidP="004D1DCC">
            <w:pPr>
              <w:jc w:val="both"/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</w:pP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4. Ծառայությունը մատուցվե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lastRenderedPageBreak/>
              <w:t xml:space="preserve">լու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  <w:lang w:val="hy-AM"/>
              </w:rPr>
              <w:t xml:space="preserve">է </w:t>
            </w:r>
            <w:r w:rsidRPr="00082DA4">
              <w:rPr>
                <w:rFonts w:ascii="GHEA Grapalat" w:eastAsia="GHEA Grapalat" w:hAnsi="GHEA Grapalat" w:cs="Arial"/>
                <w:sz w:val="18"/>
                <w:szCs w:val="18"/>
                <w:highlight w:val="yellow"/>
              </w:rPr>
              <w:t>ըստ Պատվիրատուի պատվերի: Վճարումները կատարվելու են ըստ փաստացի մատուցված ծառայությունների դիմաց: Ծառայությունները մատուցվելու են ըստ պահանջի: Պայմանագրի հանձնում-ընդունումը կատարվելու է ըստ փաստացի մատուցված երթերի հաշվարկի:</w:t>
            </w:r>
          </w:p>
          <w:p w14:paraId="27F65A97" w14:textId="77777777" w:rsidR="004D1DCC" w:rsidRPr="00082DA4" w:rsidRDefault="004D1DCC" w:rsidP="004D1DCC">
            <w:pPr>
              <w:rPr>
                <w:highlight w:val="yellow"/>
              </w:rPr>
            </w:pPr>
          </w:p>
          <w:p w14:paraId="0BD9C37D" w14:textId="0BAB8A20" w:rsidR="004D1DCC" w:rsidRPr="00B85C60" w:rsidRDefault="004D1DCC" w:rsidP="004D1DCC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91658" w:rsidRPr="0022631D" w14:paraId="4E43A5A9" w14:textId="77777777" w:rsidTr="00FB24C8">
        <w:trPr>
          <w:trHeight w:val="184"/>
        </w:trPr>
        <w:tc>
          <w:tcPr>
            <w:tcW w:w="9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432AD" w14:textId="77777777" w:rsidR="00791658" w:rsidRPr="0022631D" w:rsidRDefault="00791658" w:rsidP="00791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8E0E1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7DCE6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23021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5442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61B86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AE2AF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728EB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994F0" w14:textId="77777777" w:rsidR="00791658" w:rsidRPr="0022631D" w:rsidRDefault="00791658" w:rsidP="007916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91658" w:rsidRPr="0022631D" w14:paraId="22338E19" w14:textId="77777777" w:rsidTr="00FB24C8">
        <w:trPr>
          <w:trHeight w:val="17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14372282" w14:textId="77777777" w:rsidR="00791658" w:rsidRPr="0022631D" w:rsidRDefault="00791658" w:rsidP="007916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91658" w:rsidRPr="0022631D" w14:paraId="4DCE15B7" w14:textId="77777777" w:rsidTr="00FB24C8">
        <w:trPr>
          <w:trHeight w:val="139"/>
        </w:trPr>
        <w:tc>
          <w:tcPr>
            <w:tcW w:w="46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F29C1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Կիրառված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նման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ընթացակարգ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դրա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ընտրության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37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18E54" w14:textId="77777777" w:rsidR="00791658" w:rsidRPr="0022631D" w:rsidRDefault="00791658" w:rsidP="00791658">
            <w:pPr>
              <w:rPr>
                <w:lang w:eastAsia="ru-RU"/>
              </w:rPr>
            </w:pPr>
            <w:r>
              <w:rPr>
                <w:lang w:eastAsia="ru-RU"/>
              </w:rPr>
              <w:t>09/02/02</w:t>
            </w:r>
          </w:p>
        </w:tc>
      </w:tr>
      <w:tr w:rsidR="00791658" w:rsidRPr="0022631D" w14:paraId="5A9084E8" w14:textId="77777777" w:rsidTr="00FB24C8">
        <w:trPr>
          <w:trHeight w:val="198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23E837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</w:tr>
      <w:tr w:rsidR="00791658" w:rsidRPr="002A1EF5" w14:paraId="750D1300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70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7AD17" w14:textId="77777777" w:rsidR="00791658" w:rsidRPr="00A96537" w:rsidRDefault="00791658" w:rsidP="00791658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րավեր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ուղարկելու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կամ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հրապարակելու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9C85260" w14:textId="4F9E01D2" w:rsidR="00791658" w:rsidRPr="009C114A" w:rsidRDefault="004D1DCC" w:rsidP="00791658">
            <w:pPr>
              <w:rPr>
                <w:rFonts w:ascii="Sylfaen" w:hAnsi="Sylfaen"/>
                <w:lang w:val="hy-AM" w:eastAsia="ru-RU"/>
              </w:rPr>
            </w:pPr>
            <w:r>
              <w:rPr>
                <w:lang w:eastAsia="ru-RU"/>
              </w:rPr>
              <w:t>16</w:t>
            </w:r>
            <w:r w:rsidR="00791658" w:rsidRPr="009C114A">
              <w:rPr>
                <w:lang w:val="hy-AM" w:eastAsia="ru-RU"/>
              </w:rPr>
              <w:t>.</w:t>
            </w:r>
            <w:r w:rsidR="00791658">
              <w:rPr>
                <w:lang w:eastAsia="ru-RU"/>
              </w:rPr>
              <w:t>0</w:t>
            </w:r>
            <w:r>
              <w:rPr>
                <w:lang w:eastAsia="ru-RU"/>
              </w:rPr>
              <w:t>1</w:t>
            </w:r>
            <w:r w:rsidR="00791658">
              <w:rPr>
                <w:lang w:val="hy-AM" w:eastAsia="ru-RU"/>
              </w:rPr>
              <w:t>.202</w:t>
            </w:r>
            <w:r>
              <w:rPr>
                <w:lang w:eastAsia="ru-RU"/>
              </w:rPr>
              <w:t>6</w:t>
            </w:r>
            <w:r w:rsidR="00791658" w:rsidRPr="009C114A">
              <w:rPr>
                <w:rFonts w:ascii="Sylfaen" w:hAnsi="Sylfaen"/>
                <w:lang w:val="hy-AM" w:eastAsia="ru-RU"/>
              </w:rPr>
              <w:t>թ.</w:t>
            </w:r>
          </w:p>
        </w:tc>
      </w:tr>
      <w:tr w:rsidR="00791658" w:rsidRPr="002A1EF5" w14:paraId="63A13765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6"/>
        </w:trPr>
        <w:tc>
          <w:tcPr>
            <w:tcW w:w="639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ED6F2" w14:textId="77777777" w:rsidR="00791658" w:rsidRPr="009C114A" w:rsidRDefault="00791658" w:rsidP="00791658">
            <w:pPr>
              <w:rPr>
                <w:sz w:val="16"/>
                <w:szCs w:val="16"/>
                <w:u w:val="single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Հրավերում կատարված փոփոխությունների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  <w:r w:rsidRPr="00A96537">
              <w:rPr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8C3C7" w14:textId="77777777" w:rsidR="00791658" w:rsidRPr="009C114A" w:rsidRDefault="00791658" w:rsidP="00791658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1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B762C" w14:textId="77777777" w:rsidR="00791658" w:rsidRPr="009C114A" w:rsidRDefault="00791658" w:rsidP="00791658">
            <w:pPr>
              <w:rPr>
                <w:lang w:val="hy-AM" w:eastAsia="ru-RU"/>
              </w:rPr>
            </w:pPr>
          </w:p>
        </w:tc>
      </w:tr>
      <w:tr w:rsidR="00791658" w:rsidRPr="002A1EF5" w14:paraId="19321CAB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3"/>
        </w:trPr>
        <w:tc>
          <w:tcPr>
            <w:tcW w:w="639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70D7C" w14:textId="77777777" w:rsidR="00791658" w:rsidRPr="009C114A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2D282F" w14:textId="77777777" w:rsidR="00791658" w:rsidRPr="009C114A" w:rsidRDefault="00791658" w:rsidP="00791658">
            <w:pPr>
              <w:rPr>
                <w:lang w:val="hy-AM" w:eastAsia="ru-RU"/>
              </w:rPr>
            </w:pPr>
            <w:r w:rsidRPr="009C114A">
              <w:rPr>
                <w:lang w:val="hy-AM" w:eastAsia="ru-RU"/>
              </w:rPr>
              <w:t>…</w:t>
            </w:r>
          </w:p>
        </w:tc>
        <w:tc>
          <w:tcPr>
            <w:tcW w:w="38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B809E" w14:textId="77777777" w:rsidR="00791658" w:rsidRPr="009C114A" w:rsidRDefault="00791658" w:rsidP="00791658">
            <w:pPr>
              <w:rPr>
                <w:lang w:val="hy-AM" w:eastAsia="ru-RU"/>
              </w:rPr>
            </w:pPr>
          </w:p>
        </w:tc>
      </w:tr>
      <w:tr w:rsidR="00791658" w:rsidRPr="0022631D" w14:paraId="38B233CC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3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829BD9" w14:textId="77777777" w:rsidR="00791658" w:rsidRPr="009C114A" w:rsidRDefault="00791658" w:rsidP="00791658">
            <w:pPr>
              <w:rPr>
                <w:sz w:val="16"/>
                <w:szCs w:val="16"/>
                <w:lang w:val="hy-AM" w:eastAsia="ru-RU"/>
              </w:rPr>
            </w:pP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lastRenderedPageBreak/>
              <w:t>Հրավերի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պարզաբանումների</w:t>
            </w:r>
            <w:r w:rsidRPr="009C114A">
              <w:rPr>
                <w:sz w:val="16"/>
                <w:szCs w:val="16"/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1917F" w14:textId="77777777" w:rsidR="00791658" w:rsidRPr="009C114A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57A1C8" w14:textId="77777777" w:rsidR="00791658" w:rsidRPr="009C114A" w:rsidRDefault="00791658" w:rsidP="00791658">
            <w:pPr>
              <w:rPr>
                <w:lang w:val="hy-AM"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Հարցարդման</w:t>
            </w:r>
            <w:r w:rsidRPr="009C114A">
              <w:rPr>
                <w:lang w:val="hy-AM" w:eastAsia="ru-RU"/>
              </w:rPr>
              <w:t xml:space="preserve"> </w:t>
            </w:r>
            <w:r w:rsidRPr="009C114A">
              <w:rPr>
                <w:rFonts w:ascii="Sylfaen" w:hAnsi="Sylfaen" w:cs="Sylfaen"/>
                <w:lang w:val="hy-AM" w:eastAsia="ru-RU"/>
              </w:rPr>
              <w:t>ստացման</w:t>
            </w: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E65E07" w14:textId="77777777" w:rsidR="00791658" w:rsidRPr="0022631D" w:rsidRDefault="00791658" w:rsidP="00791658">
            <w:pPr>
              <w:rPr>
                <w:lang w:eastAsia="ru-RU"/>
              </w:rPr>
            </w:pPr>
            <w:r w:rsidRPr="009C114A">
              <w:rPr>
                <w:rFonts w:ascii="Sylfaen" w:hAnsi="Sylfaen" w:cs="Sylfaen"/>
                <w:lang w:val="hy-AM" w:eastAsia="ru-RU"/>
              </w:rPr>
              <w:t>Պարզա</w:t>
            </w:r>
            <w:r w:rsidRPr="007F3C06">
              <w:rPr>
                <w:rFonts w:ascii="Sylfaen" w:hAnsi="Sylfaen" w:cs="Sylfaen"/>
                <w:lang w:val="hy-AM" w:eastAsia="ru-RU"/>
              </w:rPr>
              <w:t>բան</w:t>
            </w:r>
            <w:r w:rsidRPr="0022631D">
              <w:rPr>
                <w:rFonts w:ascii="Sylfaen" w:hAnsi="Sylfaen" w:cs="Sylfaen"/>
                <w:lang w:eastAsia="ru-RU"/>
              </w:rPr>
              <w:t>ման</w:t>
            </w:r>
          </w:p>
        </w:tc>
      </w:tr>
      <w:tr w:rsidR="00791658" w:rsidRPr="0022631D" w14:paraId="30A3B3E4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93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9D953" w14:textId="77777777" w:rsidR="00791658" w:rsidRPr="0022631D" w:rsidRDefault="00791658" w:rsidP="00791658">
            <w:pPr>
              <w:rPr>
                <w:u w:val="single"/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3122F" w14:textId="77777777" w:rsidR="00791658" w:rsidRPr="0022631D" w:rsidRDefault="00791658" w:rsidP="00791658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1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D3E10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2AD01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</w:tr>
      <w:tr w:rsidR="00791658" w:rsidRPr="0022631D" w14:paraId="36F812BD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7"/>
        </w:trPr>
        <w:tc>
          <w:tcPr>
            <w:tcW w:w="6393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8F1F8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7D28" w14:textId="77777777" w:rsidR="00791658" w:rsidRPr="0022631D" w:rsidRDefault="00791658" w:rsidP="00791658">
            <w:pPr>
              <w:rPr>
                <w:lang w:eastAsia="ru-RU"/>
              </w:rPr>
            </w:pPr>
            <w:r w:rsidRPr="0022631D">
              <w:rPr>
                <w:lang w:eastAsia="ru-RU"/>
              </w:rPr>
              <w:t>…</w:t>
            </w:r>
          </w:p>
        </w:tc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914A3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  <w:tc>
          <w:tcPr>
            <w:tcW w:w="19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199863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</w:tr>
      <w:tr w:rsidR="00791658" w:rsidRPr="0022631D" w14:paraId="50E9A6F7" w14:textId="77777777" w:rsidTr="00FB24C8">
        <w:trPr>
          <w:trHeight w:val="54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65F3B167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</w:tr>
      <w:tr w:rsidR="00791658" w:rsidRPr="0022631D" w14:paraId="09D823DF" w14:textId="77777777" w:rsidTr="00FB24C8">
        <w:trPr>
          <w:trHeight w:val="612"/>
        </w:trPr>
        <w:tc>
          <w:tcPr>
            <w:tcW w:w="1309" w:type="dxa"/>
            <w:gridSpan w:val="4"/>
            <w:vMerge w:val="restart"/>
            <w:shd w:val="clear" w:color="auto" w:fill="auto"/>
            <w:vAlign w:val="center"/>
          </w:tcPr>
          <w:p w14:paraId="2EB736CF" w14:textId="77777777" w:rsidR="00791658" w:rsidRPr="0022631D" w:rsidRDefault="00791658" w:rsidP="00791658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Հ</w:t>
            </w:r>
            <w:r w:rsidRPr="0022631D">
              <w:rPr>
                <w:lang w:eastAsia="ru-RU"/>
              </w:rPr>
              <w:t>/</w:t>
            </w:r>
            <w:r w:rsidRPr="0022631D">
              <w:rPr>
                <w:rFonts w:ascii="Sylfaen" w:hAnsi="Sylfaen" w:cs="Sylfaen"/>
                <w:lang w:eastAsia="ru-RU"/>
              </w:rPr>
              <w:t>Հ</w:t>
            </w:r>
          </w:p>
        </w:tc>
        <w:tc>
          <w:tcPr>
            <w:tcW w:w="2491" w:type="dxa"/>
            <w:gridSpan w:val="5"/>
            <w:vMerge w:val="restart"/>
            <w:shd w:val="clear" w:color="auto" w:fill="auto"/>
            <w:vAlign w:val="center"/>
          </w:tcPr>
          <w:p w14:paraId="45BE7E50" w14:textId="77777777" w:rsidR="00791658" w:rsidRPr="0022631D" w:rsidRDefault="00791658" w:rsidP="00791658">
            <w:pPr>
              <w:ind w:left="0" w:firstLine="0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Մասնակցի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անվանումը</w:t>
            </w:r>
          </w:p>
        </w:tc>
        <w:tc>
          <w:tcPr>
            <w:tcW w:w="7178" w:type="dxa"/>
            <w:gridSpan w:val="25"/>
            <w:shd w:val="clear" w:color="auto" w:fill="auto"/>
            <w:vAlign w:val="center"/>
          </w:tcPr>
          <w:p w14:paraId="3800981B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Յուրաքանչյուր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հայտով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ներառյալ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միաժամանակյա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բանակցությունների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կազմակերպման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արդյունքում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ներկայացված</w:t>
            </w:r>
            <w:r w:rsidRPr="00A96537">
              <w:rPr>
                <w:bCs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գինը</w:t>
            </w:r>
            <w:r w:rsidRPr="00A96537">
              <w:rPr>
                <w:sz w:val="18"/>
                <w:szCs w:val="18"/>
                <w:lang w:eastAsia="ru-RU"/>
              </w:rPr>
              <w:t>/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791658" w:rsidRPr="0022631D" w14:paraId="50FD1A47" w14:textId="77777777" w:rsidTr="00FB24C8">
        <w:trPr>
          <w:trHeight w:val="369"/>
        </w:trPr>
        <w:tc>
          <w:tcPr>
            <w:tcW w:w="1309" w:type="dxa"/>
            <w:gridSpan w:val="4"/>
            <w:vMerge/>
            <w:shd w:val="clear" w:color="auto" w:fill="auto"/>
            <w:vAlign w:val="center"/>
          </w:tcPr>
          <w:p w14:paraId="43E4D03E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  <w:tc>
          <w:tcPr>
            <w:tcW w:w="2491" w:type="dxa"/>
            <w:gridSpan w:val="5"/>
            <w:vMerge/>
            <w:shd w:val="clear" w:color="auto" w:fill="auto"/>
            <w:vAlign w:val="center"/>
          </w:tcPr>
          <w:p w14:paraId="3C15B723" w14:textId="77777777" w:rsidR="00791658" w:rsidRPr="0022631D" w:rsidRDefault="00791658" w:rsidP="00791658">
            <w:pPr>
              <w:rPr>
                <w:lang w:eastAsia="ru-RU"/>
              </w:rPr>
            </w:pP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281F80AC" w14:textId="77777777" w:rsidR="00791658" w:rsidRPr="0022631D" w:rsidRDefault="00791658" w:rsidP="00791658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Գինն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առանց</w:t>
            </w:r>
            <w:r w:rsidRPr="0022631D">
              <w:rPr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5B9820D9" w14:textId="77777777" w:rsidR="00791658" w:rsidRPr="0022631D" w:rsidRDefault="00791658" w:rsidP="00791658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ԱԱՀ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763100EA" w14:textId="77777777" w:rsidR="00791658" w:rsidRPr="0022631D" w:rsidRDefault="00791658" w:rsidP="00791658">
            <w:pPr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Ընդհանուր</w:t>
            </w:r>
          </w:p>
        </w:tc>
      </w:tr>
      <w:tr w:rsidR="00791658" w:rsidRPr="0022631D" w14:paraId="6724AA30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18E5E6A5" w14:textId="77777777" w:rsidR="00791658" w:rsidRPr="0022631D" w:rsidRDefault="00791658" w:rsidP="00791658">
            <w:pPr>
              <w:ind w:left="0" w:firstLine="0"/>
              <w:rPr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Չափաբաժին</w:t>
            </w:r>
            <w:r w:rsidRPr="0022631D">
              <w:rPr>
                <w:lang w:eastAsia="ru-RU"/>
              </w:rPr>
              <w:t xml:space="preserve"> 1</w:t>
            </w:r>
          </w:p>
        </w:tc>
        <w:tc>
          <w:tcPr>
            <w:tcW w:w="9669" w:type="dxa"/>
            <w:gridSpan w:val="30"/>
            <w:shd w:val="clear" w:color="auto" w:fill="auto"/>
            <w:vAlign w:val="center"/>
          </w:tcPr>
          <w:p w14:paraId="46CDFB0B" w14:textId="04109820" w:rsidR="00791658" w:rsidRPr="002F2C5E" w:rsidRDefault="00791658" w:rsidP="00791658">
            <w:pPr>
              <w:rPr>
                <w:rFonts w:ascii="Sylfaen" w:hAnsi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  <w:lang w:val="af-ZA"/>
              </w:rPr>
              <w:t>ուղևորափոխադրման մասնագիտացված ծառայություններ</w:t>
            </w:r>
          </w:p>
        </w:tc>
      </w:tr>
      <w:tr w:rsidR="00791658" w:rsidRPr="0022631D" w14:paraId="1A9D7192" w14:textId="77777777" w:rsidTr="00FB24C8">
        <w:trPr>
          <w:trHeight w:val="84"/>
        </w:trPr>
        <w:tc>
          <w:tcPr>
            <w:tcW w:w="1309" w:type="dxa"/>
            <w:gridSpan w:val="4"/>
            <w:shd w:val="clear" w:color="auto" w:fill="auto"/>
            <w:vAlign w:val="center"/>
          </w:tcPr>
          <w:p w14:paraId="04A1E170" w14:textId="77777777" w:rsidR="00791658" w:rsidRPr="0022631D" w:rsidRDefault="00791658" w:rsidP="00791658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491" w:type="dxa"/>
            <w:gridSpan w:val="5"/>
            <w:shd w:val="clear" w:color="auto" w:fill="auto"/>
          </w:tcPr>
          <w:p w14:paraId="51522BAD" w14:textId="7125B070" w:rsidR="00791658" w:rsidRPr="00944213" w:rsidRDefault="00791658" w:rsidP="0079165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t>Օնիկ Սարգսյան Ա/Ձ</w:t>
            </w:r>
          </w:p>
        </w:tc>
        <w:tc>
          <w:tcPr>
            <w:tcW w:w="3086" w:type="dxa"/>
            <w:gridSpan w:val="12"/>
            <w:shd w:val="clear" w:color="auto" w:fill="auto"/>
            <w:vAlign w:val="center"/>
          </w:tcPr>
          <w:p w14:paraId="58626935" w14:textId="3DC1E068" w:rsidR="00791658" w:rsidRPr="0022631D" w:rsidRDefault="004D1DCC" w:rsidP="00791658">
            <w:pPr>
              <w:ind w:left="0" w:firstLine="0"/>
              <w:rPr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2438000</w:t>
            </w:r>
          </w:p>
        </w:tc>
        <w:tc>
          <w:tcPr>
            <w:tcW w:w="2074" w:type="dxa"/>
            <w:gridSpan w:val="8"/>
            <w:shd w:val="clear" w:color="auto" w:fill="auto"/>
            <w:vAlign w:val="center"/>
          </w:tcPr>
          <w:p w14:paraId="526AFC88" w14:textId="27147DB7" w:rsidR="00791658" w:rsidRPr="0022631D" w:rsidRDefault="00791658" w:rsidP="00791658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14:paraId="6D66C4EC" w14:textId="37D59774" w:rsidR="00791658" w:rsidRPr="00F25CFC" w:rsidRDefault="004D1DCC" w:rsidP="00791658">
            <w:pPr>
              <w:ind w:left="0" w:firstLine="0"/>
              <w:rPr>
                <w:rFonts w:ascii="Sylfaen" w:hAnsi="Sylfaen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2438000</w:t>
            </w:r>
          </w:p>
        </w:tc>
      </w:tr>
      <w:tr w:rsidR="00791658" w:rsidRPr="0022631D" w14:paraId="6A8C86FE" w14:textId="77777777" w:rsidTr="00FB24C8">
        <w:trPr>
          <w:trHeight w:val="146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C7DA3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Տ</w:t>
            </w:r>
            <w:r w:rsidRPr="0022631D">
              <w:rPr>
                <w:rFonts w:ascii="Sylfaen" w:hAnsi="Sylfaen" w:cs="Sylfaen"/>
                <w:lang w:val="hy-AM" w:eastAsia="ru-RU"/>
              </w:rPr>
              <w:t>վյալներ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մերժված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հայտերի</w:t>
            </w:r>
            <w:r w:rsidRPr="0022631D">
              <w:rPr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մասին</w:t>
            </w:r>
          </w:p>
        </w:tc>
      </w:tr>
      <w:tr w:rsidR="00791658" w:rsidRPr="0022631D" w14:paraId="6078A5EB" w14:textId="77777777" w:rsidTr="00FB24C8">
        <w:trPr>
          <w:trHeight w:val="146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2C23A1A1" w14:textId="77777777" w:rsidR="00791658" w:rsidRPr="00A96537" w:rsidRDefault="00791658" w:rsidP="00791658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574" w:type="dxa"/>
            <w:gridSpan w:val="4"/>
            <w:vMerge w:val="restart"/>
            <w:shd w:val="clear" w:color="auto" w:fill="auto"/>
            <w:vAlign w:val="center"/>
          </w:tcPr>
          <w:p w14:paraId="6DFC71C8" w14:textId="77777777" w:rsidR="00791658" w:rsidRPr="00A96537" w:rsidRDefault="00791658" w:rsidP="00791658">
            <w:pPr>
              <w:ind w:left="0" w:firstLine="0"/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6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ECC3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Գնահատման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արդյունքները</w:t>
            </w:r>
            <w:r w:rsidRPr="00A96537">
              <w:rPr>
                <w:sz w:val="18"/>
                <w:szCs w:val="18"/>
                <w:lang w:eastAsia="ru-RU"/>
              </w:rPr>
              <w:t xml:space="preserve"> (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բավարար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անբավարար</w:t>
            </w:r>
            <w:r w:rsidRPr="00A96537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791658" w:rsidRPr="0022631D" w14:paraId="3F515D83" w14:textId="77777777" w:rsidTr="00FB24C8">
        <w:trPr>
          <w:trHeight w:val="146"/>
        </w:trPr>
        <w:tc>
          <w:tcPr>
            <w:tcW w:w="7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2013D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5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644F9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0C6B2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պահանջվող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առկայությունը</w:t>
            </w: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36404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Հայտով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ներկայացված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0E6FD" w14:textId="77777777" w:rsidR="00791658" w:rsidRPr="00A96537" w:rsidRDefault="00791658" w:rsidP="00791658">
            <w:pPr>
              <w:ind w:left="0" w:firstLine="0"/>
              <w:rPr>
                <w:rFonts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գնման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առարկայի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տեխնիկական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բնութագրերի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համապատասխանությունը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հրավերով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պահանջներին</w:t>
            </w: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A4337" w14:textId="77777777" w:rsidR="00791658" w:rsidRPr="00A96537" w:rsidRDefault="00791658" w:rsidP="00791658">
            <w:pPr>
              <w:ind w:left="0" w:firstLine="0"/>
              <w:rPr>
                <w:rFonts w:cs="Sylfaen"/>
                <w:sz w:val="18"/>
                <w:szCs w:val="18"/>
                <w:highlight w:val="yellow"/>
                <w:lang w:eastAsia="ru-RU"/>
              </w:rPr>
            </w:pP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Գնային</w:t>
            </w:r>
            <w:r w:rsidRPr="00A96537">
              <w:rPr>
                <w:rFonts w:cs="Arial Armeni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առաջարկ</w:t>
            </w:r>
          </w:p>
        </w:tc>
      </w:tr>
      <w:tr w:rsidR="00791658" w:rsidRPr="0022631D" w14:paraId="0244E261" w14:textId="77777777" w:rsidTr="00FB24C8">
        <w:trPr>
          <w:trHeight w:val="146"/>
        </w:trPr>
        <w:tc>
          <w:tcPr>
            <w:tcW w:w="769" w:type="dxa"/>
            <w:tcBorders>
              <w:bottom w:val="single" w:sz="8" w:space="0" w:color="auto"/>
            </w:tcBorders>
            <w:shd w:val="clear" w:color="auto" w:fill="auto"/>
          </w:tcPr>
          <w:p w14:paraId="2F7D3DD6" w14:textId="1978CF54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15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BA0D03" w14:textId="6DBA270B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17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9216DC" w14:textId="4FD9B323" w:rsidR="00791658" w:rsidRPr="008C69DD" w:rsidRDefault="00791658" w:rsidP="00791658">
            <w:pPr>
              <w:rPr>
                <w:rFonts w:ascii="Sylfaen" w:hAnsi="Sylfaen" w:cs="Sylfaen"/>
                <w:lang w:eastAsia="ru-RU"/>
              </w:rPr>
            </w:pPr>
          </w:p>
        </w:tc>
        <w:tc>
          <w:tcPr>
            <w:tcW w:w="215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83EFFC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244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99A45E7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22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922290" w14:textId="77777777" w:rsidR="00791658" w:rsidRPr="008C69DD" w:rsidRDefault="00791658" w:rsidP="00791658">
            <w:pPr>
              <w:rPr>
                <w:rFonts w:cs="Sylfaen"/>
                <w:lang w:val="hy-AM" w:eastAsia="ru-RU"/>
              </w:rPr>
            </w:pPr>
          </w:p>
        </w:tc>
      </w:tr>
      <w:tr w:rsidR="00791658" w:rsidRPr="0022631D" w14:paraId="725C4BC3" w14:textId="77777777" w:rsidTr="00FB24C8">
        <w:trPr>
          <w:trHeight w:val="334"/>
        </w:trPr>
        <w:tc>
          <w:tcPr>
            <w:tcW w:w="2343" w:type="dxa"/>
            <w:gridSpan w:val="5"/>
            <w:shd w:val="clear" w:color="auto" w:fill="auto"/>
            <w:vAlign w:val="center"/>
          </w:tcPr>
          <w:p w14:paraId="0CDA43DB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2C69CFF9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Ծանոթություն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Հայտերի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մերժման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հիմքեր</w:t>
            </w:r>
          </w:p>
        </w:tc>
      </w:tr>
      <w:tr w:rsidR="00791658" w:rsidRPr="0022631D" w14:paraId="1C921F22" w14:textId="77777777" w:rsidTr="00FB24C8">
        <w:trPr>
          <w:trHeight w:val="292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9D35C8B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</w:tr>
      <w:tr w:rsidR="00791658" w:rsidRPr="0022631D" w14:paraId="1990FC42" w14:textId="77777777" w:rsidTr="00FB24C8">
        <w:trPr>
          <w:trHeight w:val="350"/>
        </w:trPr>
        <w:tc>
          <w:tcPr>
            <w:tcW w:w="5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11EA3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որոշման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13167" w14:textId="12F36C49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  <w:r>
              <w:rPr>
                <w:rFonts w:cs="Sylfaen"/>
                <w:sz w:val="18"/>
                <w:szCs w:val="18"/>
                <w:lang w:eastAsia="ru-RU"/>
              </w:rPr>
              <w:t>03.09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>.202</w:t>
            </w:r>
            <w:r>
              <w:rPr>
                <w:rFonts w:cs="Sylfaen"/>
                <w:sz w:val="18"/>
                <w:szCs w:val="18"/>
                <w:lang w:eastAsia="ru-RU"/>
              </w:rPr>
              <w:t>5</w:t>
            </w:r>
          </w:p>
        </w:tc>
      </w:tr>
      <w:tr w:rsidR="00791658" w:rsidRPr="0022631D" w14:paraId="7CF81B9C" w14:textId="77777777" w:rsidTr="00FB24C8">
        <w:trPr>
          <w:trHeight w:val="93"/>
        </w:trPr>
        <w:tc>
          <w:tcPr>
            <w:tcW w:w="5182" w:type="dxa"/>
            <w:gridSpan w:val="15"/>
            <w:vMerge w:val="restart"/>
            <w:shd w:val="clear" w:color="auto" w:fill="auto"/>
            <w:vAlign w:val="center"/>
          </w:tcPr>
          <w:p w14:paraId="6A2A4086" w14:textId="77777777" w:rsidR="00791658" w:rsidRPr="00A96537" w:rsidRDefault="00791658" w:rsidP="00791658">
            <w:pPr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Անգործության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A38A2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սկիզբ</w:t>
            </w: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B8488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      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Անգործության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ավարտ</w:t>
            </w:r>
          </w:p>
        </w:tc>
      </w:tr>
      <w:tr w:rsidR="00791658" w:rsidRPr="0022631D" w14:paraId="28B8CF75" w14:textId="77777777" w:rsidTr="00FB24C8">
        <w:trPr>
          <w:trHeight w:val="93"/>
        </w:trPr>
        <w:tc>
          <w:tcPr>
            <w:tcW w:w="518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3771" w14:textId="77777777" w:rsidR="00791658" w:rsidRPr="00A96537" w:rsidRDefault="00791658" w:rsidP="00791658">
            <w:pPr>
              <w:rPr>
                <w:sz w:val="18"/>
                <w:szCs w:val="18"/>
                <w:lang w:val="hy-AM" w:eastAsia="ru-RU"/>
              </w:rPr>
            </w:pPr>
          </w:p>
        </w:tc>
        <w:tc>
          <w:tcPr>
            <w:tcW w:w="29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3C8FC" w14:textId="226F38F2" w:rsidR="00791658" w:rsidRPr="00A96537" w:rsidRDefault="00791658" w:rsidP="00791658">
            <w:pPr>
              <w:ind w:left="0" w:firstLine="0"/>
              <w:rPr>
                <w:rFonts w:ascii="Sylfae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28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24AB5" w14:textId="1F8DEAA3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791658" w:rsidRPr="0022631D" w14:paraId="4EF12CEE" w14:textId="77777777" w:rsidTr="00FB24C8">
        <w:trPr>
          <w:trHeight w:val="348"/>
        </w:trPr>
        <w:tc>
          <w:tcPr>
            <w:tcW w:w="10978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FB7CD7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Ընտրված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պայմանագիր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կնքելու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առաջարկի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ծանուցման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ամսաթիվը</w:t>
            </w:r>
          </w:p>
        </w:tc>
      </w:tr>
      <w:tr w:rsidR="00791658" w:rsidRPr="0022631D" w14:paraId="5A5C89E1" w14:textId="77777777" w:rsidTr="00FB24C8">
        <w:trPr>
          <w:trHeight w:val="348"/>
        </w:trPr>
        <w:tc>
          <w:tcPr>
            <w:tcW w:w="5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584B9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պայմանագիրը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մոտ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մուտքագրվելու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17405" w14:textId="7BBDD157" w:rsidR="00791658" w:rsidRPr="001A6CDF" w:rsidRDefault="004D1DCC" w:rsidP="00791658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26</w:t>
            </w:r>
            <w:r w:rsidR="00791658">
              <w:rPr>
                <w:rFonts w:cs="Sylfaen"/>
                <w:lang w:eastAsia="ru-RU"/>
              </w:rPr>
              <w:t>.0</w:t>
            </w:r>
            <w:r>
              <w:rPr>
                <w:rFonts w:cs="Sylfaen"/>
                <w:lang w:eastAsia="ru-RU"/>
              </w:rPr>
              <w:t>1</w:t>
            </w:r>
            <w:r w:rsidR="00791658">
              <w:rPr>
                <w:rFonts w:cs="Sylfaen"/>
                <w:lang w:eastAsia="ru-RU"/>
              </w:rPr>
              <w:t>.202</w:t>
            </w:r>
            <w:r>
              <w:rPr>
                <w:rFonts w:cs="Sylfaen"/>
                <w:lang w:eastAsia="ru-RU"/>
              </w:rPr>
              <w:t>6</w:t>
            </w:r>
            <w:r w:rsidR="00791658">
              <w:rPr>
                <w:rFonts w:ascii="Sylfaen" w:hAnsi="Sylfaen" w:cs="Sylfaen"/>
                <w:lang w:eastAsia="ru-RU"/>
              </w:rPr>
              <w:t>թ</w:t>
            </w:r>
          </w:p>
        </w:tc>
      </w:tr>
      <w:tr w:rsidR="00791658" w:rsidRPr="0022631D" w14:paraId="58A3B3C5" w14:textId="77777777" w:rsidTr="00FB24C8">
        <w:trPr>
          <w:trHeight w:val="348"/>
        </w:trPr>
        <w:tc>
          <w:tcPr>
            <w:tcW w:w="51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26112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  <w:r w:rsidRPr="0022631D">
              <w:rPr>
                <w:rFonts w:ascii="Sylfaen" w:hAnsi="Sylfaen" w:cs="Sylfaen"/>
                <w:lang w:eastAsia="ru-RU"/>
              </w:rPr>
              <w:t>Պատվիրատուի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կողմից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պայմանագրի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ստորագրման</w:t>
            </w:r>
            <w:r w:rsidRPr="0022631D">
              <w:rPr>
                <w:rFonts w:cs="Sylfaen"/>
                <w:lang w:eastAsia="ru-RU"/>
              </w:rPr>
              <w:t xml:space="preserve"> </w:t>
            </w:r>
            <w:r w:rsidRPr="0022631D">
              <w:rPr>
                <w:rFonts w:ascii="Sylfaen" w:hAnsi="Sylfaen" w:cs="Sylfaen"/>
                <w:lang w:eastAsia="ru-RU"/>
              </w:rPr>
              <w:t>ամսաթիվը</w:t>
            </w:r>
          </w:p>
        </w:tc>
        <w:tc>
          <w:tcPr>
            <w:tcW w:w="5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AB55" w14:textId="7B80BCC3" w:rsidR="00791658" w:rsidRPr="001A6CDF" w:rsidRDefault="004D1DCC" w:rsidP="00791658">
            <w:pPr>
              <w:rPr>
                <w:rFonts w:ascii="Sylfaen" w:hAnsi="Sylfaen" w:cs="Sylfaen"/>
                <w:lang w:eastAsia="ru-RU"/>
              </w:rPr>
            </w:pPr>
            <w:r>
              <w:rPr>
                <w:rFonts w:cs="Sylfaen"/>
                <w:lang w:eastAsia="ru-RU"/>
              </w:rPr>
              <w:t>26</w:t>
            </w:r>
            <w:r w:rsidR="00791658">
              <w:rPr>
                <w:rFonts w:cs="Sylfaen"/>
                <w:lang w:eastAsia="ru-RU"/>
              </w:rPr>
              <w:t>.0</w:t>
            </w:r>
            <w:r>
              <w:rPr>
                <w:rFonts w:cs="Sylfaen"/>
                <w:lang w:eastAsia="ru-RU"/>
              </w:rPr>
              <w:t>1</w:t>
            </w:r>
            <w:r w:rsidR="00791658">
              <w:rPr>
                <w:rFonts w:cs="Sylfaen"/>
                <w:lang w:eastAsia="ru-RU"/>
              </w:rPr>
              <w:t>.202</w:t>
            </w:r>
            <w:r>
              <w:rPr>
                <w:rFonts w:cs="Sylfaen"/>
                <w:lang w:eastAsia="ru-RU"/>
              </w:rPr>
              <w:t>5</w:t>
            </w:r>
            <w:r w:rsidR="00791658">
              <w:rPr>
                <w:rFonts w:ascii="Sylfaen" w:hAnsi="Sylfaen" w:cs="Sylfaen"/>
                <w:lang w:eastAsia="ru-RU"/>
              </w:rPr>
              <w:t>թ.</w:t>
            </w:r>
          </w:p>
        </w:tc>
      </w:tr>
      <w:tr w:rsidR="00791658" w:rsidRPr="0022631D" w14:paraId="44A8512F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1B3468E1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</w:tr>
      <w:tr w:rsidR="00791658" w:rsidRPr="0022631D" w14:paraId="5FF1C333" w14:textId="77777777" w:rsidTr="00FB24C8">
        <w:trPr>
          <w:trHeight w:val="146"/>
        </w:trPr>
        <w:tc>
          <w:tcPr>
            <w:tcW w:w="1266" w:type="dxa"/>
            <w:gridSpan w:val="3"/>
            <w:vMerge w:val="restart"/>
            <w:shd w:val="clear" w:color="auto" w:fill="auto"/>
            <w:vAlign w:val="center"/>
          </w:tcPr>
          <w:p w14:paraId="083F62ED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077" w:type="dxa"/>
            <w:gridSpan w:val="2"/>
            <w:vMerge w:val="restart"/>
            <w:shd w:val="clear" w:color="auto" w:fill="auto"/>
            <w:vAlign w:val="center"/>
          </w:tcPr>
          <w:p w14:paraId="02C2D254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Ընտրված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635" w:type="dxa"/>
            <w:gridSpan w:val="29"/>
            <w:shd w:val="clear" w:color="auto" w:fill="auto"/>
            <w:vAlign w:val="center"/>
          </w:tcPr>
          <w:p w14:paraId="070B84C9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</w:t>
            </w:r>
            <w:r w:rsidRPr="00A96537">
              <w:rPr>
                <w:rFonts w:ascii="Sylfaen" w:hAnsi="Sylfaen" w:cs="Sylfaen"/>
                <w:sz w:val="18"/>
                <w:szCs w:val="18"/>
                <w:lang w:val="ru-RU" w:eastAsia="ru-RU"/>
              </w:rPr>
              <w:t>այմանագ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րի</w:t>
            </w:r>
          </w:p>
        </w:tc>
      </w:tr>
      <w:tr w:rsidR="00791658" w:rsidRPr="0022631D" w14:paraId="1405E4EA" w14:textId="77777777" w:rsidTr="00FB24C8">
        <w:trPr>
          <w:trHeight w:val="240"/>
        </w:trPr>
        <w:tc>
          <w:tcPr>
            <w:tcW w:w="1266" w:type="dxa"/>
            <w:gridSpan w:val="3"/>
            <w:vMerge/>
            <w:shd w:val="clear" w:color="auto" w:fill="auto"/>
            <w:vAlign w:val="center"/>
          </w:tcPr>
          <w:p w14:paraId="58DA647E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4D4E12AF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 w:val="restart"/>
            <w:shd w:val="clear" w:color="auto" w:fill="auto"/>
            <w:vAlign w:val="center"/>
          </w:tcPr>
          <w:p w14:paraId="472FA668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46" w:type="dxa"/>
            <w:gridSpan w:val="5"/>
            <w:vMerge w:val="restart"/>
            <w:shd w:val="clear" w:color="auto" w:fill="auto"/>
            <w:vAlign w:val="center"/>
          </w:tcPr>
          <w:p w14:paraId="0A0FADAA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1079" w:type="dxa"/>
            <w:gridSpan w:val="5"/>
            <w:vMerge w:val="restart"/>
            <w:shd w:val="clear" w:color="auto" w:fill="auto"/>
            <w:vAlign w:val="center"/>
          </w:tcPr>
          <w:p w14:paraId="168609FC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վերջնա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ժամկետը</w:t>
            </w:r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2F39B701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Կանխա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վճարի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542E6C84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Գինը</w:t>
            </w:r>
          </w:p>
        </w:tc>
      </w:tr>
      <w:tr w:rsidR="00791658" w:rsidRPr="0022631D" w14:paraId="223139C7" w14:textId="77777777" w:rsidTr="00FB24C8">
        <w:trPr>
          <w:trHeight w:val="241"/>
        </w:trPr>
        <w:tc>
          <w:tcPr>
            <w:tcW w:w="1266" w:type="dxa"/>
            <w:gridSpan w:val="3"/>
            <w:vMerge/>
            <w:shd w:val="clear" w:color="auto" w:fill="auto"/>
            <w:vAlign w:val="center"/>
          </w:tcPr>
          <w:p w14:paraId="412B9A22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shd w:val="clear" w:color="auto" w:fill="auto"/>
            <w:vAlign w:val="center"/>
          </w:tcPr>
          <w:p w14:paraId="40C4DBE0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shd w:val="clear" w:color="auto" w:fill="auto"/>
            <w:vAlign w:val="center"/>
          </w:tcPr>
          <w:p w14:paraId="5B33EBD4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shd w:val="clear" w:color="auto" w:fill="auto"/>
            <w:vAlign w:val="center"/>
          </w:tcPr>
          <w:p w14:paraId="71EAFA7B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shd w:val="clear" w:color="auto" w:fill="auto"/>
            <w:vAlign w:val="center"/>
          </w:tcPr>
          <w:p w14:paraId="5E98320C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0FC4EFD2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854" w:type="dxa"/>
            <w:gridSpan w:val="8"/>
            <w:shd w:val="clear" w:color="auto" w:fill="auto"/>
            <w:vAlign w:val="center"/>
          </w:tcPr>
          <w:p w14:paraId="11310FA0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դրամ</w:t>
            </w:r>
          </w:p>
        </w:tc>
      </w:tr>
      <w:tr w:rsidR="00791658" w:rsidRPr="0022631D" w14:paraId="40110F9C" w14:textId="77777777" w:rsidTr="00FB24C8">
        <w:trPr>
          <w:trHeight w:val="266"/>
        </w:trPr>
        <w:tc>
          <w:tcPr>
            <w:tcW w:w="12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25A2A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9D30E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22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272BD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4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88E68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C0C23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A8B2F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A5633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Առկա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ֆինանսական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միջոցներով</w:t>
            </w:r>
            <w:r w:rsidRPr="00A96537">
              <w:rPr>
                <w:rFonts w:cs="Sylfae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D158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Ընդհանուր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791658" w:rsidRPr="0022631D" w14:paraId="024CC43E" w14:textId="77777777" w:rsidTr="00FB24C8">
        <w:trPr>
          <w:trHeight w:val="148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6990AA10" w14:textId="70434B28" w:rsidR="00791658" w:rsidRPr="0022631D" w:rsidRDefault="00791658" w:rsidP="00791658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Չափաբաժին 1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14:paraId="6DD91235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3B9C78C2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7CD18DE7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0E3DD88C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75A92FA0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7694F2E0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4B366EFD" w14:textId="77777777" w:rsidR="00791658" w:rsidRPr="0022631D" w:rsidRDefault="00791658" w:rsidP="00791658">
            <w:pPr>
              <w:rPr>
                <w:rFonts w:cs="Sylfaen"/>
                <w:lang w:eastAsia="ru-RU"/>
              </w:rPr>
            </w:pPr>
          </w:p>
        </w:tc>
      </w:tr>
      <w:tr w:rsidR="00791658" w:rsidRPr="00667660" w14:paraId="1B6286FF" w14:textId="77777777" w:rsidTr="00FB24C8">
        <w:trPr>
          <w:trHeight w:val="111"/>
        </w:trPr>
        <w:tc>
          <w:tcPr>
            <w:tcW w:w="1266" w:type="dxa"/>
            <w:gridSpan w:val="3"/>
            <w:shd w:val="clear" w:color="auto" w:fill="auto"/>
            <w:vAlign w:val="center"/>
          </w:tcPr>
          <w:p w14:paraId="56113A51" w14:textId="32DE952C" w:rsidR="00791658" w:rsidRPr="00791658" w:rsidRDefault="00791658" w:rsidP="00791658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791658">
              <w:rPr>
                <w:rFonts w:ascii="GHEA Grapalat" w:hAnsi="GHEA Grapalat"/>
                <w:i/>
                <w:sz w:val="16"/>
                <w:szCs w:val="16"/>
                <w:lang w:val="af-ZA"/>
              </w:rPr>
              <w:t>ուղևորափոխադրման մասնագիտացված ծառայություններ</w:t>
            </w:r>
          </w:p>
        </w:tc>
        <w:tc>
          <w:tcPr>
            <w:tcW w:w="1077" w:type="dxa"/>
            <w:gridSpan w:val="2"/>
            <w:shd w:val="clear" w:color="auto" w:fill="auto"/>
          </w:tcPr>
          <w:p w14:paraId="6DF70D51" w14:textId="1FCC785C" w:rsidR="00791658" w:rsidRPr="009A59C7" w:rsidRDefault="00791658" w:rsidP="00791658">
            <w:pPr>
              <w:pStyle w:val="a3"/>
              <w:ind w:left="0" w:firstLine="0"/>
              <w:rPr>
                <w:rStyle w:val="ab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Օնիկ Սարգսյան Ա/Ձ</w:t>
            </w:r>
          </w:p>
        </w:tc>
        <w:tc>
          <w:tcPr>
            <w:tcW w:w="2213" w:type="dxa"/>
            <w:gridSpan w:val="7"/>
            <w:shd w:val="clear" w:color="auto" w:fill="auto"/>
            <w:vAlign w:val="center"/>
          </w:tcPr>
          <w:p w14:paraId="39C6CFBE" w14:textId="01315169" w:rsidR="00791658" w:rsidRPr="0022631D" w:rsidRDefault="00791658" w:rsidP="00791658">
            <w:pPr>
              <w:ind w:left="0" w:firstLine="0"/>
              <w:rPr>
                <w:lang w:val="hy-AM" w:eastAsia="ru-RU"/>
              </w:rPr>
            </w:pPr>
            <w:r>
              <w:rPr>
                <w:rFonts w:ascii="Sylfaen" w:hAnsi="Sylfaen"/>
              </w:rPr>
              <w:t>ԿՄ</w:t>
            </w:r>
            <w:r>
              <w:rPr>
                <w:rFonts w:ascii="Sylfaen" w:hAnsi="Sylfaen"/>
                <w:lang w:val="af-ZA"/>
              </w:rPr>
              <w:t xml:space="preserve"> </w:t>
            </w:r>
            <w:r>
              <w:rPr>
                <w:rFonts w:ascii="Sylfaen" w:hAnsi="Sylfaen"/>
              </w:rPr>
              <w:t>ՁՄԴ</w:t>
            </w:r>
            <w:r>
              <w:rPr>
                <w:rFonts w:ascii="Sylfaen" w:hAnsi="Sylfaen"/>
                <w:lang w:val="af-ZA"/>
              </w:rPr>
              <w:t xml:space="preserve"> ԾՁԲ</w:t>
            </w:r>
            <w:r>
              <w:rPr>
                <w:rFonts w:ascii="GHEA Grapalat" w:hAnsi="GHEA Grapalat"/>
                <w:i/>
                <w:lang w:val="af-ZA"/>
              </w:rPr>
              <w:t>-ԳՀԾՁԲ-2</w:t>
            </w:r>
            <w:r w:rsidR="004D1DCC">
              <w:rPr>
                <w:rFonts w:ascii="GHEA Grapalat" w:hAnsi="GHEA Grapalat"/>
                <w:i/>
                <w:lang w:val="af-ZA"/>
              </w:rPr>
              <w:t>6</w:t>
            </w:r>
            <w:r>
              <w:rPr>
                <w:rFonts w:ascii="GHEA Grapalat" w:hAnsi="GHEA Grapalat"/>
                <w:i/>
                <w:lang w:val="af-ZA"/>
              </w:rPr>
              <w:t>/01</w:t>
            </w:r>
          </w:p>
        </w:tc>
        <w:tc>
          <w:tcPr>
            <w:tcW w:w="1446" w:type="dxa"/>
            <w:gridSpan w:val="5"/>
            <w:shd w:val="clear" w:color="auto" w:fill="auto"/>
            <w:vAlign w:val="center"/>
          </w:tcPr>
          <w:p w14:paraId="1B1C747B" w14:textId="3D3CD58E" w:rsidR="00791658" w:rsidRPr="002A1EF5" w:rsidRDefault="004D1DCC" w:rsidP="00791658">
            <w:pPr>
              <w:rPr>
                <w:rFonts w:ascii="Sylfae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eastAsia="ru-RU"/>
              </w:rPr>
              <w:t>26</w:t>
            </w:r>
            <w:r w:rsidR="00791658">
              <w:rPr>
                <w:rFonts w:ascii="Sylfaen" w:hAnsi="Sylfaen"/>
                <w:sz w:val="16"/>
                <w:szCs w:val="16"/>
                <w:lang w:eastAsia="ru-RU"/>
              </w:rPr>
              <w:t>.0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1</w:t>
            </w:r>
            <w:r w:rsidR="00791658" w:rsidRPr="00123660">
              <w:rPr>
                <w:rFonts w:ascii="Sylfaen" w:hAnsi="Sylfaen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Sylfaen" w:hAnsi="Sylfaen"/>
                <w:sz w:val="16"/>
                <w:szCs w:val="16"/>
                <w:lang w:eastAsia="ru-RU"/>
              </w:rPr>
              <w:t>6</w:t>
            </w:r>
            <w:r w:rsidR="00791658">
              <w:rPr>
                <w:rFonts w:ascii="Sylfaen" w:hAnsi="Sylfaen"/>
                <w:sz w:val="16"/>
                <w:szCs w:val="16"/>
                <w:lang w:eastAsia="ru-RU"/>
              </w:rPr>
              <w:t>թ.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F20D9C2" w14:textId="0CD496BE" w:rsidR="00791658" w:rsidRPr="00944213" w:rsidRDefault="00791658" w:rsidP="00791658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 w:rsidRPr="007225D4">
              <w:rPr>
                <w:rFonts w:ascii="Arial" w:hAnsi="Arial" w:cs="Arial"/>
                <w:sz w:val="16"/>
                <w:szCs w:val="16"/>
                <w:lang w:val="hy-AM"/>
              </w:rPr>
              <w:t>Պայմանագիրը</w:t>
            </w:r>
            <w:r w:rsidRPr="00A806B2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ուժի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մեջ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տնելու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օրվանից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Pr="007225D4">
              <w:rPr>
                <w:rFonts w:ascii="Arial LatArm" w:hAnsi="Sylfaen"/>
                <w:sz w:val="16"/>
                <w:szCs w:val="16"/>
                <w:lang w:val="hy-AM"/>
              </w:rPr>
              <w:t>մինչև</w:t>
            </w:r>
            <w:r w:rsidRPr="00A806B2">
              <w:rPr>
                <w:rFonts w:ascii="Arial LatArm" w:hAnsi="Arial LatArm"/>
                <w:sz w:val="16"/>
                <w:szCs w:val="16"/>
                <w:lang w:val="es-ES"/>
              </w:rPr>
              <w:t xml:space="preserve"> </w:t>
            </w:r>
            <w:r w:rsidR="004D1DCC">
              <w:rPr>
                <w:rFonts w:ascii="Arial" w:hAnsi="Arial" w:cs="Arial"/>
                <w:sz w:val="16"/>
                <w:szCs w:val="16"/>
                <w:lang w:val="es-ES"/>
              </w:rPr>
              <w:t>շին, ավարտը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5A4ED1E0" w14:textId="77777777" w:rsidR="00791658" w:rsidRPr="00123660" w:rsidRDefault="00791658" w:rsidP="00791658">
            <w:pPr>
              <w:rPr>
                <w:rFonts w:cs="Sylfaen"/>
                <w:lang w:val="hy-AM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1CD65585" w14:textId="478E9A36" w:rsidR="00791658" w:rsidRPr="00944213" w:rsidRDefault="004D1DCC" w:rsidP="00791658">
            <w:pPr>
              <w:ind w:left="0" w:firstLine="0"/>
              <w:rPr>
                <w:rFonts w:ascii="Sylfaen" w:hAnsi="Sylfaen" w:cs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eastAsia="ru-RU"/>
              </w:rPr>
              <w:t>2438000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14:paraId="659B8C4E" w14:textId="6D015260" w:rsidR="00791658" w:rsidRPr="00667660" w:rsidRDefault="004D1DCC" w:rsidP="00791658">
            <w:pPr>
              <w:ind w:left="0" w:firstLine="0"/>
              <w:rPr>
                <w:rFonts w:cs="Sylfaen"/>
                <w:lang w:eastAsia="ru-RU"/>
              </w:rPr>
            </w:pPr>
            <w:r>
              <w:rPr>
                <w:rFonts w:cs="Sylfaen"/>
                <w:lang w:eastAsia="ru-RU"/>
              </w:rPr>
              <w:t>2438000</w:t>
            </w:r>
          </w:p>
        </w:tc>
      </w:tr>
      <w:tr w:rsidR="00791658" w:rsidRPr="00667660" w14:paraId="44922B51" w14:textId="77777777" w:rsidTr="00FB24C8">
        <w:trPr>
          <w:trHeight w:val="152"/>
        </w:trPr>
        <w:tc>
          <w:tcPr>
            <w:tcW w:w="10978" w:type="dxa"/>
            <w:gridSpan w:val="34"/>
            <w:shd w:val="clear" w:color="auto" w:fill="auto"/>
            <w:vAlign w:val="center"/>
          </w:tcPr>
          <w:p w14:paraId="2DE1A560" w14:textId="77777777" w:rsidR="00791658" w:rsidRPr="00123660" w:rsidRDefault="00791658" w:rsidP="00791658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lastRenderedPageBreak/>
              <w:t>Ընտրված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մասնակցի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(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)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անվանումը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և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791658" w:rsidRPr="0022631D" w14:paraId="5E93C8E0" w14:textId="77777777" w:rsidTr="00FB24C8">
        <w:trPr>
          <w:trHeight w:val="126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49B4B" w14:textId="77777777" w:rsidR="00791658" w:rsidRPr="00123660" w:rsidRDefault="00791658" w:rsidP="00791658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Չափա</w:t>
            </w:r>
            <w:r w:rsidRPr="00123660">
              <w:rPr>
                <w:lang w:val="hy-AM" w:eastAsia="ru-RU"/>
              </w:rPr>
              <w:t>-</w:t>
            </w:r>
            <w:r w:rsidRPr="00123660">
              <w:rPr>
                <w:rFonts w:ascii="Sylfaen" w:hAnsi="Sylfaen" w:cs="Sylfaen"/>
                <w:lang w:val="hy-AM" w:eastAsia="ru-RU"/>
              </w:rPr>
              <w:t>բաժնի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համարը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16500E" w14:textId="77777777" w:rsidR="00791658" w:rsidRPr="00123660" w:rsidRDefault="00791658" w:rsidP="00791658">
            <w:pPr>
              <w:ind w:left="0" w:firstLine="0"/>
              <w:rPr>
                <w:lang w:val="hy-AM" w:eastAsia="ru-RU"/>
              </w:rPr>
            </w:pPr>
            <w:r w:rsidRPr="00123660">
              <w:rPr>
                <w:rFonts w:ascii="Sylfaen" w:hAnsi="Sylfaen" w:cs="Sylfaen"/>
                <w:lang w:val="hy-AM" w:eastAsia="ru-RU"/>
              </w:rPr>
              <w:t>Ընտրված</w:t>
            </w:r>
            <w:r w:rsidRPr="00123660">
              <w:rPr>
                <w:lang w:val="hy-AM" w:eastAsia="ru-RU"/>
              </w:rPr>
              <w:t xml:space="preserve"> </w:t>
            </w:r>
            <w:r w:rsidRPr="00123660">
              <w:rPr>
                <w:rFonts w:ascii="Sylfaen" w:hAnsi="Sylfaen" w:cs="Sylfaen"/>
                <w:lang w:val="hy-AM" w:eastAsia="ru-RU"/>
              </w:rPr>
              <w:t>մասնակիցը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A11B0" w14:textId="77777777" w:rsidR="00791658" w:rsidRPr="00123660" w:rsidRDefault="00791658" w:rsidP="00791658">
            <w:pPr>
              <w:rPr>
                <w:sz w:val="18"/>
                <w:szCs w:val="18"/>
                <w:lang w:val="hy-AM" w:eastAsia="ru-RU"/>
              </w:rPr>
            </w:pP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Հասցե</w:t>
            </w:r>
            <w:r w:rsidRPr="00123660">
              <w:rPr>
                <w:sz w:val="18"/>
                <w:szCs w:val="18"/>
                <w:lang w:val="hy-AM" w:eastAsia="ru-RU"/>
              </w:rPr>
              <w:t xml:space="preserve">, </w:t>
            </w:r>
            <w:r w:rsidRPr="00123660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հեռ</w:t>
            </w:r>
            <w:r w:rsidRPr="00123660">
              <w:rPr>
                <w:sz w:val="18"/>
                <w:szCs w:val="18"/>
                <w:lang w:val="hy-AM" w:eastAsia="ru-RU"/>
              </w:rPr>
              <w:t>.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5564B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7F3C06">
              <w:rPr>
                <w:rFonts w:ascii="Sylfaen" w:hAnsi="Sylfaen" w:cs="Sylfaen"/>
                <w:sz w:val="18"/>
                <w:szCs w:val="18"/>
                <w:lang w:val="hy-AM" w:eastAsia="ru-RU"/>
              </w:rPr>
              <w:t>Էլ</w:t>
            </w:r>
            <w:r w:rsidRPr="007F3C06">
              <w:rPr>
                <w:sz w:val="18"/>
                <w:szCs w:val="18"/>
                <w:lang w:val="hy-AM" w:eastAsia="ru-RU"/>
              </w:rPr>
              <w:t>.</w:t>
            </w:r>
            <w:r w:rsidRPr="00A96537">
              <w:rPr>
                <w:sz w:val="18"/>
                <w:szCs w:val="18"/>
                <w:lang w:eastAsia="ru-RU"/>
              </w:rPr>
              <w:t>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C4E6B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Բանկային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հաշիվը</w:t>
            </w: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92A2C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ՀՎՀՀ</w:t>
            </w:r>
            <w:r w:rsidRPr="00A96537">
              <w:rPr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A96537">
              <w:rPr>
                <w:sz w:val="18"/>
                <w:szCs w:val="18"/>
                <w:lang w:eastAsia="ru-RU"/>
              </w:rPr>
              <w:t xml:space="preserve"> /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սերիան</w:t>
            </w:r>
          </w:p>
        </w:tc>
      </w:tr>
      <w:tr w:rsidR="00791658" w:rsidRPr="0022631D" w14:paraId="4C8D2A4F" w14:textId="77777777" w:rsidTr="00FB24C8">
        <w:trPr>
          <w:trHeight w:val="157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E32FB" w14:textId="2FE8A37B" w:rsidR="00791658" w:rsidRPr="008C69DD" w:rsidRDefault="00791658" w:rsidP="00791658">
            <w:pPr>
              <w:ind w:left="0" w:firstLine="0"/>
              <w:rPr>
                <w:lang w:eastAsia="ru-RU"/>
              </w:rPr>
            </w:pPr>
            <w:r>
              <w:rPr>
                <w:lang w:eastAsia="ru-RU"/>
              </w:rPr>
              <w:t xml:space="preserve">Չափաբաժին </w:t>
            </w:r>
            <w:r w:rsidRPr="0022631D">
              <w:rPr>
                <w:lang w:val="hy-AM" w:eastAsia="ru-RU"/>
              </w:rPr>
              <w:t>1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6BFD1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99FB3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069B9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4B3ED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75D26" w14:textId="77777777" w:rsidR="00791658" w:rsidRPr="0022631D" w:rsidRDefault="00791658" w:rsidP="00791658">
            <w:pPr>
              <w:rPr>
                <w:lang w:val="hy-AM" w:eastAsia="ru-RU"/>
              </w:rPr>
            </w:pPr>
          </w:p>
        </w:tc>
      </w:tr>
      <w:tr w:rsidR="00791658" w:rsidRPr="00FB24C8" w14:paraId="1579EA6E" w14:textId="77777777" w:rsidTr="00FB24C8">
        <w:trPr>
          <w:trHeight w:val="40"/>
        </w:trPr>
        <w:tc>
          <w:tcPr>
            <w:tcW w:w="12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CF8AF" w14:textId="5DD869B6" w:rsidR="00791658" w:rsidRPr="00944213" w:rsidRDefault="00791658" w:rsidP="00791658">
            <w:pPr>
              <w:ind w:left="0" w:firstLine="0"/>
              <w:rPr>
                <w:sz w:val="16"/>
                <w:szCs w:val="16"/>
                <w:lang w:eastAsia="ru-RU"/>
              </w:rPr>
            </w:pPr>
            <w:r w:rsidRPr="00791658">
              <w:rPr>
                <w:rFonts w:ascii="GHEA Grapalat" w:hAnsi="GHEA Grapalat"/>
                <w:i/>
                <w:sz w:val="16"/>
                <w:szCs w:val="16"/>
                <w:lang w:val="af-ZA"/>
              </w:rPr>
              <w:t>ուղևորափոխադրման մասնագիտացված ծառայություններ</w:t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FD3634" w14:textId="63D78EA9" w:rsidR="00791658" w:rsidRPr="009A59C7" w:rsidRDefault="00791658" w:rsidP="00791658">
            <w:pPr>
              <w:pStyle w:val="a3"/>
              <w:ind w:left="0" w:firstLine="0"/>
              <w:rPr>
                <w:rStyle w:val="ab"/>
                <w:lang w:val="hy-AM"/>
              </w:rPr>
            </w:pPr>
            <w:r>
              <w:rPr>
                <w:rFonts w:ascii="Sylfaen" w:hAnsi="Sylfaen"/>
                <w:sz w:val="18"/>
                <w:szCs w:val="18"/>
              </w:rPr>
              <w:t>Օնիկ Սարգսյան Ա/Ձ</w:t>
            </w: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B15408E" w14:textId="5A7AAF21" w:rsidR="00791658" w:rsidRPr="009A59C7" w:rsidRDefault="00791658" w:rsidP="00791658">
            <w:pPr>
              <w:rPr>
                <w:rFonts w:ascii="Sylfaen" w:hAnsi="Sylfaen"/>
                <w:b/>
                <w:sz w:val="20"/>
                <w:lang w:val="hy-AM"/>
              </w:rPr>
            </w:pPr>
            <w:r w:rsidRPr="00791658">
              <w:rPr>
                <w:rFonts w:ascii="Sylfaen" w:hAnsi="Sylfaen"/>
                <w:sz w:val="18"/>
                <w:szCs w:val="18"/>
                <w:lang w:val="hy-AM"/>
              </w:rPr>
              <w:t>Կոտայքի մարզ, Նաիրի համայնք, ք. Եղվարդ Զ.Անդրանիկի 3 փ. 22 տուն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95A755A" w14:textId="0673F3DA" w:rsidR="00791658" w:rsidRPr="0022631D" w:rsidRDefault="00791658" w:rsidP="00791658">
            <w:pPr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norayr.sargsyan.1955@gmail.com</w:t>
            </w:r>
          </w:p>
        </w:tc>
        <w:tc>
          <w:tcPr>
            <w:tcW w:w="1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5501F2" w14:textId="77777777" w:rsidR="00791658" w:rsidRPr="00FB24C8" w:rsidRDefault="00791658" w:rsidP="00791658">
            <w:pPr>
              <w:ind w:left="0" w:firstLine="0"/>
              <w:rPr>
                <w:sz w:val="20"/>
                <w:szCs w:val="20"/>
                <w:lang w:val="hy-AM" w:eastAsia="ru-RU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386B51" w14:textId="49DA4844" w:rsidR="00791658" w:rsidRPr="00FB24C8" w:rsidRDefault="00791658" w:rsidP="00791658">
            <w:pPr>
              <w:ind w:left="0" w:firstLine="0"/>
              <w:rPr>
                <w:lang w:val="hy-AM" w:eastAsia="ru-RU"/>
              </w:rPr>
            </w:pPr>
            <w:r>
              <w:rPr>
                <w:rFonts w:ascii="Sylfaen" w:hAnsi="Sylfaen"/>
                <w:sz w:val="18"/>
                <w:szCs w:val="18"/>
              </w:rPr>
              <w:t>43246105</w:t>
            </w:r>
          </w:p>
        </w:tc>
      </w:tr>
      <w:tr w:rsidR="00791658" w:rsidRPr="00FB24C8" w14:paraId="3ED8DF9A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012335F0" w14:textId="77777777" w:rsidR="00791658" w:rsidRPr="00FB24C8" w:rsidRDefault="00791658" w:rsidP="00791658">
            <w:pPr>
              <w:rPr>
                <w:rFonts w:cs="Sylfaen"/>
                <w:lang w:val="hy-AM" w:eastAsia="ru-RU"/>
              </w:rPr>
            </w:pPr>
          </w:p>
        </w:tc>
      </w:tr>
      <w:tr w:rsidR="00791658" w:rsidRPr="0022631D" w14:paraId="2C5E017D" w14:textId="77777777" w:rsidTr="00FB2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3"/>
        </w:trPr>
        <w:tc>
          <w:tcPr>
            <w:tcW w:w="26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6DF41" w14:textId="77777777" w:rsidR="00791658" w:rsidRPr="00A96537" w:rsidRDefault="00791658" w:rsidP="00791658">
            <w:pPr>
              <w:rPr>
                <w:sz w:val="16"/>
                <w:szCs w:val="16"/>
                <w:lang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Այլ</w:t>
            </w:r>
            <w:r w:rsidRPr="00A96537">
              <w:rPr>
                <w:sz w:val="16"/>
                <w:szCs w:val="16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eastAsia="ru-RU"/>
              </w:rPr>
              <w:t>տեղեկություններ</w:t>
            </w:r>
          </w:p>
        </w:tc>
        <w:tc>
          <w:tcPr>
            <w:tcW w:w="833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F8A6C" w14:textId="77777777" w:rsidR="00791658" w:rsidRPr="00A96537" w:rsidRDefault="00791658" w:rsidP="00791658">
            <w:pPr>
              <w:rPr>
                <w:sz w:val="16"/>
                <w:szCs w:val="16"/>
                <w:lang w:val="hy-AM" w:eastAsia="ru-RU"/>
              </w:rPr>
            </w:pP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Ծանոթություն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`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Որևէ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չափաբաժնի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դեպքում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պատվիրատուն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պարտավոր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է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լրացնել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տեղեկություններ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չկայացման</w:t>
            </w:r>
            <w:r w:rsidRPr="00A96537">
              <w:rPr>
                <w:sz w:val="16"/>
                <w:szCs w:val="16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6"/>
                <w:szCs w:val="16"/>
                <w:lang w:val="hy-AM" w:eastAsia="ru-RU"/>
              </w:rPr>
              <w:t>վերաբերյալ</w:t>
            </w:r>
            <w:r w:rsidRPr="00A96537">
              <w:rPr>
                <w:rFonts w:cs="Calibri"/>
                <w:sz w:val="16"/>
                <w:szCs w:val="16"/>
                <w:lang w:val="hy-AM" w:eastAsia="ru-RU"/>
              </w:rPr>
              <w:t>։</w:t>
            </w:r>
          </w:p>
        </w:tc>
      </w:tr>
      <w:tr w:rsidR="00791658" w:rsidRPr="0022631D" w14:paraId="2116D47A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2D6BF15A" w14:textId="77777777" w:rsidR="00791658" w:rsidRPr="00A96537" w:rsidRDefault="00791658" w:rsidP="00791658">
            <w:pPr>
              <w:rPr>
                <w:rFonts w:cs="Sylfaen"/>
                <w:sz w:val="16"/>
                <w:szCs w:val="16"/>
                <w:lang w:eastAsia="ru-RU"/>
              </w:rPr>
            </w:pPr>
          </w:p>
        </w:tc>
      </w:tr>
      <w:tr w:rsidR="00791658" w:rsidRPr="00E56328" w14:paraId="6A08C6CB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auto"/>
            <w:vAlign w:val="center"/>
          </w:tcPr>
          <w:p w14:paraId="03E20A71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մասնակիցները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անձինք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ընթացակարգը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ներկայացնել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կնքված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պայմանագրի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տվյալ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չափաբաժնի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արդյունքի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ընդունման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համատեղ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սույն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հրապարակվելուց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հետո</w:t>
            </w:r>
            <w:r w:rsidRPr="00A96537">
              <w:rPr>
                <w:sz w:val="18"/>
                <w:szCs w:val="18"/>
                <w:lang w:eastAsia="ru-RU"/>
              </w:rPr>
              <w:t>------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օրացուցային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օրվա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ընթացքում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11B7346C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Գրավոր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պահանջին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ներկայացվում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է՝</w:t>
            </w:r>
          </w:p>
          <w:p w14:paraId="3C62BC85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1)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տրամադրված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լիազորագրի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բնօրինակը</w:t>
            </w:r>
            <w:r w:rsidRPr="00A96537">
              <w:rPr>
                <w:sz w:val="18"/>
                <w:szCs w:val="18"/>
                <w:lang w:eastAsia="ru-RU"/>
              </w:rPr>
              <w:t xml:space="preserve">: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Ընդ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</w:p>
          <w:p w14:paraId="32E71761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քանակը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չի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գերազանցել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երկուսը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678AEA4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անձամբ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պետք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կատարի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գործողությունները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համար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3ED0B194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2)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ինչպես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գործընթացին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մասնակցելու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այնպես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 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ստորագրված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բնօրինակ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հայտարարություններ՝</w:t>
            </w:r>
            <w:r w:rsidRPr="00A96537">
              <w:rPr>
                <w:sz w:val="18"/>
                <w:szCs w:val="18"/>
                <w:lang w:eastAsia="ru-RU"/>
              </w:rPr>
              <w:t xml:space="preserve"> «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Գնումների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 xml:space="preserve">»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ՀՀ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օրենքի</w:t>
            </w:r>
            <w:r w:rsidRPr="00A96537">
              <w:rPr>
                <w:sz w:val="18"/>
                <w:szCs w:val="18"/>
                <w:lang w:eastAsia="ru-RU"/>
              </w:rPr>
              <w:t xml:space="preserve"> 5.1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հոդվածի</w:t>
            </w:r>
            <w:r w:rsidRPr="00A96537">
              <w:rPr>
                <w:sz w:val="18"/>
                <w:szCs w:val="18"/>
                <w:lang w:eastAsia="ru-RU"/>
              </w:rPr>
              <w:t xml:space="preserve"> 2-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րդ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նախատեսված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շահերի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բախման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բացակայության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մասին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67395919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3)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հասցեները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հեռախոսահամարները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որոնց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միջոցով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կարող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կապ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հաստատել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պահանջը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ներկայացրած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վերջինիս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կողմից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լիազորված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ֆիզիկական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հետ</w:t>
            </w:r>
            <w:r w:rsidRPr="00A96537">
              <w:rPr>
                <w:sz w:val="18"/>
                <w:szCs w:val="18"/>
                <w:lang w:eastAsia="ru-RU"/>
              </w:rPr>
              <w:t>.</w:t>
            </w:r>
          </w:p>
          <w:p w14:paraId="1E1C0839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sz w:val="18"/>
                <w:szCs w:val="18"/>
                <w:lang w:eastAsia="ru-RU"/>
              </w:rPr>
              <w:t xml:space="preserve">4)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Հայաստանի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Հանրապետությունում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գրանցում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ստացած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հասարակական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կազմակերպությունների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լրատվական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lastRenderedPageBreak/>
              <w:t>գործունեություն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իրականացնող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անձանց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դեպքում՝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նաև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պետական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գրանցման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վկայականի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պատճենը</w:t>
            </w:r>
            <w:r w:rsidRPr="00A96537">
              <w:rPr>
                <w:sz w:val="18"/>
                <w:szCs w:val="18"/>
                <w:lang w:eastAsia="ru-RU"/>
              </w:rPr>
              <w:t>:</w:t>
            </w:r>
          </w:p>
          <w:p w14:paraId="34743B04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Պատվիրատուի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պատասխանատու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ստորաբաժանման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ղեկավարի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էլեկտրոնային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պաշտոնական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</w:t>
            </w:r>
            <w:r w:rsidRPr="00A96537">
              <w:rPr>
                <w:sz w:val="18"/>
                <w:szCs w:val="18"/>
                <w:lang w:eastAsia="ru-RU"/>
              </w:rPr>
              <w:t>---------------------------:</w:t>
            </w:r>
            <w:r w:rsidRPr="00A96537">
              <w:rPr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791658" w:rsidRPr="00E56328" w14:paraId="268E44CD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6DBF3861" w14:textId="77777777" w:rsidR="00791658" w:rsidRPr="0022631D" w:rsidRDefault="00791658" w:rsidP="00791658">
            <w:pPr>
              <w:rPr>
                <w:rFonts w:cs="Sylfaen"/>
                <w:lang w:val="hy-AM" w:eastAsia="ru-RU"/>
              </w:rPr>
            </w:pPr>
          </w:p>
          <w:p w14:paraId="5BE2CAE3" w14:textId="77777777" w:rsidR="00791658" w:rsidRPr="0022631D" w:rsidRDefault="00791658" w:rsidP="00791658">
            <w:pPr>
              <w:rPr>
                <w:rFonts w:cs="Sylfaen"/>
                <w:lang w:val="hy-AM" w:eastAsia="ru-RU"/>
              </w:rPr>
            </w:pPr>
          </w:p>
        </w:tc>
      </w:tr>
      <w:tr w:rsidR="00791658" w:rsidRPr="00723BAE" w14:paraId="275E394B" w14:textId="77777777" w:rsidTr="00FB24C8">
        <w:trPr>
          <w:trHeight w:val="481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F23A40" w14:textId="77777777" w:rsidR="00791658" w:rsidRPr="00A96537" w:rsidRDefault="00791658" w:rsidP="00791658">
            <w:pPr>
              <w:ind w:left="0" w:firstLine="0"/>
              <w:rPr>
                <w:bCs/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Մասնակիցների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ներգրավման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նպատակով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&lt;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&gt;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ՀՀ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օրենքի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համաձայն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իրականացված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հրապարակումների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մասին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տեղեկությունները</w:t>
            </w:r>
            <w:r w:rsidRPr="00A96537">
              <w:rPr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79B1718D" w14:textId="77777777" w:rsidR="00791658" w:rsidRPr="0022631D" w:rsidRDefault="00791658" w:rsidP="00791658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91658" w:rsidRPr="00723BAE" w14:paraId="6D59B921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64C8AA84" w14:textId="77777777" w:rsidR="00791658" w:rsidRPr="0022631D" w:rsidRDefault="00791658" w:rsidP="00791658">
            <w:pPr>
              <w:rPr>
                <w:rFonts w:cs="Sylfaen"/>
                <w:lang w:val="hy-AM" w:eastAsia="ru-RU"/>
              </w:rPr>
            </w:pPr>
          </w:p>
          <w:p w14:paraId="0142739B" w14:textId="77777777" w:rsidR="00791658" w:rsidRPr="0022631D" w:rsidRDefault="00791658" w:rsidP="00791658">
            <w:pPr>
              <w:rPr>
                <w:rFonts w:cs="Sylfaen"/>
                <w:lang w:val="hy-AM" w:eastAsia="ru-RU"/>
              </w:rPr>
            </w:pPr>
          </w:p>
        </w:tc>
      </w:tr>
      <w:tr w:rsidR="00791658" w:rsidRPr="00723BAE" w14:paraId="3CDAA35F" w14:textId="77777777" w:rsidTr="00FB24C8">
        <w:trPr>
          <w:trHeight w:val="432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0D32" w14:textId="77777777" w:rsidR="00791658" w:rsidRPr="0022631D" w:rsidRDefault="00791658" w:rsidP="00791658">
            <w:pPr>
              <w:ind w:left="0" w:firstLine="0"/>
              <w:rPr>
                <w:lang w:val="hy-AM" w:eastAsia="ru-RU"/>
              </w:rPr>
            </w:pPr>
            <w:r w:rsidRPr="0022631D">
              <w:rPr>
                <w:rFonts w:ascii="Sylfaen" w:hAnsi="Sylfaen" w:cs="Sylfaen"/>
                <w:lang w:val="hy-AM" w:eastAsia="ru-RU"/>
              </w:rPr>
              <w:t>Գնման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գործընթացի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շրջանակներում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հակաօրինականգործողություններ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հայտնաբերվելու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դեպքում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դրանց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և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այդ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կապակցությամբ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ձեռնարկված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գործողությունների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համառոտ</w:t>
            </w:r>
            <w:r w:rsidRPr="008B17F4">
              <w:rPr>
                <w:rFonts w:ascii="Sylfaen" w:hAnsi="Sylfaen" w:cs="Sylfaen"/>
                <w:lang w:val="hy-AM" w:eastAsia="ru-RU"/>
              </w:rPr>
              <w:t xml:space="preserve"> </w:t>
            </w:r>
            <w:r w:rsidRPr="0022631D">
              <w:rPr>
                <w:rFonts w:ascii="Sylfaen" w:hAnsi="Sylfaen" w:cs="Sylfaen"/>
                <w:lang w:val="hy-AM" w:eastAsia="ru-RU"/>
              </w:rPr>
              <w:t>նկարագիրը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6ECE3" w14:textId="77777777" w:rsidR="00791658" w:rsidRPr="0022631D" w:rsidRDefault="00791658" w:rsidP="00791658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91658" w:rsidRPr="00723BAE" w14:paraId="46DD56E3" w14:textId="77777777" w:rsidTr="00FB24C8">
        <w:trPr>
          <w:trHeight w:val="291"/>
        </w:trPr>
        <w:tc>
          <w:tcPr>
            <w:tcW w:w="109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ABA445C" w14:textId="77777777" w:rsidR="00791658" w:rsidRPr="0022631D" w:rsidRDefault="00791658" w:rsidP="00791658">
            <w:pPr>
              <w:rPr>
                <w:rFonts w:cs="Sylfaen"/>
                <w:lang w:val="hy-AM" w:eastAsia="ru-RU"/>
              </w:rPr>
            </w:pPr>
          </w:p>
        </w:tc>
      </w:tr>
      <w:tr w:rsidR="00791658" w:rsidRPr="00723BAE" w14:paraId="2467B6E6" w14:textId="77777777" w:rsidTr="00FB24C8">
        <w:trPr>
          <w:trHeight w:val="432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B17A9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val="hy-AM"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Գնման ընթացակարգի</w:t>
            </w:r>
            <w:r w:rsidRPr="00A96537">
              <w:rPr>
                <w:rFonts w:cs="Times Armenian"/>
                <w:sz w:val="18"/>
                <w:szCs w:val="18"/>
                <w:lang w:val="hy-AM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hy-AM" w:eastAsia="ru-RU"/>
              </w:rPr>
              <w:t>վերաբերյալ ներկայացված բողոքները և դրանց վերաբերյալ կայացված որոշումները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77607" w14:textId="77777777" w:rsidR="00791658" w:rsidRPr="00E56328" w:rsidRDefault="00791658" w:rsidP="00791658">
            <w:pPr>
              <w:rPr>
                <w:bCs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91658" w:rsidRPr="00723BAE" w14:paraId="6CE5A37F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39E04C8E" w14:textId="77777777" w:rsidR="00791658" w:rsidRPr="00E56328" w:rsidRDefault="00791658" w:rsidP="00791658">
            <w:pPr>
              <w:rPr>
                <w:rFonts w:cs="Sylfaen"/>
                <w:lang w:val="hy-AM" w:eastAsia="ru-RU"/>
              </w:rPr>
            </w:pPr>
          </w:p>
        </w:tc>
      </w:tr>
      <w:tr w:rsidR="00791658" w:rsidRPr="0022631D" w14:paraId="3A59B093" w14:textId="77777777" w:rsidTr="00FB24C8">
        <w:trPr>
          <w:trHeight w:val="432"/>
        </w:trPr>
        <w:tc>
          <w:tcPr>
            <w:tcW w:w="2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E3D04" w14:textId="77777777" w:rsidR="00791658" w:rsidRPr="00A96537" w:rsidRDefault="00791658" w:rsidP="00791658">
            <w:pPr>
              <w:ind w:left="0" w:firstLine="0"/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Այլ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անհրաժեշտ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3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7A249" w14:textId="77777777" w:rsidR="00791658" w:rsidRPr="00A96537" w:rsidRDefault="00791658" w:rsidP="00791658">
            <w:pPr>
              <w:rPr>
                <w:bCs/>
                <w:sz w:val="18"/>
                <w:szCs w:val="18"/>
                <w:lang w:eastAsia="ru-RU"/>
              </w:rPr>
            </w:pPr>
          </w:p>
        </w:tc>
      </w:tr>
      <w:tr w:rsidR="00791658" w:rsidRPr="0022631D" w14:paraId="7807F148" w14:textId="77777777" w:rsidTr="00FB24C8">
        <w:trPr>
          <w:trHeight w:val="291"/>
        </w:trPr>
        <w:tc>
          <w:tcPr>
            <w:tcW w:w="10978" w:type="dxa"/>
            <w:gridSpan w:val="34"/>
            <w:shd w:val="clear" w:color="auto" w:fill="99CCFF"/>
            <w:vAlign w:val="center"/>
          </w:tcPr>
          <w:p w14:paraId="1DD7BA04" w14:textId="77777777" w:rsidR="00791658" w:rsidRPr="00A96537" w:rsidRDefault="00791658" w:rsidP="00791658">
            <w:pPr>
              <w:rPr>
                <w:rFonts w:cs="Sylfaen"/>
                <w:sz w:val="18"/>
                <w:szCs w:val="18"/>
                <w:lang w:eastAsia="ru-RU"/>
              </w:rPr>
            </w:pPr>
          </w:p>
        </w:tc>
      </w:tr>
      <w:tr w:rsidR="00791658" w:rsidRPr="0022631D" w14:paraId="668DA307" w14:textId="77777777" w:rsidTr="00FB24C8">
        <w:trPr>
          <w:trHeight w:val="230"/>
        </w:trPr>
        <w:tc>
          <w:tcPr>
            <w:tcW w:w="10978" w:type="dxa"/>
            <w:gridSpan w:val="34"/>
            <w:shd w:val="clear" w:color="auto" w:fill="auto"/>
            <w:vAlign w:val="center"/>
          </w:tcPr>
          <w:p w14:paraId="63C06272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Սույն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հայտարարության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հետ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կապված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լրացուցիչ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տեղեկություններ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ստանալու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համար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կարող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եք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դիմել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գնումների</w:t>
            </w:r>
            <w:r w:rsidRPr="00A96537">
              <w:rPr>
                <w:rFonts w:cs="Sylfaen"/>
                <w:sz w:val="18"/>
                <w:szCs w:val="18"/>
                <w:lang w:val="af-ZA"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791658" w:rsidRPr="0022631D" w14:paraId="14DBEAB4" w14:textId="77777777" w:rsidTr="00FB24C8">
        <w:trPr>
          <w:trHeight w:val="47"/>
        </w:trPr>
        <w:tc>
          <w:tcPr>
            <w:tcW w:w="3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27CC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Անուն</w:t>
            </w:r>
            <w:r w:rsidRPr="00A96537">
              <w:rPr>
                <w:sz w:val="18"/>
                <w:szCs w:val="18"/>
                <w:lang w:eastAsia="ru-RU"/>
              </w:rPr>
              <w:t xml:space="preserve">,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378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7984C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57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4A77A0" w14:textId="77777777" w:rsidR="00791658" w:rsidRPr="00A96537" w:rsidRDefault="00791658" w:rsidP="00791658">
            <w:pPr>
              <w:rPr>
                <w:sz w:val="18"/>
                <w:szCs w:val="18"/>
                <w:lang w:eastAsia="ru-RU"/>
              </w:rPr>
            </w:pP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Էլ</w:t>
            </w:r>
            <w:r w:rsidRPr="00A96537">
              <w:rPr>
                <w:sz w:val="18"/>
                <w:szCs w:val="18"/>
                <w:lang w:eastAsia="ru-RU"/>
              </w:rPr>
              <w:t xml:space="preserve">.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փոստի</w:t>
            </w:r>
            <w:r w:rsidRPr="00A96537">
              <w:rPr>
                <w:sz w:val="18"/>
                <w:szCs w:val="18"/>
                <w:lang w:eastAsia="ru-RU"/>
              </w:rPr>
              <w:t xml:space="preserve"> </w:t>
            </w:r>
            <w:r w:rsidRPr="00A96537">
              <w:rPr>
                <w:rFonts w:ascii="Sylfaen" w:hAnsi="Sylfaen" w:cs="Sylfaen"/>
                <w:sz w:val="18"/>
                <w:szCs w:val="18"/>
                <w:lang w:eastAsia="ru-RU"/>
              </w:rPr>
              <w:t>հասցեն</w:t>
            </w:r>
          </w:p>
        </w:tc>
      </w:tr>
      <w:tr w:rsidR="00791658" w:rsidRPr="0022631D" w14:paraId="2C4AB8C2" w14:textId="77777777" w:rsidTr="00FB24C8">
        <w:trPr>
          <w:trHeight w:val="47"/>
        </w:trPr>
        <w:tc>
          <w:tcPr>
            <w:tcW w:w="3620" w:type="dxa"/>
            <w:gridSpan w:val="8"/>
            <w:shd w:val="clear" w:color="auto" w:fill="auto"/>
            <w:vAlign w:val="center"/>
          </w:tcPr>
          <w:p w14:paraId="53C7A9FF" w14:textId="77777777" w:rsidR="00791658" w:rsidRPr="00F714C3" w:rsidRDefault="00791658" w:rsidP="007916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 Նալբանդյան</w:t>
            </w:r>
          </w:p>
        </w:tc>
        <w:tc>
          <w:tcPr>
            <w:tcW w:w="3783" w:type="dxa"/>
            <w:gridSpan w:val="16"/>
            <w:shd w:val="clear" w:color="auto" w:fill="auto"/>
            <w:vAlign w:val="center"/>
          </w:tcPr>
          <w:p w14:paraId="2DD174BA" w14:textId="77777777" w:rsidR="00791658" w:rsidRPr="00F714C3" w:rsidRDefault="00791658" w:rsidP="007916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093134939</w:t>
            </w:r>
          </w:p>
        </w:tc>
        <w:tc>
          <w:tcPr>
            <w:tcW w:w="3575" w:type="dxa"/>
            <w:gridSpan w:val="10"/>
            <w:shd w:val="clear" w:color="auto" w:fill="auto"/>
            <w:vAlign w:val="center"/>
          </w:tcPr>
          <w:p w14:paraId="5777DC49" w14:textId="77777777" w:rsidR="00791658" w:rsidRPr="00E9207F" w:rsidRDefault="00791658" w:rsidP="007916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nune-nalbandyan@inbox.ru</w:t>
            </w:r>
          </w:p>
        </w:tc>
      </w:tr>
    </w:tbl>
    <w:p w14:paraId="499EB4F4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890E39B" w14:textId="77777777" w:rsidR="00743BB4" w:rsidRPr="001F52F4" w:rsidRDefault="00A96537" w:rsidP="00743BB4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F714C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F714C3">
        <w:rPr>
          <w:rFonts w:ascii="Sylfaen" w:hAnsi="Sylfaen"/>
          <w:b/>
          <w:i/>
          <w:sz w:val="20"/>
          <w:lang w:val="af-ZA"/>
        </w:rPr>
        <w:t xml:space="preserve">` </w:t>
      </w:r>
      <w:r w:rsidR="00743BB4" w:rsidRPr="001F52F4">
        <w:rPr>
          <w:rFonts w:ascii="Arial LatArm" w:hAnsi="Arial LatArm" w:cs="Sylfaen"/>
          <w:i/>
          <w:lang w:val="hy-AM"/>
        </w:rPr>
        <w:t>&lt;&lt;</w:t>
      </w:r>
      <w:r w:rsidR="00743BB4" w:rsidRPr="001F52F4">
        <w:rPr>
          <w:rFonts w:ascii="Sylfaen" w:hAnsi="Sylfaen" w:cs="Sylfaen"/>
          <w:lang w:val="af-ZA"/>
        </w:rPr>
        <w:t xml:space="preserve"> </w:t>
      </w:r>
      <w:r w:rsidR="00860144">
        <w:rPr>
          <w:rFonts w:ascii="Sylfaen" w:hAnsi="Sylfaen" w:cs="Sylfaen"/>
          <w:sz w:val="20"/>
          <w:szCs w:val="20"/>
        </w:rPr>
        <w:t>Ձորաղբյուրի</w:t>
      </w:r>
      <w:r w:rsidR="00860144" w:rsidRPr="0086014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60144">
        <w:rPr>
          <w:rFonts w:ascii="Sylfaen" w:hAnsi="Sylfaen" w:cs="Sylfaen"/>
          <w:sz w:val="20"/>
          <w:szCs w:val="20"/>
        </w:rPr>
        <w:t>Վ</w:t>
      </w:r>
      <w:r w:rsidR="00860144" w:rsidRPr="00860144">
        <w:rPr>
          <w:rFonts w:ascii="Sylfaen" w:hAnsi="Sylfaen" w:cs="Sylfaen"/>
          <w:sz w:val="20"/>
          <w:szCs w:val="20"/>
          <w:lang w:val="af-ZA"/>
        </w:rPr>
        <w:t>.</w:t>
      </w:r>
      <w:r w:rsidR="00A560DD">
        <w:rPr>
          <w:rFonts w:ascii="Sylfaen" w:hAnsi="Sylfaen" w:cs="Sylfaen"/>
          <w:sz w:val="20"/>
          <w:szCs w:val="20"/>
          <w:lang w:val="af-ZA"/>
        </w:rPr>
        <w:t>Կ</w:t>
      </w:r>
      <w:r w:rsidR="00860144">
        <w:rPr>
          <w:rFonts w:ascii="Sylfaen" w:hAnsi="Sylfaen" w:cs="Sylfaen"/>
          <w:sz w:val="20"/>
          <w:szCs w:val="20"/>
          <w:lang w:val="af-ZA"/>
        </w:rPr>
        <w:t xml:space="preserve">արապետյանի </w:t>
      </w:r>
      <w:r w:rsidR="00227989">
        <w:rPr>
          <w:rFonts w:ascii="Sylfaen" w:hAnsi="Sylfaen" w:cs="Sylfaen"/>
          <w:sz w:val="20"/>
          <w:szCs w:val="20"/>
          <w:lang w:val="pt-BR"/>
        </w:rPr>
        <w:t xml:space="preserve"> անվան </w:t>
      </w:r>
      <w:r w:rsidR="00227989">
        <w:rPr>
          <w:rFonts w:ascii="Sylfaen" w:hAnsi="Sylfaen" w:cs="Sylfaen"/>
          <w:sz w:val="20"/>
          <w:szCs w:val="20"/>
          <w:lang w:val="hy-AM"/>
        </w:rPr>
        <w:t xml:space="preserve"> միջնակարգ</w:t>
      </w:r>
      <w:r w:rsidR="00227989" w:rsidRPr="00C7447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27989" w:rsidRPr="00C74470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227989" w:rsidRPr="00C74470">
        <w:rPr>
          <w:rFonts w:ascii="Sylfaen" w:hAnsi="Sylfaen" w:cs="Sylfaen"/>
          <w:sz w:val="20"/>
          <w:szCs w:val="20"/>
        </w:rPr>
        <w:t>դպրոց</w:t>
      </w:r>
      <w:r w:rsidR="00227989" w:rsidRPr="0052312A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743BB4" w:rsidRPr="001F52F4">
        <w:rPr>
          <w:rFonts w:ascii="Arial LatArm" w:hAnsi="Arial LatArm"/>
          <w:i/>
          <w:lang w:val="nl-NL"/>
        </w:rPr>
        <w:t xml:space="preserve">&gt;&gt; </w:t>
      </w:r>
      <w:r w:rsidR="00743BB4" w:rsidRPr="001F52F4">
        <w:rPr>
          <w:rFonts w:ascii="Sylfaen" w:hAnsi="Sylfaen"/>
          <w:i/>
          <w:lang w:val="hy-AM"/>
        </w:rPr>
        <w:t>ՊՈԱԿ</w:t>
      </w:r>
    </w:p>
    <w:p w14:paraId="1978B1E3" w14:textId="77777777" w:rsidR="0022631D" w:rsidRPr="0022631D" w:rsidRDefault="0022631D" w:rsidP="00743BB4">
      <w:pPr>
        <w:pStyle w:val="3"/>
        <w:spacing w:after="240" w:line="360" w:lineRule="auto"/>
        <w:ind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464D1F9D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3CC8" w14:textId="77777777" w:rsidR="004349DF" w:rsidRDefault="004349DF" w:rsidP="0022631D">
      <w:pPr>
        <w:spacing w:before="0" w:after="0"/>
      </w:pPr>
      <w:r>
        <w:separator/>
      </w:r>
    </w:p>
  </w:endnote>
  <w:endnote w:type="continuationSeparator" w:id="0">
    <w:p w14:paraId="4448D733" w14:textId="77777777" w:rsidR="004349DF" w:rsidRDefault="004349D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D7BA" w14:textId="77777777" w:rsidR="004349DF" w:rsidRDefault="004349DF" w:rsidP="0022631D">
      <w:pPr>
        <w:spacing w:before="0" w:after="0"/>
      </w:pPr>
      <w:r>
        <w:separator/>
      </w:r>
    </w:p>
  </w:footnote>
  <w:footnote w:type="continuationSeparator" w:id="0">
    <w:p w14:paraId="359F2E45" w14:textId="77777777" w:rsidR="004349DF" w:rsidRDefault="004349DF" w:rsidP="0022631D">
      <w:pPr>
        <w:spacing w:before="0" w:after="0"/>
      </w:pPr>
      <w:r>
        <w:continuationSeparator/>
      </w:r>
    </w:p>
  </w:footnote>
  <w:footnote w:id="1">
    <w:p w14:paraId="076ADAE0" w14:textId="77777777" w:rsidR="004B7CA4" w:rsidRPr="00EF328F" w:rsidRDefault="004B7CA4" w:rsidP="0022631D">
      <w:pPr>
        <w:pStyle w:val="a8"/>
        <w:rPr>
          <w:rStyle w:val="ab"/>
        </w:rPr>
      </w:pPr>
    </w:p>
  </w:footnote>
  <w:footnote w:id="2">
    <w:p w14:paraId="295B7222" w14:textId="77777777" w:rsidR="004B7CA4" w:rsidRPr="002D0BF6" w:rsidRDefault="004B7CA4" w:rsidP="00EF328F">
      <w:pPr>
        <w:ind w:left="0" w:firstLine="0"/>
        <w:rPr>
          <w:vertAlign w:val="superscript"/>
          <w:lang w:val="es-ES"/>
        </w:rPr>
      </w:pPr>
    </w:p>
  </w:footnote>
  <w:footnote w:id="3">
    <w:p w14:paraId="34364304" w14:textId="77777777" w:rsidR="004B7CA4" w:rsidRPr="00EF328F" w:rsidRDefault="004B7CA4" w:rsidP="00EF328F">
      <w:pPr>
        <w:ind w:left="0" w:firstLine="0"/>
        <w:rPr>
          <w:vertAlign w:val="superscript"/>
        </w:rPr>
      </w:pPr>
    </w:p>
  </w:footnote>
  <w:footnote w:id="4">
    <w:p w14:paraId="20B5C0EE" w14:textId="77777777" w:rsidR="00791658" w:rsidRPr="002D0BF6" w:rsidRDefault="00791658" w:rsidP="00FE3649">
      <w:pPr>
        <w:rPr>
          <w:vertAlign w:val="superscript"/>
          <w:lang w:val="es-ES"/>
        </w:rPr>
      </w:pPr>
      <w:r w:rsidRPr="002D0BF6">
        <w:rPr>
          <w:vertAlign w:val="superscript"/>
          <w:lang w:val="es-ES"/>
        </w:rPr>
        <w:footnoteRef/>
      </w:r>
      <w:r w:rsidRPr="002D0BF6">
        <w:rPr>
          <w:rFonts w:ascii="Sylfaen" w:hAnsi="Sylfaen" w:cs="Sylfaen"/>
        </w:rPr>
        <w:t>Նշվումենհրավերումկատարվածբոլորփոփոխություններիամսաթվերը</w:t>
      </w:r>
      <w:r w:rsidRPr="002D0BF6">
        <w:rPr>
          <w:lang w:val="es-ES"/>
        </w:rPr>
        <w:t>:</w:t>
      </w:r>
    </w:p>
  </w:footnote>
  <w:footnote w:id="5">
    <w:p w14:paraId="77B72115" w14:textId="77777777" w:rsidR="00791658" w:rsidRPr="001A6CDF" w:rsidRDefault="00791658" w:rsidP="001A6CDF">
      <w:pPr>
        <w:ind w:left="0" w:firstLine="0"/>
      </w:pPr>
    </w:p>
  </w:footnote>
  <w:footnote w:id="6">
    <w:p w14:paraId="477D0C6D" w14:textId="77777777" w:rsidR="00791658" w:rsidRPr="00871366" w:rsidRDefault="0079165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3529DB9" w14:textId="77777777" w:rsidR="00791658" w:rsidRPr="002D0BF6" w:rsidRDefault="00791658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37979CE" w14:textId="77777777" w:rsidR="00791658" w:rsidRPr="00492489" w:rsidRDefault="00791658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</w:rPr>
        <w:footnoteRef/>
      </w:r>
      <w:r w:rsidRPr="00492489">
        <w:rPr>
          <w:rFonts w:ascii="Sylfaen" w:hAnsi="Sylfaen" w:cs="Sylfaen"/>
          <w:sz w:val="16"/>
          <w:szCs w:val="16"/>
        </w:rPr>
        <w:t>Սույն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կարգավորումը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հանվում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հայտարարությունից</w:t>
      </w:r>
      <w:r w:rsidRPr="00492489">
        <w:rPr>
          <w:sz w:val="16"/>
          <w:szCs w:val="16"/>
          <w:lang w:val="es-ES"/>
        </w:rPr>
        <w:t xml:space="preserve">, </w:t>
      </w:r>
      <w:r w:rsidRPr="00492489">
        <w:rPr>
          <w:rFonts w:ascii="Sylfaen" w:hAnsi="Sylfaen" w:cs="Sylfaen"/>
          <w:sz w:val="16"/>
          <w:szCs w:val="16"/>
        </w:rPr>
        <w:t>եթեկնքվածպայմանագրիգինըչիգերազանցումգնումներիբազային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միավորը</w:t>
      </w:r>
      <w:r w:rsidRPr="00492489">
        <w:rPr>
          <w:sz w:val="16"/>
          <w:szCs w:val="16"/>
          <w:lang w:val="es-ES"/>
        </w:rPr>
        <w:t xml:space="preserve">: </w:t>
      </w:r>
    </w:p>
    <w:p w14:paraId="5642A522" w14:textId="77777777" w:rsidR="00791658" w:rsidRPr="00492489" w:rsidRDefault="00791658" w:rsidP="00492489">
      <w:pPr>
        <w:pStyle w:val="a3"/>
        <w:jc w:val="both"/>
        <w:rPr>
          <w:sz w:val="16"/>
          <w:szCs w:val="16"/>
          <w:lang w:val="es-ES"/>
        </w:rPr>
      </w:pPr>
      <w:r w:rsidRPr="00492489">
        <w:rPr>
          <w:sz w:val="16"/>
          <w:szCs w:val="16"/>
          <w:lang w:val="es-ES"/>
        </w:rPr>
        <w:t>-</w:t>
      </w:r>
      <w:r w:rsidRPr="00492489">
        <w:rPr>
          <w:rFonts w:ascii="Sylfaen" w:hAnsi="Sylfaen" w:cs="Sylfaen"/>
          <w:sz w:val="16"/>
          <w:szCs w:val="16"/>
        </w:rPr>
        <w:t>Եթե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կնքված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պայմանագրի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գինը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գերազանցում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գնումների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բազային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միավորը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և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գնումը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պարունակում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պետական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գաղտնիք</w:t>
      </w:r>
      <w:r w:rsidRPr="00492489">
        <w:rPr>
          <w:sz w:val="16"/>
          <w:szCs w:val="16"/>
          <w:lang w:val="es-ES"/>
        </w:rPr>
        <w:t xml:space="preserve">, </w:t>
      </w:r>
      <w:r w:rsidRPr="00492489">
        <w:rPr>
          <w:rFonts w:ascii="Sylfaen" w:hAnsi="Sylfaen" w:cs="Sylfaen"/>
          <w:sz w:val="16"/>
          <w:szCs w:val="16"/>
        </w:rPr>
        <w:t>ապասույն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կարգավորման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առաջիննախադասությունը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շարադրվում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է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հետևյալ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բովանդակությամբ</w:t>
      </w:r>
      <w:r w:rsidRPr="00492489">
        <w:rPr>
          <w:sz w:val="16"/>
          <w:szCs w:val="16"/>
          <w:lang w:val="es-ES"/>
        </w:rPr>
        <w:t>. «</w:t>
      </w:r>
      <w:r w:rsidRPr="00492489">
        <w:rPr>
          <w:rFonts w:ascii="Sylfaen" w:hAnsi="Sylfaen" w:cs="Sylfaen"/>
          <w:sz w:val="16"/>
          <w:szCs w:val="16"/>
        </w:rPr>
        <w:t>Գնման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սույն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ընթացակարգի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տվյալ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չափաբաժնին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մասնակցելու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հրավերի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հիման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վրա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հայտ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ներկայացրած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մասնակիցները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կարող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են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սույն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հայտարարության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մեջ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նշված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պատվիրատուինն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երկայացնել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կնքված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պայմանագրի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այդ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չափաբաժնի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արդյունքի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ընդունման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գործընթացին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պատասխանատու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ստորաբաժանման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հետ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համատեղ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մասնակցելու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գրավոր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պահանջ՝սույն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հայտարարությունը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  <w:lang w:val="hy-AM"/>
        </w:rPr>
        <w:t>ուղարկվել</w:t>
      </w:r>
      <w:r w:rsidRPr="00492489">
        <w:rPr>
          <w:rFonts w:ascii="Sylfaen" w:hAnsi="Sylfaen" w:cs="Sylfaen"/>
          <w:sz w:val="16"/>
          <w:szCs w:val="16"/>
        </w:rPr>
        <w:t>ուց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հետո</w:t>
      </w:r>
      <w:r w:rsidRPr="00492489">
        <w:rPr>
          <w:sz w:val="16"/>
          <w:szCs w:val="16"/>
          <w:lang w:val="es-ES"/>
        </w:rPr>
        <w:t>------</w:t>
      </w:r>
      <w:r w:rsidRPr="00492489">
        <w:rPr>
          <w:rFonts w:ascii="Sylfaen" w:hAnsi="Sylfaen" w:cs="Sylfaen"/>
          <w:sz w:val="16"/>
          <w:szCs w:val="16"/>
        </w:rPr>
        <w:t>օրացուցային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օրվա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ընթացքում</w:t>
      </w:r>
      <w:r w:rsidRPr="00492489">
        <w:rPr>
          <w:sz w:val="16"/>
          <w:szCs w:val="16"/>
          <w:lang w:val="es-ES"/>
        </w:rPr>
        <w:t>:</w:t>
      </w:r>
    </w:p>
    <w:p w14:paraId="55C5E643" w14:textId="77777777" w:rsidR="00791658" w:rsidRPr="00492489" w:rsidRDefault="00791658" w:rsidP="00492489">
      <w:pPr>
        <w:pStyle w:val="a3"/>
        <w:jc w:val="both"/>
        <w:rPr>
          <w:sz w:val="16"/>
          <w:szCs w:val="16"/>
          <w:lang w:val="hy-AM"/>
        </w:rPr>
      </w:pPr>
      <w:r w:rsidRPr="00492489">
        <w:rPr>
          <w:sz w:val="16"/>
          <w:szCs w:val="16"/>
          <w:lang w:val="es-ES"/>
        </w:rPr>
        <w:t xml:space="preserve">- </w:t>
      </w:r>
      <w:r w:rsidRPr="00492489">
        <w:rPr>
          <w:rFonts w:ascii="Sylfaen" w:hAnsi="Sylfaen" w:cs="Sylfaen"/>
          <w:sz w:val="16"/>
          <w:szCs w:val="16"/>
        </w:rPr>
        <w:t>Սույն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կարգավորմամբ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սահմավող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ժամկետը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չի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կարող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պակասլ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ինել</w:t>
      </w:r>
      <w:r w:rsidRPr="00492489">
        <w:rPr>
          <w:sz w:val="16"/>
          <w:szCs w:val="16"/>
          <w:lang w:val="es-ES"/>
        </w:rPr>
        <w:t xml:space="preserve"> 3 </w:t>
      </w:r>
      <w:r w:rsidRPr="00492489">
        <w:rPr>
          <w:rFonts w:ascii="Sylfaen" w:hAnsi="Sylfaen" w:cs="Sylfaen"/>
          <w:sz w:val="16"/>
          <w:szCs w:val="16"/>
        </w:rPr>
        <w:t>օրացուցային</w:t>
      </w:r>
      <w:r w:rsidRPr="00492489">
        <w:rPr>
          <w:sz w:val="16"/>
          <w:szCs w:val="16"/>
          <w:lang w:val="es-ES"/>
        </w:rPr>
        <w:t xml:space="preserve"> </w:t>
      </w:r>
      <w:r w:rsidRPr="00492489">
        <w:rPr>
          <w:rFonts w:ascii="Sylfaen" w:hAnsi="Sylfaen" w:cs="Sylfaen"/>
          <w:sz w:val="16"/>
          <w:szCs w:val="16"/>
        </w:rPr>
        <w:t>օրից</w:t>
      </w:r>
      <w:r w:rsidRPr="00492489">
        <w:rPr>
          <w:sz w:val="16"/>
          <w:szCs w:val="16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8A38DB"/>
    <w:multiLevelType w:val="multilevel"/>
    <w:tmpl w:val="CA6620C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6F857FF9"/>
    <w:multiLevelType w:val="multilevel"/>
    <w:tmpl w:val="12B86E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657"/>
    <w:rsid w:val="00044EA8"/>
    <w:rsid w:val="00046CCF"/>
    <w:rsid w:val="00051ECE"/>
    <w:rsid w:val="00055A64"/>
    <w:rsid w:val="0007090E"/>
    <w:rsid w:val="00073D66"/>
    <w:rsid w:val="00074E9B"/>
    <w:rsid w:val="000B0199"/>
    <w:rsid w:val="000B3687"/>
    <w:rsid w:val="000B4974"/>
    <w:rsid w:val="000C37B9"/>
    <w:rsid w:val="000D5C84"/>
    <w:rsid w:val="000E42AB"/>
    <w:rsid w:val="000E4FF1"/>
    <w:rsid w:val="000F376D"/>
    <w:rsid w:val="001021B0"/>
    <w:rsid w:val="00123660"/>
    <w:rsid w:val="0018422F"/>
    <w:rsid w:val="001909C9"/>
    <w:rsid w:val="001A0A6A"/>
    <w:rsid w:val="001A1999"/>
    <w:rsid w:val="001A1E15"/>
    <w:rsid w:val="001A6CDF"/>
    <w:rsid w:val="001C1BE1"/>
    <w:rsid w:val="001C777F"/>
    <w:rsid w:val="001E0091"/>
    <w:rsid w:val="001F336A"/>
    <w:rsid w:val="002243A8"/>
    <w:rsid w:val="0022631D"/>
    <w:rsid w:val="00227989"/>
    <w:rsid w:val="00291AA6"/>
    <w:rsid w:val="00295B92"/>
    <w:rsid w:val="002964E6"/>
    <w:rsid w:val="002A1EF5"/>
    <w:rsid w:val="002D478A"/>
    <w:rsid w:val="002E226A"/>
    <w:rsid w:val="002E4E6F"/>
    <w:rsid w:val="002F16CC"/>
    <w:rsid w:val="002F1FEB"/>
    <w:rsid w:val="002F2C5E"/>
    <w:rsid w:val="00315360"/>
    <w:rsid w:val="0034625C"/>
    <w:rsid w:val="00370354"/>
    <w:rsid w:val="0037074E"/>
    <w:rsid w:val="00371B1D"/>
    <w:rsid w:val="00381243"/>
    <w:rsid w:val="00382FC0"/>
    <w:rsid w:val="003A4F71"/>
    <w:rsid w:val="003B2758"/>
    <w:rsid w:val="003C16E3"/>
    <w:rsid w:val="003E3D40"/>
    <w:rsid w:val="003E6978"/>
    <w:rsid w:val="00432981"/>
    <w:rsid w:val="00432FAD"/>
    <w:rsid w:val="00433E3C"/>
    <w:rsid w:val="004349DF"/>
    <w:rsid w:val="00472069"/>
    <w:rsid w:val="00474C2F"/>
    <w:rsid w:val="004764CD"/>
    <w:rsid w:val="004858FC"/>
    <w:rsid w:val="004875E0"/>
    <w:rsid w:val="00492489"/>
    <w:rsid w:val="00495A50"/>
    <w:rsid w:val="004B3541"/>
    <w:rsid w:val="004B6F86"/>
    <w:rsid w:val="004B7CA4"/>
    <w:rsid w:val="004D078F"/>
    <w:rsid w:val="004D1DCC"/>
    <w:rsid w:val="004E376E"/>
    <w:rsid w:val="00501EBC"/>
    <w:rsid w:val="005028E8"/>
    <w:rsid w:val="00503BCC"/>
    <w:rsid w:val="00546023"/>
    <w:rsid w:val="00563D52"/>
    <w:rsid w:val="005737F9"/>
    <w:rsid w:val="005824ED"/>
    <w:rsid w:val="005D5FBD"/>
    <w:rsid w:val="005E3C21"/>
    <w:rsid w:val="005F7C55"/>
    <w:rsid w:val="00607C9A"/>
    <w:rsid w:val="0062688F"/>
    <w:rsid w:val="00646760"/>
    <w:rsid w:val="006606CC"/>
    <w:rsid w:val="00667660"/>
    <w:rsid w:val="006730FB"/>
    <w:rsid w:val="00690ECB"/>
    <w:rsid w:val="0069184E"/>
    <w:rsid w:val="006A38B4"/>
    <w:rsid w:val="006B2E21"/>
    <w:rsid w:val="006C0266"/>
    <w:rsid w:val="006E0D92"/>
    <w:rsid w:val="006E1A83"/>
    <w:rsid w:val="006F2779"/>
    <w:rsid w:val="006F736C"/>
    <w:rsid w:val="007060FC"/>
    <w:rsid w:val="00723BAE"/>
    <w:rsid w:val="00734AA5"/>
    <w:rsid w:val="00743BB4"/>
    <w:rsid w:val="00762537"/>
    <w:rsid w:val="007732E7"/>
    <w:rsid w:val="0078682E"/>
    <w:rsid w:val="00791658"/>
    <w:rsid w:val="007C2786"/>
    <w:rsid w:val="007F18AE"/>
    <w:rsid w:val="007F2E76"/>
    <w:rsid w:val="007F3C06"/>
    <w:rsid w:val="00806641"/>
    <w:rsid w:val="0081420B"/>
    <w:rsid w:val="00843A47"/>
    <w:rsid w:val="00860144"/>
    <w:rsid w:val="0087123C"/>
    <w:rsid w:val="008A35BB"/>
    <w:rsid w:val="008A504D"/>
    <w:rsid w:val="008B17F4"/>
    <w:rsid w:val="008C0E4E"/>
    <w:rsid w:val="008C230F"/>
    <w:rsid w:val="008C4E62"/>
    <w:rsid w:val="008C69DD"/>
    <w:rsid w:val="008E493A"/>
    <w:rsid w:val="008F31CA"/>
    <w:rsid w:val="0091017C"/>
    <w:rsid w:val="00925411"/>
    <w:rsid w:val="00936E75"/>
    <w:rsid w:val="00944213"/>
    <w:rsid w:val="009A59C7"/>
    <w:rsid w:val="009C114A"/>
    <w:rsid w:val="009C2A1B"/>
    <w:rsid w:val="009C5E0F"/>
    <w:rsid w:val="009C689C"/>
    <w:rsid w:val="009E198B"/>
    <w:rsid w:val="009E75FF"/>
    <w:rsid w:val="00A306F5"/>
    <w:rsid w:val="00A31820"/>
    <w:rsid w:val="00A50FE3"/>
    <w:rsid w:val="00A560DD"/>
    <w:rsid w:val="00A96537"/>
    <w:rsid w:val="00AA32E4"/>
    <w:rsid w:val="00AD07B9"/>
    <w:rsid w:val="00AD59DC"/>
    <w:rsid w:val="00AE763C"/>
    <w:rsid w:val="00B20A33"/>
    <w:rsid w:val="00B75762"/>
    <w:rsid w:val="00B85C60"/>
    <w:rsid w:val="00B91DE2"/>
    <w:rsid w:val="00B94EA2"/>
    <w:rsid w:val="00BA03B0"/>
    <w:rsid w:val="00BA4C5A"/>
    <w:rsid w:val="00BB0A93"/>
    <w:rsid w:val="00BD3D4E"/>
    <w:rsid w:val="00BE656A"/>
    <w:rsid w:val="00BF1465"/>
    <w:rsid w:val="00BF4745"/>
    <w:rsid w:val="00C07BCD"/>
    <w:rsid w:val="00C21E0E"/>
    <w:rsid w:val="00C40122"/>
    <w:rsid w:val="00C77C13"/>
    <w:rsid w:val="00C842F6"/>
    <w:rsid w:val="00C84DF7"/>
    <w:rsid w:val="00C85D6D"/>
    <w:rsid w:val="00C94A5E"/>
    <w:rsid w:val="00C96337"/>
    <w:rsid w:val="00C96BED"/>
    <w:rsid w:val="00CB44D2"/>
    <w:rsid w:val="00CC1F23"/>
    <w:rsid w:val="00CD4072"/>
    <w:rsid w:val="00CF0A86"/>
    <w:rsid w:val="00CF1F70"/>
    <w:rsid w:val="00D350DE"/>
    <w:rsid w:val="00D36189"/>
    <w:rsid w:val="00D473BA"/>
    <w:rsid w:val="00D80C64"/>
    <w:rsid w:val="00DB7842"/>
    <w:rsid w:val="00DC7A50"/>
    <w:rsid w:val="00DE06F1"/>
    <w:rsid w:val="00DE1863"/>
    <w:rsid w:val="00E208F8"/>
    <w:rsid w:val="00E243EA"/>
    <w:rsid w:val="00E33A25"/>
    <w:rsid w:val="00E35B5B"/>
    <w:rsid w:val="00E4188B"/>
    <w:rsid w:val="00E54C4D"/>
    <w:rsid w:val="00E56328"/>
    <w:rsid w:val="00E63868"/>
    <w:rsid w:val="00E935F3"/>
    <w:rsid w:val="00E97491"/>
    <w:rsid w:val="00EA01A2"/>
    <w:rsid w:val="00EA568C"/>
    <w:rsid w:val="00EA767F"/>
    <w:rsid w:val="00EB59EE"/>
    <w:rsid w:val="00EF16D0"/>
    <w:rsid w:val="00EF328F"/>
    <w:rsid w:val="00F10AFE"/>
    <w:rsid w:val="00F25CFC"/>
    <w:rsid w:val="00F31004"/>
    <w:rsid w:val="00F42666"/>
    <w:rsid w:val="00F64167"/>
    <w:rsid w:val="00F6673B"/>
    <w:rsid w:val="00F77AAD"/>
    <w:rsid w:val="00F916C4"/>
    <w:rsid w:val="00FB097B"/>
    <w:rsid w:val="00FB24C8"/>
    <w:rsid w:val="00FB4BB3"/>
    <w:rsid w:val="00FD0DF7"/>
    <w:rsid w:val="00FD779A"/>
    <w:rsid w:val="00FE3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4CBDF"/>
  <w15:docId w15:val="{1857F8D3-2307-4CE6-99FD-295CA49C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Citation List,본문(내용),List Paragraph (numbered (a)),Colorful List - Accent 11,List Paragraph1,Bullet1,Bullets,References,IBL List Paragraph,List Paragraph nowy,Body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Emphasis"/>
    <w:qFormat/>
    <w:rsid w:val="00FE3649"/>
    <w:rPr>
      <w:i/>
      <w:iCs/>
    </w:rPr>
  </w:style>
  <w:style w:type="paragraph" w:styleId="2">
    <w:name w:val="Body Text Indent 2"/>
    <w:basedOn w:val="a"/>
    <w:link w:val="20"/>
    <w:rsid w:val="001A6CD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6CDF"/>
    <w:rPr>
      <w:rFonts w:ascii="Baltica" w:eastAsia="Times New Roman" w:hAnsi="Baltica" w:cs="Times New Roman"/>
      <w:sz w:val="20"/>
      <w:szCs w:val="20"/>
      <w:lang w:val="af-ZA"/>
    </w:rPr>
  </w:style>
  <w:style w:type="paragraph" w:styleId="3">
    <w:name w:val="Body Text Indent 3"/>
    <w:basedOn w:val="a"/>
    <w:link w:val="30"/>
    <w:uiPriority w:val="99"/>
    <w:unhideWhenUsed/>
    <w:rsid w:val="00A96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A96537"/>
    <w:rPr>
      <w:rFonts w:ascii="Calibri" w:eastAsia="Calibri" w:hAnsi="Calibri" w:cs="Times New Roman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2D478A"/>
    <w:rPr>
      <w:color w:val="0000FF"/>
      <w:u w:val="single"/>
    </w:rPr>
  </w:style>
  <w:style w:type="character" w:customStyle="1" w:styleId="x-phauthusertext">
    <w:name w:val="x-ph__auth__user__text"/>
    <w:basedOn w:val="a0"/>
    <w:rsid w:val="00227989"/>
  </w:style>
  <w:style w:type="character" w:styleId="ad">
    <w:name w:val="Strong"/>
    <w:basedOn w:val="a0"/>
    <w:uiPriority w:val="22"/>
    <w:qFormat/>
    <w:rsid w:val="00C77C13"/>
    <w:rPr>
      <w:b/>
      <w:bCs/>
    </w:rPr>
  </w:style>
  <w:style w:type="character" w:customStyle="1" w:styleId="a7">
    <w:name w:val="Абзац списка Знак"/>
    <w:aliases w:val="Akapit z listą BS Знак,List Paragraph 1 Знак,List_Paragraph Знак,Multilevel para_II Знак,Citation List Знак,본문(내용) Знак,List Paragraph (numbered (a)) Знак,Colorful List - Accent 11 Знак,List Paragraph1 Знак,Bullet1 Знак,Bullets Знак"/>
    <w:link w:val="a6"/>
    <w:uiPriority w:val="34"/>
    <w:qFormat/>
    <w:locked/>
    <w:rsid w:val="007916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989F-02C8-48A3-B65A-8BA19B53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1344</Words>
  <Characters>7667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34</cp:revision>
  <cp:lastPrinted>2021-04-06T07:47:00Z</cp:lastPrinted>
  <dcterms:created xsi:type="dcterms:W3CDTF">2021-09-08T16:13:00Z</dcterms:created>
  <dcterms:modified xsi:type="dcterms:W3CDTF">2026-01-29T05:52:00Z</dcterms:modified>
</cp:coreProperties>
</file>