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2F2F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35CD932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C0512B5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39AB5E6E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7E527008" w14:textId="762AF17B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/>
          <w:sz w:val="20"/>
          <w:u w:val="single"/>
          <w:lang w:val="af-ZA"/>
        </w:rPr>
        <w:tab/>
      </w:r>
      <w:r w:rsidR="00F2082B">
        <w:rPr>
          <w:rFonts w:ascii="GHEA Grapalat" w:hAnsi="GHEA Grapalat"/>
          <w:bCs/>
          <w:iCs/>
          <w:szCs w:val="24"/>
          <w:lang w:val="hy-AM"/>
        </w:rPr>
        <w:t>«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ՇՄՆԷՊԾ-ԳՀԾՁԲ-2</w:t>
      </w:r>
      <w:r w:rsidR="00675C54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6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/</w:t>
      </w:r>
      <w:r w:rsidR="00675C54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10</w:t>
      </w:r>
      <w:r w:rsidR="006F4512" w:rsidRPr="006F4512">
        <w:rPr>
          <w:rFonts w:ascii="GHEA Grapalat" w:hAnsi="GHEA Grapalat"/>
          <w:bCs/>
          <w:iCs/>
          <w:szCs w:val="24"/>
          <w:lang w:val="hy-AM"/>
        </w:rPr>
        <w:t>»</w:t>
      </w:r>
    </w:p>
    <w:p w14:paraId="3BA0ED7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7C22913" w14:textId="7531EE8F" w:rsidR="00D732C4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E1250">
        <w:rPr>
          <w:rFonts w:ascii="GHEA Grapalat" w:hAnsi="GHEA Grapalat" w:cs="Sylfaen"/>
          <w:sz w:val="20"/>
          <w:u w:val="single"/>
          <w:lang w:val="af-ZA"/>
        </w:rPr>
        <w:t xml:space="preserve">Շրջակա միջավայրի նախարարության </w:t>
      </w:r>
      <w:r w:rsidR="00900B2E">
        <w:rPr>
          <w:rFonts w:ascii="GHEA Grapalat" w:hAnsi="GHEA Grapalat" w:cs="Sylfaen"/>
          <w:sz w:val="20"/>
          <w:u w:val="single"/>
          <w:lang w:val="hy-AM"/>
        </w:rPr>
        <w:t>Էկոպարեկային ծառայությունը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F4512" w:rsidRPr="00086DD4">
        <w:rPr>
          <w:rFonts w:ascii="GHEA Grapalat" w:hAnsi="GHEA Grapalat" w:cs="Sylfaen"/>
          <w:sz w:val="20"/>
          <w:lang w:val="af-ZA"/>
        </w:rPr>
        <w:t>«</w:t>
      </w:r>
      <w:r w:rsidR="00D50B13">
        <w:rPr>
          <w:rFonts w:ascii="GHEA Grapalat" w:hAnsi="GHEA Grapalat"/>
          <w:lang w:val="hy-AM"/>
        </w:rPr>
        <w:t>Ավտոմեքենաների լվացման և նմանատիպ</w:t>
      </w:r>
      <w:r w:rsidR="00D50B13" w:rsidRPr="000E7B1C">
        <w:rPr>
          <w:rFonts w:ascii="GHEA Grapalat" w:hAnsi="GHEA Grapalat"/>
          <w:lang w:val="af-ZA"/>
        </w:rPr>
        <w:t xml:space="preserve"> ծառայությունների</w:t>
      </w:r>
      <w:r w:rsidR="006F4512" w:rsidRPr="00086DD4">
        <w:rPr>
          <w:rFonts w:ascii="GHEA Grapalat" w:hAnsi="GHEA Grapalat" w:cs="Sylfaen"/>
          <w:sz w:val="20"/>
          <w:lang w:val="af-ZA"/>
        </w:rPr>
        <w:t>»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F4512" w:rsidRPr="00086DD4">
        <w:rPr>
          <w:rFonts w:ascii="GHEA Grapalat" w:hAnsi="GHEA Grapalat" w:cs="Sylfaen"/>
          <w:sz w:val="20"/>
          <w:lang w:val="af-ZA"/>
        </w:rPr>
        <w:t>«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ՇՄՆԷՊԾ-ԳՀԾՁԲ-2</w:t>
      </w:r>
      <w:r w:rsidR="00675C54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6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/</w:t>
      </w:r>
      <w:r w:rsidR="00675C54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10</w:t>
      </w:r>
      <w:r w:rsidR="006F4512" w:rsidRPr="00086DD4">
        <w:rPr>
          <w:rFonts w:ascii="GHEA Grapalat" w:hAnsi="GHEA Grapalat" w:cs="Sylfaen"/>
          <w:sz w:val="20"/>
          <w:lang w:val="af-ZA"/>
        </w:rPr>
        <w:t>»</w:t>
      </w:r>
      <w:r w:rsidR="00F2082B" w:rsidRPr="00F2082B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EAE7EA4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8"/>
        <w:gridCol w:w="2713"/>
        <w:gridCol w:w="2434"/>
        <w:gridCol w:w="2012"/>
      </w:tblGrid>
      <w:tr w:rsidR="00A72AAE" w:rsidRPr="000D0C32" w14:paraId="1292F8C1" w14:textId="77777777" w:rsidTr="005E125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73D3104" w14:textId="77777777"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18E65AF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EDFAE62" w14:textId="77777777"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631CE34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FC06A3E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3B8C60E" w14:textId="77777777"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0D0C32" w14:paraId="34030547" w14:textId="77777777" w:rsidTr="005E125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B5DCCB8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883890F" w14:textId="77777777" w:rsidR="00A72AAE" w:rsidRPr="00086DD4" w:rsidRDefault="006F4512" w:rsidP="00D50B13">
            <w:pPr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="00086DD4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Էկոպարեկային ծառայության </w:t>
            </w:r>
            <w:r w:rsidR="00D50B1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կարիքների </w:t>
            </w:r>
            <w:r w:rsidR="00D50B13" w:rsidRPr="00D50B13">
              <w:rPr>
                <w:rFonts w:ascii="GHEA Grapalat" w:hAnsi="GHEA Grapalat" w:cs="Sylfaen"/>
                <w:sz w:val="16"/>
                <w:szCs w:val="16"/>
                <w:lang w:val="pt-BR"/>
              </w:rPr>
              <w:t>համար ավտոմեքենաների լվացման և նմանատիպ ծառայությունների</w:t>
            </w:r>
            <w:r w:rsidR="00D50B13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>»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92DD299" w14:textId="77777777" w:rsidR="00A72AAE" w:rsidRPr="005E1250" w:rsidRDefault="005E1250" w:rsidP="005E1250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DF522BA" w14:textId="77777777" w:rsidR="00A72AAE" w:rsidRPr="00F2082B" w:rsidRDefault="00086DD4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3-րդ</w:t>
            </w:r>
            <w:r w:rsidR="007F5BA5">
              <w:rPr>
                <w:rFonts w:ascii="GHEA Grapalat" w:hAnsi="GHEA Grapalat"/>
                <w:sz w:val="20"/>
                <w:u w:val="single"/>
                <w:lang w:val="hy-AM"/>
              </w:rPr>
              <w:t xml:space="preserve"> </w:t>
            </w:r>
            <w:r w:rsidR="00900B2E">
              <w:rPr>
                <w:rFonts w:ascii="GHEA Grapalat" w:hAnsi="GHEA Grapalat"/>
                <w:sz w:val="20"/>
                <w:u w:val="single"/>
                <w:lang w:val="hy-AM"/>
              </w:rPr>
              <w:t xml:space="preserve"> 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F208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="00A72AAE" w:rsidRPr="00F208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7042302E" w14:textId="77777777"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363F433B" w14:textId="77777777" w:rsidR="00A72AAE" w:rsidRPr="007F5BA5" w:rsidRDefault="005E1250" w:rsidP="00F2082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>Գնման ընթացակարգը՝ համաձայն «Գնումների մասին» Հայաստանի Հանրապետության  օրենքի 37-րդ հոդվածի</w:t>
            </w:r>
            <w:r w:rsidR="005B0C8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1-ն մասի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="00086DD4">
              <w:rPr>
                <w:rFonts w:ascii="GHEA Grapalat" w:hAnsi="GHEA Grapalat" w:cs="Sylfaen"/>
                <w:sz w:val="16"/>
                <w:szCs w:val="16"/>
                <w:lang w:val="hy-AM"/>
              </w:rPr>
              <w:t>3-րդ</w:t>
            </w:r>
            <w:r w:rsidR="00F2082B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E1250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կետի, հայտարարվում է չկայացած, </w:t>
            </w:r>
            <w:r w:rsidR="00086DD4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ոչ մի հայտ չի ներկայացվել </w:t>
            </w:r>
            <w:r w:rsidR="007F5BA5" w:rsidRPr="00086DD4">
              <w:rPr>
                <w:rFonts w:ascii="GHEA Grapalat" w:hAnsi="GHEA Grapalat" w:cs="Sylfaen"/>
                <w:sz w:val="16"/>
                <w:szCs w:val="16"/>
                <w:lang w:val="pt-BR"/>
              </w:rPr>
              <w:t>։</w:t>
            </w:r>
          </w:p>
        </w:tc>
      </w:tr>
    </w:tbl>
    <w:p w14:paraId="72EE3C46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8B2E36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E788CEE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1C372F6" w14:textId="4C57876F" w:rsidR="002C44C4" w:rsidRPr="00A7446E" w:rsidRDefault="008F6DE7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iCs/>
          <w:sz w:val="20"/>
          <w:lang w:val="hy-AM"/>
        </w:rPr>
        <w:t>«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ՇՄՆԷՊԾ-ԳՀԾՁԲ-2</w:t>
      </w:r>
      <w:r w:rsidR="00675C54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6</w:t>
      </w:r>
      <w:r w:rsidR="00D50B13" w:rsidRPr="00D50B13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/</w:t>
      </w:r>
      <w:r w:rsidR="00675C54">
        <w:rPr>
          <w:rFonts w:ascii="GHEA Grapalat" w:eastAsia="Calibri" w:hAnsi="GHEA Grapalat" w:cs="GHEA Grapalat"/>
          <w:color w:val="000000"/>
          <w:szCs w:val="24"/>
          <w:lang w:val="hy-AM" w:eastAsia="en-US"/>
        </w:rPr>
        <w:t>10</w:t>
      </w:r>
      <w:r w:rsidR="006F4512" w:rsidRPr="006F4512">
        <w:rPr>
          <w:rFonts w:ascii="GHEA Grapalat" w:hAnsi="GHEA Grapalat"/>
          <w:bCs/>
          <w:iCs/>
          <w:sz w:val="20"/>
          <w:lang w:val="hy-AM"/>
        </w:rPr>
        <w:t>»</w:t>
      </w:r>
      <w:r w:rsidR="005E1250" w:rsidRPr="005E1250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FE46CA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Սուսաննա Ղազարյանին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421DFB71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344011D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E1250">
        <w:rPr>
          <w:rFonts w:ascii="GHEA Grapalat" w:hAnsi="GHEA Grapalat"/>
          <w:sz w:val="20"/>
          <w:lang w:val="af-ZA"/>
        </w:rPr>
        <w:t>010-65-</w:t>
      </w:r>
      <w:r w:rsidR="005B0C80">
        <w:rPr>
          <w:rFonts w:ascii="GHEA Grapalat" w:hAnsi="GHEA Grapalat"/>
          <w:sz w:val="20"/>
          <w:lang w:val="af-ZA"/>
        </w:rPr>
        <w:t>01</w:t>
      </w:r>
      <w:r w:rsidR="005E1250">
        <w:rPr>
          <w:rFonts w:ascii="GHEA Grapalat" w:hAnsi="GHEA Grapalat"/>
          <w:sz w:val="20"/>
          <w:lang w:val="af-ZA"/>
        </w:rPr>
        <w:t>-5</w:t>
      </w:r>
      <w:r w:rsidR="005B0C80">
        <w:rPr>
          <w:rFonts w:ascii="GHEA Grapalat" w:hAnsi="GHEA Grapalat"/>
          <w:sz w:val="20"/>
          <w:lang w:val="af-ZA"/>
        </w:rPr>
        <w:t>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EB5E99" w14:textId="7777777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B2E" w:rsidRPr="00900B2E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s.ghazaryan@ecopatrolservice.am</w:t>
      </w:r>
    </w:p>
    <w:p w14:paraId="0A98DBBE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532B86E" w14:textId="77777777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E1250" w:rsidRPr="005E1250">
        <w:rPr>
          <w:rFonts w:ascii="GHEA Grapalat" w:hAnsi="GHEA Grapalat" w:cs="Sylfaen"/>
          <w:sz w:val="20"/>
          <w:lang w:val="af-ZA"/>
        </w:rPr>
        <w:t xml:space="preserve">Շրջակա միջավայրի նախարարության </w:t>
      </w:r>
      <w:r w:rsidR="00900B2E">
        <w:rPr>
          <w:rFonts w:ascii="GHEA Grapalat" w:hAnsi="GHEA Grapalat" w:cs="Sylfaen"/>
          <w:sz w:val="20"/>
          <w:lang w:val="hy-AM"/>
        </w:rPr>
        <w:t>Էկոպարեկային ծառայություն</w:t>
      </w:r>
    </w:p>
    <w:sectPr w:rsidR="00613058" w:rsidRPr="00900B2E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D357" w14:textId="77777777" w:rsidR="00454EF8" w:rsidRDefault="00454EF8">
      <w:r>
        <w:separator/>
      </w:r>
    </w:p>
  </w:endnote>
  <w:endnote w:type="continuationSeparator" w:id="0">
    <w:p w14:paraId="49735D0F" w14:textId="77777777" w:rsidR="00454EF8" w:rsidRDefault="004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22A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3711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CFBBE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147A" w14:textId="77777777" w:rsidR="00454EF8" w:rsidRDefault="00454EF8">
      <w:r>
        <w:separator/>
      </w:r>
    </w:p>
  </w:footnote>
  <w:footnote w:type="continuationSeparator" w:id="0">
    <w:p w14:paraId="35EE0CCA" w14:textId="77777777" w:rsidR="00454EF8" w:rsidRDefault="00454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5C54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8AB8955"/>
  <w15:chartTrackingRefBased/>
  <w15:docId w15:val="{FB5DEA0F-CE9C-4D72-BB4D-A3EA3AE4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HP</cp:lastModifiedBy>
  <cp:revision>3</cp:revision>
  <cp:lastPrinted>2026-06-01T14:50:00Z</cp:lastPrinted>
  <dcterms:created xsi:type="dcterms:W3CDTF">2025-08-11T13:47:00Z</dcterms:created>
  <dcterms:modified xsi:type="dcterms:W3CDTF">2026-06-01T14:50:00Z</dcterms:modified>
</cp:coreProperties>
</file>