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32" w:rsidRPr="00EA309E" w:rsidRDefault="00512432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9A5807" w:rsidRDefault="009A5807" w:rsidP="009A580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E5F62" w:rsidRPr="00EA309E" w:rsidRDefault="00D64FDA" w:rsidP="009A580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EA309E">
        <w:rPr>
          <w:rFonts w:ascii="GHEA Grapalat" w:hAnsi="GHEA Grapalat"/>
          <w:b w:val="0"/>
          <w:sz w:val="20"/>
          <w:lang w:val="af-ZA"/>
        </w:rPr>
        <w:t>0</w:t>
      </w:r>
      <w:r w:rsidR="000E534A">
        <w:rPr>
          <w:rFonts w:ascii="GHEA Grapalat" w:hAnsi="GHEA Grapalat"/>
          <w:b w:val="0"/>
          <w:sz w:val="20"/>
          <w:lang w:val="hy-AM"/>
        </w:rPr>
        <w:t>25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0E534A">
        <w:rPr>
          <w:rFonts w:ascii="GHEA Grapalat" w:hAnsi="GHEA Grapalat"/>
          <w:b w:val="0"/>
          <w:sz w:val="20"/>
          <w:lang w:val="hy-AM"/>
        </w:rPr>
        <w:t>մարտի 5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0E534A">
        <w:rPr>
          <w:rFonts w:ascii="GHEA Grapalat" w:hAnsi="GHEA Grapalat"/>
          <w:b w:val="0"/>
          <w:sz w:val="20"/>
          <w:lang w:val="hy-AM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0E534A" w:rsidP="006425E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«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FA3189">
        <w:rPr>
          <w:rFonts w:ascii="GHEA Grapalat" w:hAnsi="GHEA Grapalat"/>
          <w:b w:val="0"/>
          <w:sz w:val="20"/>
          <w:lang w:val="af-ZA"/>
        </w:rPr>
        <w:t>9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6425EF" w:rsidRDefault="009A5807" w:rsidP="006425E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Default="009A5807" w:rsidP="006425E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0E534A" w:rsidRPr="00773C07">
        <w:rPr>
          <w:rFonts w:ascii="GHEA Grapalat" w:hAnsi="GHEA Grapalat" w:cs="Sylfaen"/>
          <w:sz w:val="24"/>
        </w:rPr>
        <w:t>ԶՄՄԱԲԿ</w:t>
      </w:r>
      <w:r w:rsidR="000E534A" w:rsidRPr="00773C07">
        <w:rPr>
          <w:rFonts w:ascii="GHEA Grapalat" w:hAnsi="GHEA Grapalat" w:cs="Times Armenian"/>
          <w:sz w:val="24"/>
          <w:lang w:val="af-ZA"/>
        </w:rPr>
        <w:t>-</w:t>
      </w:r>
      <w:r w:rsidR="000E534A" w:rsidRPr="00773C07">
        <w:rPr>
          <w:rFonts w:ascii="GHEA Grapalat" w:hAnsi="GHEA Grapalat" w:cs="Sylfaen"/>
          <w:sz w:val="24"/>
        </w:rPr>
        <w:t>ԷԱՃԱՊՁԲ</w:t>
      </w:r>
      <w:r w:rsidR="000E534A" w:rsidRPr="00773C07">
        <w:rPr>
          <w:rFonts w:ascii="GHEA Grapalat" w:hAnsi="GHEA Grapalat" w:cs="Times Armenian"/>
          <w:sz w:val="24"/>
          <w:lang w:val="af-ZA"/>
        </w:rPr>
        <w:t>-38/2</w:t>
      </w:r>
      <w:r w:rsidR="000E534A" w:rsidRPr="00773C07">
        <w:rPr>
          <w:rFonts w:ascii="GHEA Grapalat" w:hAnsi="GHEA Grapalat"/>
          <w:sz w:val="24"/>
          <w:lang w:val="af-ZA"/>
        </w:rPr>
        <w:t>5</w:t>
      </w:r>
    </w:p>
    <w:p w:rsidR="006425EF" w:rsidRPr="006425EF" w:rsidRDefault="006425EF" w:rsidP="006425EF">
      <w:pPr>
        <w:rPr>
          <w:lang w:val="af-ZA"/>
        </w:rPr>
      </w:pPr>
    </w:p>
    <w:p w:rsidR="009A5807" w:rsidRPr="00773C07" w:rsidRDefault="000E534A" w:rsidP="000E53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73C07">
        <w:rPr>
          <w:rFonts w:ascii="GHEA Grapalat" w:hAnsi="GHEA Grapalat" w:cs="Sylfaen"/>
          <w:sz w:val="20"/>
          <w:lang w:val="hy-AM"/>
        </w:rPr>
        <w:t>«</w:t>
      </w:r>
      <w:r w:rsidRPr="00773C07">
        <w:rPr>
          <w:rFonts w:ascii="GHEA Grapalat" w:hAnsi="GHEA Grapalat" w:cs="Sylfaen"/>
          <w:sz w:val="20"/>
        </w:rPr>
        <w:t>Զարիշատ</w:t>
      </w:r>
      <w:r w:rsidRPr="00773C07">
        <w:rPr>
          <w:rFonts w:ascii="GHEA Grapalat" w:hAnsi="GHEA Grapalat" w:cs="Times Armenian"/>
          <w:sz w:val="20"/>
          <w:lang w:val="af-ZA"/>
        </w:rPr>
        <w:t xml:space="preserve"> (</w:t>
      </w:r>
      <w:r w:rsidRPr="00773C07">
        <w:rPr>
          <w:rFonts w:ascii="GHEA Grapalat" w:hAnsi="GHEA Grapalat" w:cs="Sylfaen"/>
          <w:sz w:val="20"/>
        </w:rPr>
        <w:t>Արամ</w:t>
      </w:r>
      <w:r w:rsidRPr="00773C07">
        <w:rPr>
          <w:rFonts w:ascii="GHEA Grapalat" w:hAnsi="GHEA Grapalat" w:cs="Times Armenian"/>
          <w:sz w:val="20"/>
          <w:lang w:val="af-ZA"/>
        </w:rPr>
        <w:t xml:space="preserve">) </w:t>
      </w:r>
      <w:r w:rsidRPr="00773C07">
        <w:rPr>
          <w:rFonts w:ascii="GHEA Grapalat" w:hAnsi="GHEA Grapalat" w:cs="Sylfaen"/>
          <w:sz w:val="20"/>
        </w:rPr>
        <w:t>Մարտինի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Մկրտչյանի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անվան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Արմավիրի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ԲԿ</w:t>
      </w:r>
      <w:r w:rsidRPr="00773C07">
        <w:rPr>
          <w:rFonts w:ascii="GHEA Grapalat" w:hAnsi="GHEA Grapalat" w:cs="Sylfaen"/>
          <w:sz w:val="20"/>
          <w:lang w:val="hy-AM"/>
        </w:rPr>
        <w:t>»</w:t>
      </w:r>
      <w:r w:rsidRPr="00773C07">
        <w:rPr>
          <w:rFonts w:ascii="GHEA Grapalat" w:hAnsi="GHEA Grapalat" w:cs="Times Armenian"/>
          <w:sz w:val="20"/>
          <w:lang w:val="af-ZA"/>
        </w:rPr>
        <w:t xml:space="preserve"> </w:t>
      </w:r>
      <w:r w:rsidRPr="00773C07">
        <w:rPr>
          <w:rFonts w:ascii="GHEA Grapalat" w:hAnsi="GHEA Grapalat" w:cs="Sylfaen"/>
          <w:sz w:val="20"/>
        </w:rPr>
        <w:t>ՓԲԸ</w:t>
      </w:r>
      <w:r w:rsidRPr="00773C07">
        <w:rPr>
          <w:rFonts w:ascii="GHEA Grapalat" w:hAnsi="GHEA Grapalat" w:cs="Times Armenian"/>
          <w:sz w:val="20"/>
          <w:lang w:val="af-ZA"/>
        </w:rPr>
        <w:t>-</w:t>
      </w:r>
      <w:r w:rsidRPr="00773C07">
        <w:rPr>
          <w:rFonts w:ascii="GHEA Grapalat" w:hAnsi="GHEA Grapalat" w:cs="Sylfaen"/>
          <w:sz w:val="20"/>
        </w:rPr>
        <w:t>ի</w:t>
      </w:r>
      <w:r w:rsidRPr="00773C07">
        <w:rPr>
          <w:rFonts w:ascii="GHEA Grapalat" w:hAnsi="GHEA Grapalat" w:cs="Sylfaen"/>
          <w:sz w:val="20"/>
          <w:lang w:val="hy-AM"/>
        </w:rPr>
        <w:t xml:space="preserve"> </w:t>
      </w:r>
      <w:r w:rsidR="009A5807" w:rsidRPr="00773C07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773C07">
        <w:rPr>
          <w:rFonts w:ascii="GHEA Grapalat" w:hAnsi="GHEA Grapalat" w:cs="Sylfaen"/>
          <w:sz w:val="20"/>
          <w:lang w:val="hy-AM"/>
        </w:rPr>
        <w:t>շինարարական ապրանքների</w:t>
      </w:r>
      <w:r w:rsidR="009A5807" w:rsidRPr="00773C07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773C07">
        <w:rPr>
          <w:rFonts w:ascii="GHEA Grapalat" w:hAnsi="GHEA Grapalat" w:cs="Sylfaen"/>
          <w:sz w:val="20"/>
        </w:rPr>
        <w:t>ԶՄՄԱԲԿ</w:t>
      </w:r>
      <w:r w:rsidRPr="00773C07">
        <w:rPr>
          <w:rFonts w:ascii="GHEA Grapalat" w:hAnsi="GHEA Grapalat" w:cs="Times Armenian"/>
          <w:sz w:val="20"/>
          <w:lang w:val="af-ZA"/>
        </w:rPr>
        <w:t>-</w:t>
      </w:r>
      <w:r w:rsidRPr="00773C07">
        <w:rPr>
          <w:rFonts w:ascii="GHEA Grapalat" w:hAnsi="GHEA Grapalat" w:cs="Sylfaen"/>
          <w:sz w:val="20"/>
        </w:rPr>
        <w:t>ԷԱՃԱՊՁԲ</w:t>
      </w:r>
      <w:r w:rsidRPr="00773C07">
        <w:rPr>
          <w:rFonts w:ascii="GHEA Grapalat" w:hAnsi="GHEA Grapalat" w:cs="Times Armenian"/>
          <w:sz w:val="20"/>
          <w:lang w:val="af-ZA"/>
        </w:rPr>
        <w:t>-38/2</w:t>
      </w:r>
      <w:r w:rsidRPr="00773C07">
        <w:rPr>
          <w:rFonts w:ascii="GHEA Grapalat" w:hAnsi="GHEA Grapalat"/>
          <w:sz w:val="20"/>
          <w:lang w:val="af-ZA"/>
        </w:rPr>
        <w:t>5</w:t>
      </w:r>
      <w:r w:rsidR="009A5807" w:rsidRPr="00773C07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 ստորև ներկայացնում է նույն ծածկագրով հրավերի վերաբերյալ </w:t>
      </w:r>
      <w:r w:rsidRPr="00773C07">
        <w:rPr>
          <w:rFonts w:ascii="GHEA Grapalat" w:hAnsi="GHEA Grapalat" w:cs="Sylfaen"/>
          <w:sz w:val="20"/>
          <w:lang w:val="hy-AM"/>
        </w:rPr>
        <w:t xml:space="preserve">04.03.2025թ. </w:t>
      </w:r>
      <w:r w:rsidR="009A5807" w:rsidRPr="00773C07">
        <w:rPr>
          <w:rFonts w:ascii="GHEA Grapalat" w:hAnsi="GHEA Grapalat" w:cs="Sylfaen"/>
          <w:sz w:val="20"/>
          <w:lang w:val="af-ZA"/>
        </w:rPr>
        <w:t xml:space="preserve">ստացված հարցադրումը և դրանց վերաբերյալ </w:t>
      </w:r>
      <w:r w:rsidRPr="00773C07">
        <w:rPr>
          <w:rFonts w:ascii="GHEA Grapalat" w:hAnsi="GHEA Grapalat" w:cs="Sylfaen"/>
          <w:sz w:val="20"/>
          <w:lang w:val="hy-AM"/>
        </w:rPr>
        <w:t>05.03.2025թ.</w:t>
      </w:r>
      <w:r w:rsidR="002518F7" w:rsidRPr="00773C07">
        <w:rPr>
          <w:rFonts w:ascii="GHEA Grapalat" w:hAnsi="GHEA Grapalat" w:cs="Sylfaen"/>
          <w:sz w:val="20"/>
          <w:lang w:val="af-ZA"/>
        </w:rPr>
        <w:t xml:space="preserve">  տրամադրված </w:t>
      </w:r>
      <w:r w:rsidR="009A5807" w:rsidRPr="00773C07">
        <w:rPr>
          <w:rFonts w:ascii="GHEA Grapalat" w:hAnsi="GHEA Grapalat" w:cs="Sylfaen"/>
          <w:sz w:val="20"/>
          <w:lang w:val="af-ZA"/>
        </w:rPr>
        <w:t>պարզաբանումները`</w:t>
      </w:r>
    </w:p>
    <w:p w:rsidR="009A5807" w:rsidRDefault="009A5807" w:rsidP="009A580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773C07" w:rsidRDefault="00D64FDA" w:rsidP="009A5807">
      <w:pPr>
        <w:ind w:firstLine="709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773C07">
        <w:rPr>
          <w:rFonts w:ascii="GHEA Grapalat" w:hAnsi="GHEA Grapalat" w:cs="Sylfaen"/>
          <w:sz w:val="20"/>
          <w:lang w:val="af-ZA"/>
        </w:rPr>
        <w:t>Հարցադրում</w:t>
      </w:r>
      <w:r w:rsidR="00371957" w:rsidRPr="00773C07">
        <w:rPr>
          <w:rFonts w:ascii="GHEA Grapalat" w:hAnsi="GHEA Grapalat"/>
          <w:sz w:val="20"/>
          <w:lang w:val="af-ZA"/>
        </w:rPr>
        <w:t xml:space="preserve"> </w:t>
      </w:r>
      <w:r w:rsidR="005438A3" w:rsidRPr="00773C07">
        <w:rPr>
          <w:rFonts w:ascii="GHEA Grapalat" w:hAnsi="GHEA Grapalat"/>
          <w:sz w:val="20"/>
          <w:lang w:val="af-ZA"/>
        </w:rPr>
        <w:t xml:space="preserve">N 1 </w:t>
      </w:r>
      <w:r w:rsidR="00703AFB" w:rsidRPr="00773C07">
        <w:rPr>
          <w:rFonts w:ascii="GHEA Grapalat" w:hAnsi="GHEA Grapalat"/>
          <w:sz w:val="20"/>
          <w:u w:val="single"/>
          <w:lang w:val="hy-AM"/>
        </w:rPr>
        <w:t>«</w:t>
      </w:r>
      <w:r w:rsidR="00703AFB" w:rsidRPr="00773C07">
        <w:rPr>
          <w:rFonts w:ascii="GHEA Grapalat" w:hAnsi="GHEA Grapalat" w:cs="Sylfaen"/>
          <w:sz w:val="20"/>
          <w:u w:val="single"/>
        </w:rPr>
        <w:t>Հարգելի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պատվիրատու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7,8,61-</w:t>
      </w:r>
      <w:r w:rsidR="00703AFB" w:rsidRPr="00773C07">
        <w:rPr>
          <w:rFonts w:ascii="GHEA Grapalat" w:hAnsi="GHEA Grapalat" w:cs="Sylfaen"/>
          <w:sz w:val="20"/>
          <w:u w:val="single"/>
        </w:rPr>
        <w:t>րդ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չափաբաժիներում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լամպերի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համար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նշված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չէ</w:t>
      </w:r>
      <w:r w:rsidR="00703AFB" w:rsidRPr="00773C07">
        <w:rPr>
          <w:rFonts w:ascii="GHEA Grapalat" w:hAnsi="GHEA Grapalat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կելվինները՝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լամպի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լույսի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գույնը։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64,65,66-</w:t>
      </w:r>
      <w:r w:rsidR="00703AFB" w:rsidRPr="00773C07">
        <w:rPr>
          <w:rFonts w:ascii="GHEA Grapalat" w:hAnsi="GHEA Grapalat" w:cs="Sylfaen"/>
          <w:sz w:val="20"/>
          <w:u w:val="single"/>
        </w:rPr>
        <w:t>րդ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չափաբաժիներում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անջատիչների</w:t>
      </w:r>
      <w:r w:rsidR="00703AFB" w:rsidRPr="00773C07">
        <w:rPr>
          <w:rFonts w:ascii="GHEA Grapalat" w:hAnsi="GHEA Grapalat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համար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նշված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չէ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միաֆազ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թե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եռաֆազի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են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ավտոմատները։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Խնդրում</w:t>
      </w:r>
      <w:r w:rsidR="00703AFB" w:rsidRPr="00773C07">
        <w:rPr>
          <w:rFonts w:ascii="GHEA Grapalat" w:hAnsi="GHEA Grapalat" w:cs="Times Armenian"/>
          <w:sz w:val="20"/>
          <w:u w:val="single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եմ</w:t>
      </w:r>
      <w:r w:rsidR="00703AFB" w:rsidRPr="00773C07">
        <w:rPr>
          <w:rFonts w:ascii="GHEA Grapalat" w:hAnsi="GHEA Grapalat" w:cs="Times Armenian"/>
          <w:sz w:val="20"/>
          <w:u w:val="single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տալ</w:t>
      </w:r>
      <w:r w:rsidR="00703AFB" w:rsidRPr="00773C07">
        <w:rPr>
          <w:rFonts w:ascii="GHEA Grapalat" w:hAnsi="GHEA Grapalat"/>
          <w:sz w:val="20"/>
          <w:u w:val="single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պարզաբանում</w:t>
      </w:r>
      <w:r w:rsidR="00703AFB" w:rsidRPr="00773C07">
        <w:rPr>
          <w:rFonts w:ascii="GHEA Grapalat" w:hAnsi="GHEA Grapalat" w:cs="Sylfaen"/>
          <w:sz w:val="20"/>
          <w:u w:val="single"/>
          <w:lang w:val="hy-AM"/>
        </w:rPr>
        <w:t>»</w:t>
      </w:r>
    </w:p>
    <w:p w:rsidR="009A5807" w:rsidRPr="009A5807" w:rsidRDefault="009A5807" w:rsidP="009A580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9A5807">
        <w:rPr>
          <w:rFonts w:ascii="GHEA Grapalat" w:hAnsi="GHEA Grapalat" w:cs="Sylfaen"/>
          <w:sz w:val="12"/>
          <w:lang w:val="af-ZA"/>
        </w:rPr>
        <w:t xml:space="preserve">հարցադրման </w:t>
      </w:r>
      <w:r>
        <w:rPr>
          <w:rFonts w:ascii="GHEA Grapalat" w:hAnsi="GHEA Grapalat" w:cs="Sylfaen"/>
          <w:sz w:val="12"/>
          <w:lang w:val="af-ZA"/>
        </w:rPr>
        <w:t xml:space="preserve">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5438A3" w:rsidRDefault="005438A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38A3" w:rsidRPr="00773C07" w:rsidRDefault="00D64FDA" w:rsidP="005438A3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773C07">
        <w:rPr>
          <w:rFonts w:ascii="GHEA Grapalat" w:hAnsi="GHEA Grapalat" w:cs="Sylfaen"/>
          <w:sz w:val="20"/>
          <w:lang w:val="af-ZA"/>
        </w:rPr>
        <w:t>Պարզաբանում</w:t>
      </w:r>
      <w:r w:rsidR="005438A3" w:rsidRPr="00773C07">
        <w:rPr>
          <w:rFonts w:ascii="GHEA Grapalat" w:hAnsi="GHEA Grapalat" w:cs="Arial Armenian"/>
          <w:sz w:val="20"/>
          <w:lang w:val="af-ZA"/>
        </w:rPr>
        <w:t xml:space="preserve"> N 1</w:t>
      </w:r>
      <w:r w:rsidR="00371957" w:rsidRPr="00773C07">
        <w:rPr>
          <w:rFonts w:ascii="GHEA Grapalat" w:hAnsi="GHEA Grapalat"/>
          <w:sz w:val="20"/>
          <w:lang w:val="af-ZA"/>
        </w:rPr>
        <w:t xml:space="preserve"> </w:t>
      </w:r>
      <w:r w:rsidR="00703AFB" w:rsidRPr="00773C07">
        <w:rPr>
          <w:rFonts w:ascii="GHEA Grapalat" w:hAnsi="GHEA Grapalat"/>
          <w:sz w:val="20"/>
          <w:u w:val="single"/>
          <w:lang w:val="hy-AM"/>
        </w:rPr>
        <w:t>«</w:t>
      </w:r>
      <w:r w:rsidR="00703AFB" w:rsidRPr="00773C07">
        <w:rPr>
          <w:rFonts w:ascii="GHEA Grapalat" w:hAnsi="GHEA Grapalat" w:cs="Sylfaen"/>
          <w:sz w:val="20"/>
          <w:u w:val="single"/>
        </w:rPr>
        <w:t>Հարգելի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գործընկեր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7,8,61-</w:t>
      </w:r>
      <w:r w:rsidR="00703AFB" w:rsidRPr="00773C07">
        <w:rPr>
          <w:rFonts w:ascii="GHEA Grapalat" w:hAnsi="GHEA Grapalat" w:cs="Sylfaen"/>
          <w:sz w:val="20"/>
          <w:u w:val="single"/>
        </w:rPr>
        <w:t>րդ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չափաբաժիններով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գնման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ենթակա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լամպերի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լույսի</w:t>
      </w:r>
      <w:r w:rsidR="00703AFB" w:rsidRPr="00773C07">
        <w:rPr>
          <w:rFonts w:ascii="GHEA Grapalat" w:hAnsi="GHEA Grapalat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գույնը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պետք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է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լինի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սպիտակ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, </w:t>
      </w:r>
      <w:r w:rsidR="00703AFB" w:rsidRPr="00773C07">
        <w:rPr>
          <w:rFonts w:ascii="GHEA Grapalat" w:hAnsi="GHEA Grapalat" w:cs="Sylfaen"/>
          <w:sz w:val="20"/>
          <w:u w:val="single"/>
        </w:rPr>
        <w:t>իսկ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64,65,66-</w:t>
      </w:r>
      <w:r w:rsidR="00703AFB" w:rsidRPr="00773C07">
        <w:rPr>
          <w:rFonts w:ascii="GHEA Grapalat" w:hAnsi="GHEA Grapalat" w:cs="Sylfaen"/>
          <w:sz w:val="20"/>
          <w:u w:val="single"/>
        </w:rPr>
        <w:t>րդ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չափաբաժիններով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գնման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ենթակա</w:t>
      </w:r>
      <w:r w:rsidR="00703AFB" w:rsidRPr="00773C07">
        <w:rPr>
          <w:rFonts w:ascii="GHEA Grapalat" w:hAnsi="GHEA Grapalat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անջատիչներըը՝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 xml:space="preserve"> </w:t>
      </w:r>
      <w:r w:rsidR="00703AFB" w:rsidRPr="00773C07">
        <w:rPr>
          <w:rFonts w:ascii="GHEA Grapalat" w:hAnsi="GHEA Grapalat" w:cs="Sylfaen"/>
          <w:sz w:val="20"/>
          <w:u w:val="single"/>
        </w:rPr>
        <w:t>միաֆազ</w:t>
      </w:r>
      <w:r w:rsidR="00703AFB" w:rsidRPr="00773C07">
        <w:rPr>
          <w:rFonts w:ascii="GHEA Grapalat" w:hAnsi="GHEA Grapalat" w:cs="Times Armenian"/>
          <w:sz w:val="20"/>
          <w:u w:val="single"/>
          <w:lang w:val="af-ZA"/>
        </w:rPr>
        <w:t>:</w:t>
      </w:r>
      <w:r w:rsidR="00703AFB" w:rsidRPr="00773C07">
        <w:rPr>
          <w:rFonts w:ascii="GHEA Grapalat" w:hAnsi="GHEA Grapalat" w:cs="Times Armenian"/>
          <w:sz w:val="20"/>
          <w:u w:val="single"/>
          <w:lang w:val="hy-AM"/>
        </w:rPr>
        <w:t>»</w:t>
      </w:r>
    </w:p>
    <w:p w:rsidR="005438A3" w:rsidRPr="005438A3" w:rsidRDefault="005438A3" w:rsidP="005438A3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</w:t>
      </w:r>
      <w:r w:rsidRPr="005438A3">
        <w:rPr>
          <w:rFonts w:ascii="GHEA Grapalat" w:hAnsi="GHEA Grapalat" w:cs="Sylfaen"/>
          <w:sz w:val="12"/>
          <w:lang w:val="af-ZA"/>
        </w:rPr>
        <w:t>տրամադրված պարզաբանման մանրամասն բովանդակություն</w:t>
      </w:r>
      <w:r w:rsidR="006425EF">
        <w:rPr>
          <w:rFonts w:ascii="GHEA Grapalat" w:hAnsi="GHEA Grapalat" w:cs="Sylfaen"/>
          <w:sz w:val="12"/>
          <w:lang w:val="af-ZA"/>
        </w:rPr>
        <w:t>ը</w:t>
      </w:r>
    </w:p>
    <w:p w:rsidR="005438A3" w:rsidRDefault="005438A3" w:rsidP="00A7446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Default="00A7446E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Pr="000E534A" w:rsidRDefault="00D64FDA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0E534A">
        <w:rPr>
          <w:rFonts w:ascii="GHEA Grapalat" w:hAnsi="GHEA Grapalat" w:cs="Sylfaen"/>
          <w:sz w:val="20"/>
          <w:lang w:val="af-ZA"/>
        </w:rPr>
        <w:t xml:space="preserve"> </w:t>
      </w:r>
    </w:p>
    <w:p w:rsidR="00A7446E" w:rsidRPr="00A7446E" w:rsidRDefault="000E534A" w:rsidP="000E534A">
      <w:pPr>
        <w:jc w:val="both"/>
        <w:rPr>
          <w:rFonts w:ascii="GHEA Grapalat" w:hAnsi="GHEA Grapalat" w:cs="Sylfaen"/>
          <w:sz w:val="20"/>
          <w:lang w:val="af-ZA"/>
        </w:rPr>
      </w:pPr>
      <w:r w:rsidRPr="000E534A">
        <w:rPr>
          <w:rFonts w:ascii="GHEA Grapalat" w:hAnsi="GHEA Grapalat" w:cs="Sylfaen"/>
          <w:sz w:val="20"/>
          <w:lang w:val="af-ZA"/>
        </w:rPr>
        <w:t>ԶՄՄԱԲԿ-ԷԱՃԱՊՁԲ-38/25</w:t>
      </w:r>
      <w:r w:rsidR="00A7446E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0E534A">
        <w:rPr>
          <w:rFonts w:ascii="GHEA Grapalat" w:hAnsi="GHEA Grapalat" w:cs="Sylfaen"/>
          <w:sz w:val="20"/>
          <w:lang w:val="af-ZA"/>
        </w:rPr>
        <w:t xml:space="preserve"> Արմինե Նավասարդյան</w:t>
      </w:r>
      <w:r w:rsidR="00A7446E">
        <w:rPr>
          <w:rFonts w:ascii="GHEA Grapalat" w:hAnsi="GHEA Grapalat" w:cs="Sylfaen"/>
          <w:sz w:val="20"/>
          <w:lang w:val="af-ZA"/>
        </w:rPr>
        <w:t>ին:</w:t>
      </w:r>
    </w:p>
    <w:p w:rsidR="00A7446E" w:rsidRPr="00A7446E" w:rsidRDefault="00A7446E" w:rsidP="00A7446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185136" w:rsidRPr="00EA309E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="000E534A">
        <w:rPr>
          <w:rFonts w:ascii="GHEA Grapalat" w:hAnsi="GHEA Grapalat"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85136" w:rsidRPr="00EA309E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A7446E">
        <w:rPr>
          <w:rFonts w:ascii="GHEA Grapalat" w:hAnsi="GHEA Grapalat" w:cs="Sylfaen"/>
          <w:sz w:val="20"/>
          <w:lang w:val="af-ZA"/>
        </w:rPr>
        <w:t>եկտր</w:t>
      </w:r>
      <w:r w:rsidR="000E534A">
        <w:rPr>
          <w:rFonts w:ascii="GHEA Grapalat" w:hAnsi="GHEA Grapalat" w:cs="Sylfaen"/>
          <w:sz w:val="20"/>
          <w:lang w:val="hy-AM"/>
        </w:rPr>
        <w:t>ո</w:t>
      </w:r>
      <w:r w:rsidR="00A7446E"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="000E534A" w:rsidRPr="000E534A">
        <w:rPr>
          <w:rFonts w:ascii="GHEA Grapalat" w:hAnsi="GHEA Grapalat"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518F7" w:rsidRPr="002518F7" w:rsidRDefault="002518F7" w:rsidP="002518F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0E534A" w:rsidRPr="000E534A">
        <w:rPr>
          <w:rFonts w:ascii="GHEA Grapalat" w:hAnsi="GHEA Grapalat" w:cs="Sylfaen"/>
          <w:sz w:val="20"/>
          <w:lang w:val="af-ZA"/>
        </w:rPr>
        <w:t>ԶՄՄԱԲԿ-ԷԱՃԱՊՁԲ-38/25</w:t>
      </w:r>
      <w:r w:rsidR="000E53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sectPr w:rsidR="002518F7" w:rsidRPr="002518F7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56" w:rsidRDefault="00BA2356">
      <w:r>
        <w:separator/>
      </w:r>
    </w:p>
  </w:endnote>
  <w:endnote w:type="continuationSeparator" w:id="0">
    <w:p w:rsidR="00BA2356" w:rsidRDefault="00BA2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56" w:rsidRDefault="00BA2356">
      <w:r>
        <w:separator/>
      </w:r>
    </w:p>
  </w:footnote>
  <w:footnote w:type="continuationSeparator" w:id="0">
    <w:p w:rsidR="00BA2356" w:rsidRDefault="00BA2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3D6E"/>
    <w:rsid w:val="0006733E"/>
    <w:rsid w:val="000706DF"/>
    <w:rsid w:val="00075FE5"/>
    <w:rsid w:val="00082455"/>
    <w:rsid w:val="0009444C"/>
    <w:rsid w:val="000C210A"/>
    <w:rsid w:val="000E534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D5D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2406C"/>
    <w:rsid w:val="00226F64"/>
    <w:rsid w:val="00237045"/>
    <w:rsid w:val="00237D02"/>
    <w:rsid w:val="00245FAF"/>
    <w:rsid w:val="002518F7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6A35"/>
    <w:rsid w:val="0059197C"/>
    <w:rsid w:val="005A05CF"/>
    <w:rsid w:val="005A3B39"/>
    <w:rsid w:val="005A7CDE"/>
    <w:rsid w:val="005B30BE"/>
    <w:rsid w:val="005C39A0"/>
    <w:rsid w:val="005C6AF0"/>
    <w:rsid w:val="005D0F4E"/>
    <w:rsid w:val="005E2E2B"/>
    <w:rsid w:val="005E2F58"/>
    <w:rsid w:val="005F254D"/>
    <w:rsid w:val="005F50FC"/>
    <w:rsid w:val="0060179D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73895"/>
    <w:rsid w:val="00683E3A"/>
    <w:rsid w:val="00686425"/>
    <w:rsid w:val="006A7325"/>
    <w:rsid w:val="006B7B4E"/>
    <w:rsid w:val="006F114D"/>
    <w:rsid w:val="006F7509"/>
    <w:rsid w:val="00703AFB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73C07"/>
    <w:rsid w:val="007A44B1"/>
    <w:rsid w:val="007A4B84"/>
    <w:rsid w:val="007A795B"/>
    <w:rsid w:val="007B6C31"/>
    <w:rsid w:val="007C3B03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E5F93"/>
    <w:rsid w:val="009F5D08"/>
    <w:rsid w:val="00A03098"/>
    <w:rsid w:val="00A30C0F"/>
    <w:rsid w:val="00A36B72"/>
    <w:rsid w:val="00A70700"/>
    <w:rsid w:val="00A7446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A2356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 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2025-03-05T11:31:00Z</dcterms:created>
  <dcterms:modified xsi:type="dcterms:W3CDTF">2025-03-05T11:31:00Z</dcterms:modified>
</cp:coreProperties>
</file>